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1D37711D" w14:textId="77777777" w:rsidR="00467A45" w:rsidRPr="0027793E" w:rsidRDefault="00467A45" w:rsidP="00467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 R O G R A M A</w:t>
            </w:r>
          </w:p>
          <w:p w14:paraId="72FB24B2" w14:textId="77777777" w:rsidR="00467A45" w:rsidRDefault="00467A45" w:rsidP="00467A4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13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dodjele potpora male vrijednosti za očuvanje i razvoj tradicijskih, odnosno umjetničkih obrta na području Grada Koprivnice za 2026. godinu</w:t>
            </w:r>
            <w:r w:rsidRPr="009B13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3B0A674D" w14:textId="77777777" w:rsidR="00600C91" w:rsidRPr="0027793E" w:rsidRDefault="00600C91" w:rsidP="00600C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financije, gospodarstvo i europske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4A37A0FC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6048D922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CC1348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600C91">
              <w:rPr>
                <w:rFonts w:ascii="Times New Roman" w:hAnsi="Times New Roman" w:cs="Times New Roman"/>
                <w:sz w:val="24"/>
                <w:szCs w:val="24"/>
              </w:rPr>
              <w:t xml:space="preserve"> 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1D9EF10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600C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38B31F92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600C91">
        <w:rPr>
          <w:rFonts w:ascii="Times New Roman" w:hAnsi="Times New Roman" w:cs="Times New Roman"/>
          <w:b/>
          <w:sz w:val="24"/>
          <w:szCs w:val="24"/>
        </w:rPr>
        <w:t>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600C91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1B6AB" w14:textId="77777777" w:rsidR="00324260" w:rsidRDefault="00324260" w:rsidP="00CA19CD">
      <w:pPr>
        <w:spacing w:after="0" w:line="240" w:lineRule="auto"/>
      </w:pPr>
      <w:r>
        <w:separator/>
      </w:r>
    </w:p>
  </w:endnote>
  <w:endnote w:type="continuationSeparator" w:id="0">
    <w:p w14:paraId="7C51A0AF" w14:textId="77777777" w:rsidR="00324260" w:rsidRDefault="00324260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BA0F" w14:textId="77777777" w:rsidR="00324260" w:rsidRDefault="00324260" w:rsidP="00CA19CD">
      <w:pPr>
        <w:spacing w:after="0" w:line="240" w:lineRule="auto"/>
      </w:pPr>
      <w:r>
        <w:separator/>
      </w:r>
    </w:p>
  </w:footnote>
  <w:footnote w:type="continuationSeparator" w:id="0">
    <w:p w14:paraId="24385018" w14:textId="77777777" w:rsidR="00324260" w:rsidRDefault="00324260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003D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24260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67A45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0C91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2026-05-27T09:13:00Z</dcterms:modified>
</cp:coreProperties>
</file>