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20863" w14:textId="136326DB" w:rsidR="005B50FB" w:rsidRPr="003B1345" w:rsidRDefault="00CE4727" w:rsidP="005B50FB">
      <w:pPr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Na temelju članka </w:t>
      </w:r>
      <w:r w:rsidR="00355479">
        <w:rPr>
          <w:sz w:val="22"/>
          <w:szCs w:val="22"/>
        </w:rPr>
        <w:t xml:space="preserve">9. stavka 3. </w:t>
      </w:r>
      <w:r w:rsidRPr="003B1345">
        <w:rPr>
          <w:sz w:val="22"/>
          <w:szCs w:val="22"/>
        </w:rPr>
        <w:t xml:space="preserve"> Zakona o odgoju i obrazovanju u osnovnoj i srednjoj školi („Narodne novine“ broj 87/08, 86/09, 92/10, 105/10, 90/11, 5/12, 16/12, 86/12, 126/12, 94/13, 152/14, 7/17, 68/18</w:t>
      </w:r>
      <w:r w:rsidR="001C600B" w:rsidRPr="003B1345">
        <w:rPr>
          <w:sz w:val="22"/>
          <w:szCs w:val="22"/>
        </w:rPr>
        <w:t>,</w:t>
      </w:r>
      <w:r w:rsidRPr="003B1345">
        <w:rPr>
          <w:sz w:val="22"/>
          <w:szCs w:val="22"/>
        </w:rPr>
        <w:t xml:space="preserve"> 98/18</w:t>
      </w:r>
      <w:r w:rsidR="001C600B" w:rsidRPr="003B1345">
        <w:rPr>
          <w:sz w:val="22"/>
          <w:szCs w:val="22"/>
        </w:rPr>
        <w:t>, 64/20</w:t>
      </w:r>
      <w:r w:rsidR="00355479">
        <w:rPr>
          <w:sz w:val="22"/>
          <w:szCs w:val="22"/>
        </w:rPr>
        <w:t>, 151/22, 152/23 i 156/23</w:t>
      </w:r>
      <w:r w:rsidRPr="003B1345">
        <w:rPr>
          <w:sz w:val="22"/>
          <w:szCs w:val="22"/>
        </w:rPr>
        <w:t>)</w:t>
      </w:r>
      <w:r w:rsidR="000B5F7E"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>i članka 40. Statuta Grada Koprivnice („Glasnik Grada Koprivnice“ broj 4/09., 1/12., 1/13., 3/13. – pročišćeni tekst, 1/18</w:t>
      </w:r>
      <w:r w:rsidR="001C600B" w:rsidRPr="003B1345">
        <w:rPr>
          <w:sz w:val="22"/>
          <w:szCs w:val="22"/>
        </w:rPr>
        <w:t xml:space="preserve">, </w:t>
      </w:r>
      <w:r w:rsidRPr="003B1345">
        <w:rPr>
          <w:sz w:val="22"/>
          <w:szCs w:val="22"/>
        </w:rPr>
        <w:t>2/20.</w:t>
      </w:r>
      <w:r w:rsidR="001C600B" w:rsidRPr="003B1345">
        <w:rPr>
          <w:sz w:val="22"/>
          <w:szCs w:val="22"/>
        </w:rPr>
        <w:t xml:space="preserve"> i 1/21</w:t>
      </w:r>
      <w:r w:rsidRPr="003B1345">
        <w:rPr>
          <w:sz w:val="22"/>
          <w:szCs w:val="22"/>
        </w:rPr>
        <w:t xml:space="preserve">), Gradsko vijeće Grada Koprivnice na </w:t>
      </w:r>
      <w:r w:rsidR="00355479">
        <w:rPr>
          <w:sz w:val="22"/>
          <w:szCs w:val="22"/>
        </w:rPr>
        <w:t>____</w:t>
      </w:r>
      <w:r w:rsidRPr="003B1345">
        <w:rPr>
          <w:sz w:val="22"/>
          <w:szCs w:val="22"/>
        </w:rPr>
        <w:t xml:space="preserve"> sjednici održanoj </w:t>
      </w:r>
      <w:r w:rsidR="00355479">
        <w:rPr>
          <w:sz w:val="22"/>
          <w:szCs w:val="22"/>
        </w:rPr>
        <w:t>______________</w:t>
      </w:r>
      <w:r w:rsidRPr="003B1345">
        <w:rPr>
          <w:sz w:val="22"/>
          <w:szCs w:val="22"/>
        </w:rPr>
        <w:t>. godine, utvrdilo je</w:t>
      </w:r>
    </w:p>
    <w:p w14:paraId="23F880E1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0F74F316" w14:textId="77777777" w:rsidR="005B50FB" w:rsidRPr="003B1345" w:rsidRDefault="005B50FB" w:rsidP="005B50FB">
      <w:pPr>
        <w:jc w:val="center"/>
        <w:rPr>
          <w:b/>
          <w:sz w:val="22"/>
          <w:szCs w:val="22"/>
        </w:rPr>
      </w:pPr>
    </w:p>
    <w:p w14:paraId="149E4113" w14:textId="77777777" w:rsidR="005B50FB" w:rsidRPr="003B1345" w:rsidRDefault="00CE4727" w:rsidP="005B50FB">
      <w:pPr>
        <w:jc w:val="center"/>
        <w:rPr>
          <w:b/>
          <w:sz w:val="22"/>
          <w:szCs w:val="22"/>
        </w:rPr>
      </w:pPr>
      <w:r w:rsidRPr="003B1345">
        <w:rPr>
          <w:b/>
          <w:sz w:val="22"/>
          <w:szCs w:val="22"/>
        </w:rPr>
        <w:t>PRIJEDLOG MREŽE</w:t>
      </w:r>
    </w:p>
    <w:p w14:paraId="16334494" w14:textId="77777777" w:rsidR="005B50FB" w:rsidRPr="003B1345" w:rsidRDefault="005B50FB" w:rsidP="005B50FB">
      <w:pPr>
        <w:jc w:val="center"/>
        <w:rPr>
          <w:b/>
          <w:sz w:val="22"/>
          <w:szCs w:val="22"/>
        </w:rPr>
      </w:pPr>
    </w:p>
    <w:p w14:paraId="47DAB0F7" w14:textId="77777777" w:rsidR="005B50FB" w:rsidRPr="003B1345" w:rsidRDefault="00CE4727" w:rsidP="005B50FB">
      <w:pPr>
        <w:jc w:val="center"/>
        <w:rPr>
          <w:b/>
          <w:sz w:val="22"/>
          <w:szCs w:val="22"/>
        </w:rPr>
      </w:pPr>
      <w:r w:rsidRPr="003B1345">
        <w:rPr>
          <w:b/>
          <w:sz w:val="22"/>
          <w:szCs w:val="22"/>
        </w:rPr>
        <w:t>osnovnih škola na području Grada Koprivnice</w:t>
      </w:r>
    </w:p>
    <w:p w14:paraId="2BC3CD59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11A98C1A" w14:textId="77777777" w:rsidR="005B50FB" w:rsidRPr="003B1345" w:rsidRDefault="005B50FB" w:rsidP="005B50FB">
      <w:pPr>
        <w:rPr>
          <w:sz w:val="22"/>
          <w:szCs w:val="22"/>
        </w:rPr>
      </w:pPr>
    </w:p>
    <w:p w14:paraId="307080D6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  <w:b/>
          <w:bCs/>
        </w:rPr>
        <w:t>OPĆE ODREDBE</w:t>
      </w:r>
    </w:p>
    <w:p w14:paraId="670B5ED7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1.</w:t>
      </w:r>
    </w:p>
    <w:p w14:paraId="3A425AC9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1EA1B474" w14:textId="655CFB14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Prijedlogom mreže osnovnih škola za područje Grada Koprivnice (u daljnjem tekstu: „Prijedlog mreže“) utvrđuju se </w:t>
      </w:r>
      <w:r w:rsidR="00355479">
        <w:rPr>
          <w:sz w:val="22"/>
          <w:szCs w:val="22"/>
        </w:rPr>
        <w:t>ustanove</w:t>
      </w:r>
      <w:r w:rsidRPr="003B1345">
        <w:rPr>
          <w:sz w:val="22"/>
          <w:szCs w:val="22"/>
        </w:rPr>
        <w:t xml:space="preserve"> koje obavljaju djelatnost odgoja i obrazovanja sa svim njihovim objektima u kojima se provodi odgoj i obrazovanje kao i područnim školama i podružnicama, čiji je osnivač Grad Koprivnica</w:t>
      </w:r>
      <w:r w:rsidR="00355479">
        <w:rPr>
          <w:sz w:val="22"/>
          <w:szCs w:val="22"/>
        </w:rPr>
        <w:t>.</w:t>
      </w:r>
      <w:r w:rsidRPr="003B1345">
        <w:rPr>
          <w:sz w:val="22"/>
          <w:szCs w:val="22"/>
        </w:rPr>
        <w:t xml:space="preserve"> </w:t>
      </w:r>
    </w:p>
    <w:p w14:paraId="3C947B0A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2741119D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2.</w:t>
      </w:r>
    </w:p>
    <w:p w14:paraId="064D8BDB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67FAFF89" w14:textId="7CEC8185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Prijedlog mreže ustrojava se na način da zadovoljava iskazane potrebe </w:t>
      </w:r>
      <w:r w:rsidR="00355479">
        <w:rPr>
          <w:sz w:val="22"/>
          <w:szCs w:val="22"/>
        </w:rPr>
        <w:t xml:space="preserve">tržišta rada, </w:t>
      </w:r>
      <w:r w:rsidRPr="003B1345">
        <w:rPr>
          <w:sz w:val="22"/>
          <w:szCs w:val="22"/>
        </w:rPr>
        <w:t xml:space="preserve">utvrđene sustavnim praćenjem i predviđanjem demografskih, gospodarskih i urbanističkih kretanja na području grada Koprivnice, udovoljava zahtjevima dostupnosti i racionalnog ustroja upisnih područja, odnosno školskih ustanova i programa odgoja i obrazovanja te ispunjava uvjete i mjerila propisane Državnim pedagoškim standardom osnovnoškolskog sustava odgoja i obrazovanja. </w:t>
      </w:r>
    </w:p>
    <w:p w14:paraId="232A26B4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Nadležno Ministarstvo na temelju prijedloga osnivača izrađuje konačan prijedlog mreže osnovnih škola za područje Republike Hrvatske, a mrežu za područje Republike Hrvatske donosi Vlada Republike Hrvatske. </w:t>
      </w:r>
    </w:p>
    <w:p w14:paraId="231B8B81" w14:textId="77777777" w:rsidR="005B50FB" w:rsidRPr="003B1345" w:rsidRDefault="005B50FB" w:rsidP="005B50FB">
      <w:pPr>
        <w:jc w:val="center"/>
        <w:rPr>
          <w:sz w:val="22"/>
          <w:szCs w:val="22"/>
        </w:rPr>
      </w:pPr>
    </w:p>
    <w:p w14:paraId="72C38B9B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3.</w:t>
      </w:r>
    </w:p>
    <w:p w14:paraId="52CFBEE8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06DB9F07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Programi odgoja i obrazovanja provode se u objektima osnovnih škola. </w:t>
      </w:r>
    </w:p>
    <w:p w14:paraId="327093BB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Sjedište osnovne škole je u objektu iz kojeg je moguće najprikladnije rukovoditi i upravljati osnovnoškolskom ustanovom i u kojem tijela upravljanja osnovne škole stalno obavljaju funkciju. </w:t>
      </w:r>
    </w:p>
    <w:p w14:paraId="23E02BA7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Programi iz stavka 1. ovog članka, mogu se zbog nedostatka prostora odvijati u drugim prostorima koji moraju zadovoljavati minimalne uvjete za realizaciju nastavnog plana i programa. </w:t>
      </w:r>
    </w:p>
    <w:p w14:paraId="3421E411" w14:textId="77777777" w:rsidR="005B50FB" w:rsidRPr="003B1345" w:rsidRDefault="005B50FB" w:rsidP="005B50FB">
      <w:pPr>
        <w:ind w:firstLine="708"/>
        <w:jc w:val="both"/>
        <w:rPr>
          <w:color w:val="FF0000"/>
          <w:sz w:val="22"/>
          <w:szCs w:val="22"/>
        </w:rPr>
      </w:pPr>
    </w:p>
    <w:p w14:paraId="133734C6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47F0462D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B1345">
        <w:rPr>
          <w:rFonts w:ascii="Times New Roman" w:hAnsi="Times New Roman" w:cs="Times New Roman"/>
          <w:b/>
          <w:bCs/>
        </w:rPr>
        <w:t>POPIS OSNOVNIH ŠKOLA NA PODRUČJU GRADA KOPRIVNICE</w:t>
      </w:r>
    </w:p>
    <w:p w14:paraId="67C119AA" w14:textId="77777777" w:rsidR="005B50FB" w:rsidRPr="003B1345" w:rsidRDefault="005B50FB" w:rsidP="005B50FB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76028F7B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4.</w:t>
      </w:r>
    </w:p>
    <w:p w14:paraId="5B476422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5CD94F55" w14:textId="7C6655F2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Grad Koprivnica osnivač je </w:t>
      </w:r>
      <w:r w:rsidR="001C600B" w:rsidRPr="003B1345">
        <w:rPr>
          <w:sz w:val="22"/>
          <w:szCs w:val="22"/>
        </w:rPr>
        <w:t>6</w:t>
      </w:r>
      <w:r w:rsidRPr="003B1345">
        <w:rPr>
          <w:sz w:val="22"/>
          <w:szCs w:val="22"/>
        </w:rPr>
        <w:t xml:space="preserve"> (</w:t>
      </w:r>
      <w:r w:rsidR="001C600B" w:rsidRPr="003B1345">
        <w:rPr>
          <w:sz w:val="22"/>
          <w:szCs w:val="22"/>
        </w:rPr>
        <w:t>šest</w:t>
      </w:r>
      <w:r w:rsidRPr="003B1345">
        <w:rPr>
          <w:sz w:val="22"/>
          <w:szCs w:val="22"/>
        </w:rPr>
        <w:t>) osnovnoškolskih ustanova s pripadajućim područnim školama/odjelima i to kako slijedi:</w:t>
      </w:r>
    </w:p>
    <w:p w14:paraId="17C547B3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1. </w:t>
      </w:r>
      <w:r w:rsidRPr="003B1345">
        <w:rPr>
          <w:b/>
          <w:bCs/>
          <w:sz w:val="22"/>
          <w:szCs w:val="22"/>
        </w:rPr>
        <w:t xml:space="preserve">Osnovna škola „Antun </w:t>
      </w:r>
      <w:proofErr w:type="spellStart"/>
      <w:r w:rsidRPr="003B1345">
        <w:rPr>
          <w:b/>
          <w:bCs/>
          <w:sz w:val="22"/>
          <w:szCs w:val="22"/>
        </w:rPr>
        <w:t>Nemčić</w:t>
      </w:r>
      <w:proofErr w:type="spellEnd"/>
      <w:r w:rsidRPr="003B1345">
        <w:rPr>
          <w:b/>
          <w:bCs/>
          <w:sz w:val="22"/>
          <w:szCs w:val="22"/>
        </w:rPr>
        <w:t xml:space="preserve"> </w:t>
      </w:r>
      <w:proofErr w:type="spellStart"/>
      <w:r w:rsidRPr="003B1345">
        <w:rPr>
          <w:b/>
          <w:bCs/>
          <w:sz w:val="22"/>
          <w:szCs w:val="22"/>
        </w:rPr>
        <w:t>Gostovinski</w:t>
      </w:r>
      <w:proofErr w:type="spellEnd"/>
      <w:r w:rsidRPr="003B1345">
        <w:rPr>
          <w:b/>
          <w:bCs/>
          <w:sz w:val="22"/>
          <w:szCs w:val="22"/>
        </w:rPr>
        <w:t>“</w:t>
      </w:r>
      <w:r w:rsidRPr="003B1345">
        <w:rPr>
          <w:sz w:val="22"/>
          <w:szCs w:val="22"/>
        </w:rPr>
        <w:t>, Ulica Školska 5, Koprivnica</w:t>
      </w:r>
    </w:p>
    <w:p w14:paraId="783AF6B7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0917CEF5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2. </w:t>
      </w:r>
      <w:r w:rsidRPr="003B1345">
        <w:rPr>
          <w:b/>
          <w:bCs/>
          <w:sz w:val="22"/>
          <w:szCs w:val="22"/>
        </w:rPr>
        <w:t>Osnovna škola „Braća Radić“</w:t>
      </w:r>
      <w:r w:rsidRPr="003B1345">
        <w:rPr>
          <w:sz w:val="22"/>
          <w:szCs w:val="22"/>
        </w:rPr>
        <w:t xml:space="preserve">, Ulica </w:t>
      </w:r>
      <w:proofErr w:type="spellStart"/>
      <w:r w:rsidRPr="003B1345">
        <w:rPr>
          <w:sz w:val="22"/>
          <w:szCs w:val="22"/>
        </w:rPr>
        <w:t>Miklinovec</w:t>
      </w:r>
      <w:proofErr w:type="spellEnd"/>
      <w:r w:rsidRPr="003B1345">
        <w:rPr>
          <w:sz w:val="22"/>
          <w:szCs w:val="22"/>
        </w:rPr>
        <w:t xml:space="preserve"> 6a, Koprivnica</w:t>
      </w:r>
    </w:p>
    <w:p w14:paraId="716B45DF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2.1. Područna škola Starigrad, Krešimirova ulica 30, Koprivnica</w:t>
      </w:r>
    </w:p>
    <w:p w14:paraId="58539347" w14:textId="0DCDD6B2" w:rsidR="000B5F7E" w:rsidRPr="003B1345" w:rsidRDefault="00CE4727" w:rsidP="000B5F7E">
      <w:pPr>
        <w:ind w:firstLine="708"/>
        <w:rPr>
          <w:sz w:val="22"/>
          <w:szCs w:val="22"/>
        </w:rPr>
      </w:pPr>
      <w:r>
        <w:rPr>
          <w:sz w:val="22"/>
          <w:szCs w:val="22"/>
        </w:rPr>
        <w:t>2</w:t>
      </w:r>
      <w:r w:rsidRPr="003B1345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3B1345">
        <w:rPr>
          <w:sz w:val="22"/>
          <w:szCs w:val="22"/>
        </w:rPr>
        <w:t>. Područna škola Reka, Starogradska ulica 15, Koprivnica</w:t>
      </w:r>
    </w:p>
    <w:p w14:paraId="1945E41D" w14:textId="0927648A" w:rsidR="000B5F7E" w:rsidRPr="003B1345" w:rsidRDefault="00CE4727" w:rsidP="000B5F7E">
      <w:pPr>
        <w:ind w:firstLine="708"/>
        <w:rPr>
          <w:sz w:val="22"/>
          <w:szCs w:val="22"/>
        </w:rPr>
      </w:pPr>
      <w:r>
        <w:rPr>
          <w:sz w:val="22"/>
          <w:szCs w:val="22"/>
        </w:rPr>
        <w:t>2</w:t>
      </w:r>
      <w:r w:rsidRPr="003B1345">
        <w:rPr>
          <w:sz w:val="22"/>
          <w:szCs w:val="22"/>
        </w:rPr>
        <w:t>.</w:t>
      </w:r>
      <w:r>
        <w:rPr>
          <w:sz w:val="22"/>
          <w:szCs w:val="22"/>
        </w:rPr>
        <w:t>3</w:t>
      </w:r>
      <w:r w:rsidRPr="003B1345">
        <w:rPr>
          <w:sz w:val="22"/>
          <w:szCs w:val="22"/>
        </w:rPr>
        <w:t xml:space="preserve">. Područna škola </w:t>
      </w:r>
      <w:proofErr w:type="spellStart"/>
      <w:r w:rsidRPr="003B1345">
        <w:rPr>
          <w:sz w:val="22"/>
          <w:szCs w:val="22"/>
        </w:rPr>
        <w:t>Jagnjedovec</w:t>
      </w:r>
      <w:proofErr w:type="spellEnd"/>
      <w:r w:rsidRPr="003B1345">
        <w:rPr>
          <w:sz w:val="22"/>
          <w:szCs w:val="22"/>
        </w:rPr>
        <w:t xml:space="preserve">, </w:t>
      </w:r>
      <w:proofErr w:type="spellStart"/>
      <w:r w:rsidRPr="003B1345">
        <w:rPr>
          <w:sz w:val="22"/>
          <w:szCs w:val="22"/>
        </w:rPr>
        <w:t>Jagnjedovec</w:t>
      </w:r>
      <w:proofErr w:type="spellEnd"/>
      <w:r w:rsidRPr="003B1345">
        <w:rPr>
          <w:sz w:val="22"/>
          <w:szCs w:val="22"/>
        </w:rPr>
        <w:t xml:space="preserve"> 93, Koprivnica</w:t>
      </w:r>
    </w:p>
    <w:p w14:paraId="3B64770B" w14:textId="294CD8E5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p w14:paraId="1837C4BA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2E82E458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3. </w:t>
      </w:r>
      <w:r w:rsidRPr="003B1345">
        <w:rPr>
          <w:b/>
          <w:bCs/>
          <w:sz w:val="22"/>
          <w:szCs w:val="22"/>
        </w:rPr>
        <w:t>Osnovna škola „Đuro Ester“</w:t>
      </w:r>
      <w:r w:rsidRPr="003B1345">
        <w:rPr>
          <w:sz w:val="22"/>
          <w:szCs w:val="22"/>
        </w:rPr>
        <w:t xml:space="preserve">, Trg slobode 5, Koprivnica </w:t>
      </w:r>
    </w:p>
    <w:p w14:paraId="6344CEFB" w14:textId="61C56B5E" w:rsidR="001C600B" w:rsidRPr="003B1345" w:rsidRDefault="001C600B" w:rsidP="005B50FB">
      <w:pPr>
        <w:ind w:firstLine="708"/>
        <w:jc w:val="both"/>
        <w:rPr>
          <w:sz w:val="22"/>
          <w:szCs w:val="22"/>
        </w:rPr>
      </w:pPr>
    </w:p>
    <w:p w14:paraId="00F75723" w14:textId="2C5D0AF9" w:rsidR="001C600B" w:rsidRPr="003B1345" w:rsidRDefault="00CE4727" w:rsidP="001C600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4. </w:t>
      </w:r>
      <w:r w:rsidRPr="003B1345">
        <w:rPr>
          <w:b/>
          <w:bCs/>
          <w:sz w:val="22"/>
          <w:szCs w:val="22"/>
        </w:rPr>
        <w:t>Osnovna škola „</w:t>
      </w:r>
      <w:proofErr w:type="spellStart"/>
      <w:r w:rsidRPr="003B1345">
        <w:rPr>
          <w:b/>
          <w:bCs/>
          <w:sz w:val="22"/>
          <w:szCs w:val="22"/>
        </w:rPr>
        <w:t>Podolice</w:t>
      </w:r>
      <w:proofErr w:type="spellEnd"/>
      <w:r w:rsidRPr="003B1345">
        <w:rPr>
          <w:b/>
          <w:bCs/>
          <w:sz w:val="22"/>
          <w:szCs w:val="22"/>
        </w:rPr>
        <w:t>“</w:t>
      </w:r>
      <w:r w:rsidR="008A144C">
        <w:rPr>
          <w:b/>
          <w:bCs/>
          <w:sz w:val="22"/>
          <w:szCs w:val="22"/>
        </w:rPr>
        <w:t xml:space="preserve"> Koprivnica</w:t>
      </w:r>
      <w:r w:rsidRPr="003B1345">
        <w:rPr>
          <w:sz w:val="22"/>
          <w:szCs w:val="22"/>
        </w:rPr>
        <w:t>, Ulica Pavl</w:t>
      </w:r>
      <w:r w:rsidR="00815DF3" w:rsidRPr="003B1345">
        <w:rPr>
          <w:sz w:val="22"/>
          <w:szCs w:val="22"/>
        </w:rPr>
        <w:t>a</w:t>
      </w:r>
      <w:r w:rsidRPr="003B1345">
        <w:rPr>
          <w:sz w:val="22"/>
          <w:szCs w:val="22"/>
        </w:rPr>
        <w:t xml:space="preserve"> Kanižaja 2, Koprivnica, </w:t>
      </w:r>
    </w:p>
    <w:p w14:paraId="12F66C8C" w14:textId="77777777" w:rsidR="005B50FB" w:rsidRPr="003B1345" w:rsidRDefault="005B50FB" w:rsidP="005B50FB">
      <w:pPr>
        <w:pStyle w:val="Default"/>
        <w:jc w:val="both"/>
        <w:rPr>
          <w:color w:val="auto"/>
          <w:sz w:val="22"/>
          <w:szCs w:val="22"/>
        </w:rPr>
      </w:pPr>
    </w:p>
    <w:p w14:paraId="12AEFE1F" w14:textId="30846B48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5</w:t>
      </w:r>
      <w:r w:rsidR="00A8238D" w:rsidRPr="003B1345">
        <w:rPr>
          <w:color w:val="auto"/>
          <w:sz w:val="22"/>
          <w:szCs w:val="22"/>
        </w:rPr>
        <w:t xml:space="preserve">. </w:t>
      </w:r>
      <w:r w:rsidR="00A8238D" w:rsidRPr="003B1345">
        <w:rPr>
          <w:b/>
          <w:bCs/>
          <w:color w:val="auto"/>
          <w:sz w:val="22"/>
          <w:szCs w:val="22"/>
        </w:rPr>
        <w:t>Centar za odgoj, obrazovanje i rehabilitaciju Podravsko sunce</w:t>
      </w:r>
      <w:r w:rsidR="00A8238D" w:rsidRPr="003B1345">
        <w:rPr>
          <w:color w:val="auto"/>
          <w:sz w:val="22"/>
          <w:szCs w:val="22"/>
        </w:rPr>
        <w:t xml:space="preserve">, </w:t>
      </w:r>
    </w:p>
    <w:p w14:paraId="5E5794C5" w14:textId="77777777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Hercegovačka ulica 1, Koprivnica</w:t>
      </w:r>
    </w:p>
    <w:p w14:paraId="60F33B88" w14:textId="77777777" w:rsidR="005B50FB" w:rsidRPr="003B1345" w:rsidRDefault="005B50FB" w:rsidP="005B50FB">
      <w:pPr>
        <w:pStyle w:val="Default"/>
        <w:jc w:val="both"/>
        <w:rPr>
          <w:color w:val="auto"/>
          <w:sz w:val="22"/>
          <w:szCs w:val="22"/>
        </w:rPr>
      </w:pPr>
    </w:p>
    <w:p w14:paraId="6E3FB4CF" w14:textId="70523906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6</w:t>
      </w:r>
      <w:r w:rsidR="00A8238D" w:rsidRPr="003B1345">
        <w:rPr>
          <w:color w:val="auto"/>
          <w:sz w:val="22"/>
          <w:szCs w:val="22"/>
        </w:rPr>
        <w:t xml:space="preserve">. </w:t>
      </w:r>
      <w:r w:rsidR="00A8238D" w:rsidRPr="003B1345">
        <w:rPr>
          <w:b/>
          <w:bCs/>
          <w:color w:val="auto"/>
          <w:sz w:val="22"/>
          <w:szCs w:val="22"/>
        </w:rPr>
        <w:t xml:space="preserve">Umjetnička škola </w:t>
      </w:r>
      <w:proofErr w:type="spellStart"/>
      <w:r w:rsidR="00A8238D" w:rsidRPr="003B1345">
        <w:rPr>
          <w:b/>
          <w:bCs/>
          <w:color w:val="auto"/>
          <w:sz w:val="22"/>
          <w:szCs w:val="22"/>
        </w:rPr>
        <w:t>Fortunat</w:t>
      </w:r>
      <w:proofErr w:type="spellEnd"/>
      <w:r w:rsidR="00A8238D" w:rsidRPr="003B1345">
        <w:rPr>
          <w:b/>
          <w:bCs/>
          <w:color w:val="auto"/>
          <w:sz w:val="22"/>
          <w:szCs w:val="22"/>
        </w:rPr>
        <w:t xml:space="preserve"> Pintarić</w:t>
      </w:r>
      <w:r w:rsidR="00A8238D" w:rsidRPr="003B1345">
        <w:rPr>
          <w:color w:val="auto"/>
          <w:sz w:val="22"/>
          <w:szCs w:val="22"/>
        </w:rPr>
        <w:t>, Ulica Svilarska 12, Koprivnica</w:t>
      </w:r>
    </w:p>
    <w:p w14:paraId="1D085253" w14:textId="0B574839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6</w:t>
      </w:r>
      <w:r w:rsidR="00A8238D" w:rsidRPr="003B1345">
        <w:rPr>
          <w:color w:val="auto"/>
          <w:sz w:val="22"/>
          <w:szCs w:val="22"/>
        </w:rPr>
        <w:t xml:space="preserve">.1. Umjetnička škola </w:t>
      </w:r>
      <w:proofErr w:type="spellStart"/>
      <w:r w:rsidR="00A8238D" w:rsidRPr="003B1345">
        <w:rPr>
          <w:color w:val="auto"/>
          <w:sz w:val="22"/>
          <w:szCs w:val="22"/>
        </w:rPr>
        <w:t>Fortunat</w:t>
      </w:r>
      <w:proofErr w:type="spellEnd"/>
      <w:r w:rsidR="00A8238D" w:rsidRPr="003B1345">
        <w:rPr>
          <w:color w:val="auto"/>
          <w:sz w:val="22"/>
          <w:szCs w:val="22"/>
        </w:rPr>
        <w:t xml:space="preserve"> Pintarić-</w:t>
      </w:r>
      <w:bookmarkStart w:id="0" w:name="_Hlk43449118"/>
      <w:r w:rsidR="00A8238D" w:rsidRPr="003B1345">
        <w:rPr>
          <w:color w:val="auto"/>
          <w:sz w:val="22"/>
          <w:szCs w:val="22"/>
        </w:rPr>
        <w:t>Područni odjel osnovnog glazbenog</w:t>
      </w:r>
    </w:p>
    <w:p w14:paraId="634B0DFF" w14:textId="6C6E6A16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obrazovanja u Virju, </w:t>
      </w:r>
      <w:r w:rsidR="003B1345">
        <w:rPr>
          <w:color w:val="auto"/>
          <w:sz w:val="22"/>
          <w:szCs w:val="22"/>
        </w:rPr>
        <w:t xml:space="preserve">Ulica Ivana </w:t>
      </w:r>
      <w:r w:rsidRPr="003B1345">
        <w:rPr>
          <w:color w:val="auto"/>
          <w:sz w:val="22"/>
          <w:szCs w:val="22"/>
        </w:rPr>
        <w:t>Gundulić</w:t>
      </w:r>
      <w:r w:rsidR="003B1345">
        <w:rPr>
          <w:color w:val="auto"/>
          <w:sz w:val="22"/>
          <w:szCs w:val="22"/>
        </w:rPr>
        <w:t>a</w:t>
      </w:r>
      <w:r w:rsidRPr="003B1345">
        <w:rPr>
          <w:color w:val="auto"/>
          <w:sz w:val="22"/>
          <w:szCs w:val="22"/>
        </w:rPr>
        <w:t xml:space="preserve"> 5a, Virje</w:t>
      </w:r>
    </w:p>
    <w:bookmarkEnd w:id="0"/>
    <w:p w14:paraId="5164D34A" w14:textId="2BF644FC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6</w:t>
      </w:r>
      <w:r w:rsidR="00A8238D" w:rsidRPr="003B1345">
        <w:rPr>
          <w:color w:val="auto"/>
          <w:sz w:val="22"/>
          <w:szCs w:val="22"/>
        </w:rPr>
        <w:t xml:space="preserve">.2. Umjetnička škola </w:t>
      </w:r>
      <w:proofErr w:type="spellStart"/>
      <w:r w:rsidR="00A8238D" w:rsidRPr="003B1345">
        <w:rPr>
          <w:color w:val="auto"/>
          <w:sz w:val="22"/>
          <w:szCs w:val="22"/>
        </w:rPr>
        <w:t>Fortunat</w:t>
      </w:r>
      <w:proofErr w:type="spellEnd"/>
      <w:r w:rsidR="00A8238D" w:rsidRPr="003B1345">
        <w:rPr>
          <w:color w:val="auto"/>
          <w:sz w:val="22"/>
          <w:szCs w:val="22"/>
        </w:rPr>
        <w:t xml:space="preserve"> Pintarić-Područni odjel osnovnog glazbenog</w:t>
      </w:r>
    </w:p>
    <w:p w14:paraId="240AAE0D" w14:textId="69756397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Obrazovanja u Đurđevcu, </w:t>
      </w:r>
      <w:r w:rsidR="003B1345">
        <w:rPr>
          <w:color w:val="auto"/>
          <w:sz w:val="22"/>
          <w:szCs w:val="22"/>
        </w:rPr>
        <w:t xml:space="preserve">Ulica </w:t>
      </w:r>
      <w:r w:rsidRPr="003B1345">
        <w:rPr>
          <w:color w:val="auto"/>
          <w:sz w:val="22"/>
          <w:szCs w:val="22"/>
        </w:rPr>
        <w:t>Đure Basaričeka 5</w:t>
      </w:r>
      <w:r w:rsidR="003B1345">
        <w:rPr>
          <w:color w:val="auto"/>
          <w:sz w:val="22"/>
          <w:szCs w:val="22"/>
        </w:rPr>
        <w:t>d</w:t>
      </w:r>
      <w:r w:rsidRPr="003B1345">
        <w:rPr>
          <w:color w:val="auto"/>
          <w:sz w:val="22"/>
          <w:szCs w:val="22"/>
        </w:rPr>
        <w:t xml:space="preserve">, Đurđevac </w:t>
      </w:r>
    </w:p>
    <w:p w14:paraId="48C3FF57" w14:textId="77777777" w:rsidR="005B50FB" w:rsidRPr="003B1345" w:rsidRDefault="005B50FB" w:rsidP="005B50FB">
      <w:pPr>
        <w:pStyle w:val="Default"/>
        <w:jc w:val="both"/>
        <w:rPr>
          <w:color w:val="FF0000"/>
          <w:sz w:val="22"/>
          <w:szCs w:val="22"/>
        </w:rPr>
      </w:pPr>
    </w:p>
    <w:p w14:paraId="7A037B06" w14:textId="77777777" w:rsidR="005B50FB" w:rsidRPr="003B1345" w:rsidRDefault="005B50FB" w:rsidP="005B50FB">
      <w:pPr>
        <w:pStyle w:val="Default"/>
        <w:ind w:firstLine="708"/>
        <w:jc w:val="both"/>
        <w:rPr>
          <w:strike/>
          <w:color w:val="FF0000"/>
          <w:sz w:val="22"/>
          <w:szCs w:val="22"/>
        </w:rPr>
      </w:pPr>
    </w:p>
    <w:p w14:paraId="7293935B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3B1345">
        <w:rPr>
          <w:rFonts w:ascii="Times New Roman" w:hAnsi="Times New Roman" w:cs="Times New Roman"/>
          <w:b/>
          <w:bCs/>
        </w:rPr>
        <w:t>PROGRAMI ODGOJA I OBRAZOVANJA</w:t>
      </w:r>
    </w:p>
    <w:p w14:paraId="228905C4" w14:textId="77777777" w:rsidR="005B50FB" w:rsidRPr="003B1345" w:rsidRDefault="005B50FB" w:rsidP="005B50FB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b/>
          <w:bCs/>
        </w:rPr>
      </w:pPr>
    </w:p>
    <w:p w14:paraId="7DAF05D8" w14:textId="27E6EB33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5</w:t>
      </w:r>
      <w:r w:rsidRPr="003B1345">
        <w:rPr>
          <w:b/>
          <w:bCs/>
          <w:sz w:val="22"/>
          <w:szCs w:val="22"/>
        </w:rPr>
        <w:t>.</w:t>
      </w:r>
    </w:p>
    <w:p w14:paraId="3E8020E9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547B64C8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Redoviti nastavni program te program za učenike s teškoćama u razvoju integriranim u škole koji se provodi po redovitom, individualiziranom ili prilagođenom nastavnom programu ovisno o stupnju i vrsti teškoće učenika provodi se u sljedećim školama:</w:t>
      </w:r>
    </w:p>
    <w:p w14:paraId="1CD63A34" w14:textId="77777777" w:rsidR="005B50F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 xml:space="preserve">Osnovnoj školi „Antun </w:t>
      </w:r>
      <w:proofErr w:type="spellStart"/>
      <w:r w:rsidRPr="003B1345">
        <w:rPr>
          <w:rFonts w:ascii="Times New Roman" w:hAnsi="Times New Roman" w:cs="Times New Roman"/>
        </w:rPr>
        <w:t>Nemčić</w:t>
      </w:r>
      <w:proofErr w:type="spellEnd"/>
      <w:r w:rsidRPr="003B1345">
        <w:rPr>
          <w:rFonts w:ascii="Times New Roman" w:hAnsi="Times New Roman" w:cs="Times New Roman"/>
        </w:rPr>
        <w:t xml:space="preserve"> </w:t>
      </w:r>
      <w:proofErr w:type="spellStart"/>
      <w:r w:rsidRPr="003B1345">
        <w:rPr>
          <w:rFonts w:ascii="Times New Roman" w:hAnsi="Times New Roman" w:cs="Times New Roman"/>
        </w:rPr>
        <w:t>Gostovinski</w:t>
      </w:r>
      <w:proofErr w:type="spellEnd"/>
      <w:r w:rsidRPr="003B1345">
        <w:rPr>
          <w:rFonts w:ascii="Times New Roman" w:hAnsi="Times New Roman" w:cs="Times New Roman"/>
        </w:rPr>
        <w:t>“,</w:t>
      </w:r>
    </w:p>
    <w:p w14:paraId="6183A5CB" w14:textId="62B5B967" w:rsidR="005B50F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>Osnovnoj školi „Braća Radić“</w:t>
      </w:r>
      <w:r w:rsidR="001C600B" w:rsidRPr="003B1345">
        <w:rPr>
          <w:rFonts w:ascii="Times New Roman" w:hAnsi="Times New Roman" w:cs="Times New Roman"/>
        </w:rPr>
        <w:t>,</w:t>
      </w:r>
    </w:p>
    <w:p w14:paraId="5D3C24AF" w14:textId="1E65BA09" w:rsidR="001C600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 xml:space="preserve">Osnovnoj školi „Đuro Ester“ i </w:t>
      </w:r>
    </w:p>
    <w:p w14:paraId="127C52D6" w14:textId="4BDADD9D" w:rsidR="005B50F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>Osnovn</w:t>
      </w:r>
      <w:r w:rsidR="00815DF3" w:rsidRPr="003B1345">
        <w:rPr>
          <w:rFonts w:ascii="Times New Roman" w:hAnsi="Times New Roman" w:cs="Times New Roman"/>
        </w:rPr>
        <w:t>oj</w:t>
      </w:r>
      <w:r w:rsidRPr="003B1345">
        <w:rPr>
          <w:rFonts w:ascii="Times New Roman" w:hAnsi="Times New Roman" w:cs="Times New Roman"/>
        </w:rPr>
        <w:t xml:space="preserve"> škol</w:t>
      </w:r>
      <w:r w:rsidR="00815DF3" w:rsidRPr="003B1345">
        <w:rPr>
          <w:rFonts w:ascii="Times New Roman" w:hAnsi="Times New Roman" w:cs="Times New Roman"/>
        </w:rPr>
        <w:t>i</w:t>
      </w:r>
      <w:r w:rsidRPr="003B1345">
        <w:rPr>
          <w:rFonts w:ascii="Times New Roman" w:hAnsi="Times New Roman" w:cs="Times New Roman"/>
        </w:rPr>
        <w:t xml:space="preserve"> „</w:t>
      </w:r>
      <w:proofErr w:type="spellStart"/>
      <w:r w:rsidRPr="003B1345">
        <w:rPr>
          <w:rFonts w:ascii="Times New Roman" w:hAnsi="Times New Roman" w:cs="Times New Roman"/>
        </w:rPr>
        <w:t>Podolice</w:t>
      </w:r>
      <w:proofErr w:type="spellEnd"/>
      <w:r w:rsidRPr="003B1345">
        <w:rPr>
          <w:rFonts w:ascii="Times New Roman" w:hAnsi="Times New Roman" w:cs="Times New Roman"/>
        </w:rPr>
        <w:t>“</w:t>
      </w:r>
      <w:r w:rsidR="008A144C">
        <w:rPr>
          <w:rFonts w:ascii="Times New Roman" w:hAnsi="Times New Roman" w:cs="Times New Roman"/>
        </w:rPr>
        <w:t xml:space="preserve"> Koprivnica</w:t>
      </w:r>
      <w:r w:rsidR="00A8238D" w:rsidRPr="003B1345">
        <w:rPr>
          <w:rFonts w:ascii="Times New Roman" w:hAnsi="Times New Roman" w:cs="Times New Roman"/>
        </w:rPr>
        <w:t>.</w:t>
      </w:r>
    </w:p>
    <w:p w14:paraId="46829968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1B44176E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Odgoj i obrazovanje učenika s većim teškoćama u razvoju provodi se u Centru za odgoj obrazovanje i rehabilitaciju Podravsko sunce.</w:t>
      </w:r>
    </w:p>
    <w:p w14:paraId="1E4398FA" w14:textId="77777777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p w14:paraId="22506346" w14:textId="56F1EE7F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Osnovnoškolsko i srednjoškolsko umjetničko obrazovanje provodi se u Umjetničkoj školi </w:t>
      </w:r>
      <w:proofErr w:type="spellStart"/>
      <w:r w:rsidRPr="003B1345">
        <w:rPr>
          <w:sz w:val="22"/>
          <w:szCs w:val="22"/>
        </w:rPr>
        <w:t>Fortunat</w:t>
      </w:r>
      <w:proofErr w:type="spellEnd"/>
      <w:r w:rsidRPr="003B1345">
        <w:rPr>
          <w:sz w:val="22"/>
          <w:szCs w:val="22"/>
        </w:rPr>
        <w:t xml:space="preserve"> Pintarić.</w:t>
      </w:r>
    </w:p>
    <w:p w14:paraId="612C1E0B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7489674B" w14:textId="0667A22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6</w:t>
      </w:r>
      <w:r w:rsidRPr="003B1345">
        <w:rPr>
          <w:b/>
          <w:bCs/>
          <w:sz w:val="22"/>
          <w:szCs w:val="22"/>
        </w:rPr>
        <w:t>.</w:t>
      </w:r>
    </w:p>
    <w:p w14:paraId="564CA1EE" w14:textId="77777777" w:rsidR="005B50FB" w:rsidRPr="003B1345" w:rsidRDefault="005B50FB" w:rsidP="005B50FB">
      <w:pPr>
        <w:rPr>
          <w:sz w:val="22"/>
          <w:szCs w:val="22"/>
        </w:rPr>
      </w:pPr>
    </w:p>
    <w:p w14:paraId="54ED00B3" w14:textId="77777777" w:rsidR="005B50FB" w:rsidRPr="003B1345" w:rsidRDefault="00CE4727" w:rsidP="005B50FB">
      <w:pPr>
        <w:jc w:val="both"/>
        <w:rPr>
          <w:sz w:val="22"/>
          <w:szCs w:val="22"/>
        </w:rPr>
      </w:pPr>
      <w:r w:rsidRPr="003B1345">
        <w:rPr>
          <w:sz w:val="22"/>
          <w:szCs w:val="22"/>
        </w:rPr>
        <w:tab/>
        <w:t>Rad s djecom s teškoćama u razvoju organiziran je sukladno zakonu kojim se uređuje odgoj i obrazovanje u osnovnoj školi te Državnom pedagoškom standardu osnovnoškolskog sustava odgoja i obrazovanja.</w:t>
      </w:r>
    </w:p>
    <w:p w14:paraId="2340B9AE" w14:textId="77777777" w:rsidR="005B50FB" w:rsidRPr="003B1345" w:rsidRDefault="005B50FB" w:rsidP="005B50FB">
      <w:pPr>
        <w:rPr>
          <w:sz w:val="22"/>
          <w:szCs w:val="22"/>
        </w:rPr>
      </w:pPr>
    </w:p>
    <w:p w14:paraId="05201C36" w14:textId="2EF1C7D2" w:rsidR="005B50FB" w:rsidRPr="003B1345" w:rsidRDefault="00CE4727" w:rsidP="005B50FB">
      <w:pPr>
        <w:ind w:left="3540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     </w:t>
      </w:r>
      <w:r w:rsidR="001C600B" w:rsidRPr="003B1345">
        <w:rPr>
          <w:b/>
          <w:bCs/>
          <w:sz w:val="22"/>
          <w:szCs w:val="22"/>
        </w:rPr>
        <w:t xml:space="preserve">    </w:t>
      </w:r>
      <w:r w:rsidRPr="003B1345">
        <w:rPr>
          <w:b/>
          <w:bCs/>
          <w:sz w:val="22"/>
          <w:szCs w:val="22"/>
        </w:rPr>
        <w:t xml:space="preserve">  Članak </w:t>
      </w:r>
      <w:r w:rsidR="00355479">
        <w:rPr>
          <w:b/>
          <w:bCs/>
          <w:sz w:val="22"/>
          <w:szCs w:val="22"/>
        </w:rPr>
        <w:t>7</w:t>
      </w:r>
      <w:r w:rsidRPr="003B1345">
        <w:rPr>
          <w:b/>
          <w:bCs/>
          <w:sz w:val="22"/>
          <w:szCs w:val="22"/>
        </w:rPr>
        <w:t>.</w:t>
      </w:r>
    </w:p>
    <w:p w14:paraId="3BE6E87C" w14:textId="77777777" w:rsidR="005B50FB" w:rsidRPr="003B1345" w:rsidRDefault="005B50FB" w:rsidP="005B50FB">
      <w:pPr>
        <w:ind w:left="3540"/>
        <w:rPr>
          <w:sz w:val="22"/>
          <w:szCs w:val="22"/>
        </w:rPr>
      </w:pPr>
    </w:p>
    <w:p w14:paraId="0CC4B120" w14:textId="27D56CA1" w:rsidR="00290FA3" w:rsidRDefault="00CE4727" w:rsidP="00290FA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Cjelodnevni odgojno obrazovni rad organiziran je u </w:t>
      </w:r>
      <w:r w:rsidRPr="003B1345">
        <w:rPr>
          <w:sz w:val="22"/>
          <w:szCs w:val="22"/>
        </w:rPr>
        <w:t>Osnovnoj školi „</w:t>
      </w:r>
      <w:proofErr w:type="spellStart"/>
      <w:r w:rsidRPr="003B1345">
        <w:rPr>
          <w:sz w:val="22"/>
          <w:szCs w:val="22"/>
        </w:rPr>
        <w:t>Podolice</w:t>
      </w:r>
      <w:proofErr w:type="spellEnd"/>
      <w:r w:rsidRPr="003B1345">
        <w:rPr>
          <w:sz w:val="22"/>
          <w:szCs w:val="22"/>
        </w:rPr>
        <w:t>“</w:t>
      </w:r>
      <w:r w:rsidR="008A144C">
        <w:rPr>
          <w:sz w:val="22"/>
          <w:szCs w:val="22"/>
        </w:rPr>
        <w:t xml:space="preserve"> Koprivnica</w:t>
      </w:r>
      <w:r>
        <w:rPr>
          <w:sz w:val="22"/>
          <w:szCs w:val="22"/>
        </w:rPr>
        <w:t>.</w:t>
      </w:r>
    </w:p>
    <w:p w14:paraId="41FD0933" w14:textId="54E97D03" w:rsidR="00290FA3" w:rsidRDefault="00CE4727" w:rsidP="00290FA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Program produženog boravka provodi se </w:t>
      </w:r>
      <w:r w:rsidRPr="003B1345">
        <w:rPr>
          <w:sz w:val="22"/>
          <w:szCs w:val="22"/>
        </w:rPr>
        <w:t>Osnovnoj školi „Đuro Ester“</w:t>
      </w:r>
      <w:r>
        <w:rPr>
          <w:sz w:val="22"/>
          <w:szCs w:val="22"/>
        </w:rPr>
        <w:t xml:space="preserve"> i </w:t>
      </w:r>
      <w:r w:rsidRPr="003B1345">
        <w:rPr>
          <w:sz w:val="22"/>
          <w:szCs w:val="22"/>
        </w:rPr>
        <w:t xml:space="preserve">Osnovnoj školi „Antun </w:t>
      </w:r>
      <w:proofErr w:type="spellStart"/>
      <w:r w:rsidRPr="003B1345">
        <w:rPr>
          <w:sz w:val="22"/>
          <w:szCs w:val="22"/>
        </w:rPr>
        <w:t>Nemčić</w:t>
      </w:r>
      <w:proofErr w:type="spellEnd"/>
      <w:r w:rsidRPr="003B1345">
        <w:rPr>
          <w:sz w:val="22"/>
          <w:szCs w:val="22"/>
        </w:rPr>
        <w:t xml:space="preserve"> </w:t>
      </w:r>
      <w:proofErr w:type="spellStart"/>
      <w:r w:rsidRPr="003B1345">
        <w:rPr>
          <w:sz w:val="22"/>
          <w:szCs w:val="22"/>
        </w:rPr>
        <w:t>Gostovinski</w:t>
      </w:r>
      <w:proofErr w:type="spellEnd"/>
      <w:r w:rsidRPr="003B1345">
        <w:rPr>
          <w:sz w:val="22"/>
          <w:szCs w:val="22"/>
        </w:rPr>
        <w:t>“</w:t>
      </w:r>
      <w:r>
        <w:rPr>
          <w:sz w:val="22"/>
          <w:szCs w:val="22"/>
        </w:rPr>
        <w:t xml:space="preserve">, a u Osnovnoj školi </w:t>
      </w:r>
      <w:r w:rsidR="008A144C">
        <w:rPr>
          <w:sz w:val="22"/>
          <w:szCs w:val="22"/>
        </w:rPr>
        <w:t>„</w:t>
      </w:r>
      <w:r>
        <w:rPr>
          <w:sz w:val="22"/>
          <w:szCs w:val="22"/>
        </w:rPr>
        <w:t>Braća Radić</w:t>
      </w:r>
      <w:r w:rsidR="008A144C">
        <w:rPr>
          <w:sz w:val="22"/>
          <w:szCs w:val="22"/>
        </w:rPr>
        <w:t>“</w:t>
      </w:r>
      <w:r>
        <w:rPr>
          <w:sz w:val="22"/>
          <w:szCs w:val="22"/>
        </w:rPr>
        <w:t xml:space="preserve"> isti će se organizirati kada se za to steknu uvjeti.</w:t>
      </w:r>
    </w:p>
    <w:p w14:paraId="376526AC" w14:textId="66A5E722" w:rsidR="00290FA3" w:rsidRPr="003B1345" w:rsidRDefault="00CE4727" w:rsidP="00290FA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3B1345">
        <w:rPr>
          <w:sz w:val="22"/>
          <w:szCs w:val="22"/>
        </w:rPr>
        <w:t>jelodnevn</w:t>
      </w:r>
      <w:r>
        <w:rPr>
          <w:sz w:val="22"/>
          <w:szCs w:val="22"/>
        </w:rPr>
        <w:t>i</w:t>
      </w:r>
      <w:r w:rsidRPr="003B1345">
        <w:rPr>
          <w:sz w:val="22"/>
          <w:szCs w:val="22"/>
        </w:rPr>
        <w:t xml:space="preserve"> </w:t>
      </w:r>
      <w:r w:rsidR="008E5505">
        <w:rPr>
          <w:sz w:val="22"/>
          <w:szCs w:val="22"/>
        </w:rPr>
        <w:t xml:space="preserve">program </w:t>
      </w:r>
      <w:r w:rsidRPr="003B1345">
        <w:rPr>
          <w:sz w:val="22"/>
          <w:szCs w:val="22"/>
        </w:rPr>
        <w:t xml:space="preserve">odgojno-obrazovnog rada </w:t>
      </w:r>
      <w:r>
        <w:rPr>
          <w:sz w:val="22"/>
          <w:szCs w:val="22"/>
        </w:rPr>
        <w:t xml:space="preserve">organizirati će se u </w:t>
      </w:r>
      <w:r w:rsidRPr="003B1345">
        <w:rPr>
          <w:sz w:val="22"/>
          <w:szCs w:val="22"/>
        </w:rPr>
        <w:t xml:space="preserve">Osnovnoj školi „Antun </w:t>
      </w:r>
      <w:proofErr w:type="spellStart"/>
      <w:r w:rsidRPr="003B1345">
        <w:rPr>
          <w:sz w:val="22"/>
          <w:szCs w:val="22"/>
        </w:rPr>
        <w:t>Nemčić</w:t>
      </w:r>
      <w:proofErr w:type="spellEnd"/>
      <w:r w:rsidRPr="003B1345">
        <w:rPr>
          <w:sz w:val="22"/>
          <w:szCs w:val="22"/>
        </w:rPr>
        <w:t xml:space="preserve"> </w:t>
      </w:r>
      <w:proofErr w:type="spellStart"/>
      <w:r w:rsidRPr="003B1345">
        <w:rPr>
          <w:sz w:val="22"/>
          <w:szCs w:val="22"/>
        </w:rPr>
        <w:t>Gostovinski</w:t>
      </w:r>
      <w:proofErr w:type="spellEnd"/>
      <w:r w:rsidRPr="003B1345">
        <w:rPr>
          <w:sz w:val="22"/>
          <w:szCs w:val="22"/>
        </w:rPr>
        <w:t>“, Osnovnoj školi „Braća Radić</w:t>
      </w:r>
      <w:r w:rsidR="001C600B" w:rsidRPr="003B1345">
        <w:rPr>
          <w:sz w:val="22"/>
          <w:szCs w:val="22"/>
        </w:rPr>
        <w:t>“</w:t>
      </w:r>
      <w:r>
        <w:rPr>
          <w:sz w:val="22"/>
          <w:szCs w:val="22"/>
        </w:rPr>
        <w:t xml:space="preserve"> i</w:t>
      </w:r>
      <w:r w:rsidR="001C600B" w:rsidRPr="003B1345"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 xml:space="preserve">Osnovnoj školi „Đuro Ester“ </w:t>
      </w:r>
      <w:r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>kada se za to steknu uvjeti.</w:t>
      </w:r>
    </w:p>
    <w:p w14:paraId="24719E9C" w14:textId="3E8969C1" w:rsidR="005B50FB" w:rsidRPr="003B1345" w:rsidRDefault="005B50FB" w:rsidP="00290FA3">
      <w:pPr>
        <w:ind w:firstLine="720"/>
        <w:jc w:val="both"/>
        <w:rPr>
          <w:sz w:val="22"/>
          <w:szCs w:val="22"/>
        </w:rPr>
      </w:pPr>
    </w:p>
    <w:p w14:paraId="00129A34" w14:textId="77777777" w:rsidR="005B50FB" w:rsidRDefault="005B50FB" w:rsidP="005B50FB">
      <w:pPr>
        <w:rPr>
          <w:color w:val="FF0000"/>
          <w:sz w:val="22"/>
          <w:szCs w:val="22"/>
        </w:rPr>
      </w:pPr>
    </w:p>
    <w:p w14:paraId="0FC1B571" w14:textId="77777777" w:rsidR="00290FA3" w:rsidRDefault="00290FA3" w:rsidP="005B50FB">
      <w:pPr>
        <w:rPr>
          <w:color w:val="FF0000"/>
          <w:sz w:val="22"/>
          <w:szCs w:val="22"/>
        </w:rPr>
      </w:pPr>
    </w:p>
    <w:p w14:paraId="4641B3E1" w14:textId="77777777" w:rsidR="00290FA3" w:rsidRDefault="00290FA3" w:rsidP="005B50FB">
      <w:pPr>
        <w:rPr>
          <w:color w:val="FF0000"/>
          <w:sz w:val="22"/>
          <w:szCs w:val="22"/>
        </w:rPr>
      </w:pPr>
    </w:p>
    <w:p w14:paraId="1EB47BE5" w14:textId="77777777" w:rsidR="00290FA3" w:rsidRDefault="00290FA3" w:rsidP="005B50FB">
      <w:pPr>
        <w:rPr>
          <w:color w:val="FF0000"/>
          <w:sz w:val="22"/>
          <w:szCs w:val="22"/>
        </w:rPr>
      </w:pPr>
    </w:p>
    <w:p w14:paraId="15F491AF" w14:textId="77777777" w:rsidR="00290FA3" w:rsidRDefault="00290FA3" w:rsidP="005B50FB">
      <w:pPr>
        <w:rPr>
          <w:color w:val="FF0000"/>
          <w:sz w:val="22"/>
          <w:szCs w:val="22"/>
        </w:rPr>
      </w:pPr>
    </w:p>
    <w:p w14:paraId="3AE99118" w14:textId="77777777" w:rsidR="00290FA3" w:rsidRPr="003B1345" w:rsidRDefault="00290FA3" w:rsidP="005B50FB">
      <w:pPr>
        <w:rPr>
          <w:color w:val="FF0000"/>
          <w:sz w:val="22"/>
          <w:szCs w:val="22"/>
        </w:rPr>
      </w:pPr>
    </w:p>
    <w:p w14:paraId="64B261D4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B1345">
        <w:rPr>
          <w:rFonts w:ascii="Times New Roman" w:hAnsi="Times New Roman" w:cs="Times New Roman"/>
          <w:b/>
          <w:bCs/>
        </w:rPr>
        <w:lastRenderedPageBreak/>
        <w:t>PRIJELAZNE I ZAVRŠNE ODREDBE</w:t>
      </w:r>
    </w:p>
    <w:p w14:paraId="2A5FF0EA" w14:textId="77777777" w:rsidR="005B50FB" w:rsidRPr="003B1345" w:rsidRDefault="005B50FB" w:rsidP="005B50FB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3DA9FB87" w14:textId="378BBF4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8</w:t>
      </w:r>
      <w:r w:rsidRPr="003B1345">
        <w:rPr>
          <w:b/>
          <w:bCs/>
          <w:sz w:val="22"/>
          <w:szCs w:val="22"/>
        </w:rPr>
        <w:t>.</w:t>
      </w:r>
    </w:p>
    <w:p w14:paraId="3D233E90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0C23EFF6" w14:textId="5758A666" w:rsidR="005B50FB" w:rsidRPr="003B1345" w:rsidRDefault="00CE4727" w:rsidP="005B50FB">
      <w:pPr>
        <w:ind w:firstLine="708"/>
        <w:jc w:val="both"/>
        <w:rPr>
          <w:color w:val="FF0000"/>
          <w:sz w:val="22"/>
          <w:szCs w:val="22"/>
        </w:rPr>
      </w:pPr>
      <w:bookmarkStart w:id="1" w:name="_Hlk42677367"/>
      <w:r w:rsidRPr="003B1345">
        <w:rPr>
          <w:sz w:val="22"/>
          <w:szCs w:val="22"/>
        </w:rPr>
        <w:t>Danom stupanja na snagu ovog Prijedloga mreže prestaj</w:t>
      </w:r>
      <w:r w:rsidR="002C71A8">
        <w:rPr>
          <w:sz w:val="22"/>
          <w:szCs w:val="22"/>
        </w:rPr>
        <w:t>e</w:t>
      </w:r>
      <w:r w:rsidRPr="003B1345">
        <w:rPr>
          <w:sz w:val="22"/>
          <w:szCs w:val="22"/>
        </w:rPr>
        <w:t xml:space="preserve"> važiti Prijedlog mreže osnovnih škola na području Grada Koprivnice KLASA: 602-02/</w:t>
      </w:r>
      <w:r w:rsidR="001C600B" w:rsidRPr="003B1345">
        <w:rPr>
          <w:sz w:val="22"/>
          <w:szCs w:val="22"/>
        </w:rPr>
        <w:t>20</w:t>
      </w:r>
      <w:r w:rsidRPr="003B1345">
        <w:rPr>
          <w:sz w:val="22"/>
          <w:szCs w:val="22"/>
        </w:rPr>
        <w:t>-01/</w:t>
      </w:r>
      <w:r w:rsidR="001C600B" w:rsidRPr="003B1345">
        <w:rPr>
          <w:sz w:val="22"/>
          <w:szCs w:val="22"/>
        </w:rPr>
        <w:t>0004</w:t>
      </w:r>
      <w:r w:rsidRPr="003B1345">
        <w:rPr>
          <w:sz w:val="22"/>
          <w:szCs w:val="22"/>
        </w:rPr>
        <w:t>, URBROJ: 2137/01-</w:t>
      </w:r>
      <w:r w:rsidR="001C600B" w:rsidRPr="003B1345">
        <w:rPr>
          <w:sz w:val="22"/>
          <w:szCs w:val="22"/>
        </w:rPr>
        <w:t>06-0</w:t>
      </w:r>
      <w:r w:rsidR="00355479">
        <w:rPr>
          <w:sz w:val="22"/>
          <w:szCs w:val="22"/>
        </w:rPr>
        <w:t>2/1-22-14</w:t>
      </w:r>
      <w:r w:rsidRPr="003B1345">
        <w:rPr>
          <w:sz w:val="22"/>
          <w:szCs w:val="22"/>
        </w:rPr>
        <w:t xml:space="preserve"> od </w:t>
      </w:r>
      <w:r w:rsidR="00355479">
        <w:rPr>
          <w:sz w:val="22"/>
          <w:szCs w:val="22"/>
        </w:rPr>
        <w:t>09.05.2022</w:t>
      </w:r>
      <w:r w:rsidR="001C600B" w:rsidRPr="003B1345">
        <w:rPr>
          <w:sz w:val="22"/>
          <w:szCs w:val="22"/>
        </w:rPr>
        <w:t>.</w:t>
      </w:r>
      <w:r w:rsidRPr="003B1345">
        <w:rPr>
          <w:sz w:val="22"/>
          <w:szCs w:val="22"/>
        </w:rPr>
        <w:t xml:space="preserve"> godine</w:t>
      </w:r>
      <w:r w:rsidR="001C600B" w:rsidRPr="003B1345"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 xml:space="preserve">(„Glasnik Grada Koprivnice“ broj </w:t>
      </w:r>
      <w:r w:rsidR="00355479">
        <w:rPr>
          <w:sz w:val="22"/>
          <w:szCs w:val="22"/>
        </w:rPr>
        <w:t>3</w:t>
      </w:r>
      <w:r w:rsidR="001C600B" w:rsidRPr="003B1345">
        <w:rPr>
          <w:sz w:val="22"/>
          <w:szCs w:val="22"/>
        </w:rPr>
        <w:t>/2</w:t>
      </w:r>
      <w:r w:rsidR="00355479">
        <w:rPr>
          <w:sz w:val="22"/>
          <w:szCs w:val="22"/>
        </w:rPr>
        <w:t>2</w:t>
      </w:r>
      <w:r w:rsidRPr="003B1345">
        <w:rPr>
          <w:sz w:val="22"/>
          <w:szCs w:val="22"/>
        </w:rPr>
        <w:t>.).</w:t>
      </w:r>
    </w:p>
    <w:p w14:paraId="59B95515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3601E09E" w14:textId="0A2CE002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9</w:t>
      </w:r>
      <w:r w:rsidRPr="003B1345">
        <w:rPr>
          <w:b/>
          <w:bCs/>
          <w:sz w:val="22"/>
          <w:szCs w:val="22"/>
        </w:rPr>
        <w:t>.</w:t>
      </w:r>
    </w:p>
    <w:p w14:paraId="0112ED03" w14:textId="77777777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bookmarkEnd w:id="1"/>
    <w:p w14:paraId="6AA9F85F" w14:textId="15AA4DF9" w:rsidR="006D2D8B" w:rsidRPr="003B1345" w:rsidRDefault="00CE4727">
      <w:pPr>
        <w:pStyle w:val="StandardWeb"/>
        <w:spacing w:before="0" w:beforeAutospacing="0" w:after="135" w:afterAutospacing="0"/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Ovaj Prijedlog mreže upućuje se Ministarstvu nadležnom za obrazovanje koje izrađuje konačan prijedlog mreže za područje Republike Hrvatske,  a koju donosi Vlada Republike Hrvatske.</w:t>
      </w:r>
    </w:p>
    <w:p w14:paraId="0514FE5B" w14:textId="27A57871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10</w:t>
      </w:r>
      <w:r w:rsidRPr="003B1345">
        <w:rPr>
          <w:b/>
          <w:bCs/>
          <w:sz w:val="22"/>
          <w:szCs w:val="22"/>
        </w:rPr>
        <w:t>.</w:t>
      </w:r>
    </w:p>
    <w:p w14:paraId="116E92DF" w14:textId="77777777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p w14:paraId="5A053620" w14:textId="56A85B6B" w:rsidR="005B50FB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Ovaj Prijedlog mreže stupa na snagu </w:t>
      </w:r>
      <w:r w:rsidR="008A144C">
        <w:rPr>
          <w:sz w:val="22"/>
          <w:szCs w:val="22"/>
        </w:rPr>
        <w:t>osmog</w:t>
      </w:r>
      <w:r w:rsidRPr="003B1345">
        <w:rPr>
          <w:sz w:val="22"/>
          <w:szCs w:val="22"/>
        </w:rPr>
        <w:t xml:space="preserve"> dana od dana objave u „Glasniku Grada Koprivnice“.</w:t>
      </w:r>
    </w:p>
    <w:p w14:paraId="4B39EA06" w14:textId="77777777" w:rsidR="004E284C" w:rsidRDefault="004E284C" w:rsidP="005B50FB">
      <w:pPr>
        <w:ind w:firstLine="708"/>
        <w:jc w:val="both"/>
        <w:rPr>
          <w:sz w:val="22"/>
          <w:szCs w:val="22"/>
        </w:rPr>
      </w:pPr>
    </w:p>
    <w:p w14:paraId="64FA46A1" w14:textId="77777777" w:rsidR="004E284C" w:rsidRDefault="004E284C" w:rsidP="005B50FB">
      <w:pPr>
        <w:ind w:firstLine="708"/>
        <w:jc w:val="both"/>
        <w:rPr>
          <w:sz w:val="22"/>
          <w:szCs w:val="22"/>
        </w:rPr>
      </w:pPr>
    </w:p>
    <w:p w14:paraId="3A1E60A5" w14:textId="77777777" w:rsidR="004E284C" w:rsidRDefault="004E284C" w:rsidP="004E284C">
      <w:pPr>
        <w:jc w:val="center"/>
        <w:rPr>
          <w:sz w:val="22"/>
          <w:szCs w:val="22"/>
        </w:rPr>
      </w:pPr>
      <w:r>
        <w:rPr>
          <w:sz w:val="22"/>
          <w:szCs w:val="22"/>
        </w:rPr>
        <w:t>GRADSKO VIJEĆE</w:t>
      </w:r>
    </w:p>
    <w:p w14:paraId="3A6E761B" w14:textId="77777777" w:rsidR="004E284C" w:rsidRPr="003B1345" w:rsidRDefault="004E284C" w:rsidP="004E284C">
      <w:pPr>
        <w:jc w:val="center"/>
        <w:rPr>
          <w:sz w:val="22"/>
          <w:szCs w:val="22"/>
        </w:rPr>
      </w:pPr>
      <w:r>
        <w:rPr>
          <w:sz w:val="22"/>
          <w:szCs w:val="22"/>
        </w:rPr>
        <w:t>GRADA KOPRIVNICE</w:t>
      </w:r>
    </w:p>
    <w:p w14:paraId="5D239BD7" w14:textId="77777777" w:rsidR="004E284C" w:rsidRPr="003B1345" w:rsidRDefault="004E284C" w:rsidP="004E284C">
      <w:pPr>
        <w:jc w:val="both"/>
        <w:rPr>
          <w:sz w:val="22"/>
          <w:szCs w:val="22"/>
        </w:rPr>
      </w:pPr>
    </w:p>
    <w:p w14:paraId="3330B2F2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6692A6D0" w14:textId="1581621C" w:rsidR="00CE4727" w:rsidRPr="003B1345" w:rsidRDefault="00CE4727" w:rsidP="005B50FB">
      <w:pPr>
        <w:rPr>
          <w:sz w:val="22"/>
          <w:szCs w:val="22"/>
        </w:rPr>
      </w:pPr>
      <w:r w:rsidRPr="003B1345">
        <w:rPr>
          <w:sz w:val="22"/>
          <w:szCs w:val="22"/>
        </w:rPr>
        <w:t xml:space="preserve">KLASA: </w:t>
      </w:r>
    </w:p>
    <w:p w14:paraId="1D90AFFB" w14:textId="2A4C4BCC" w:rsidR="005B50FB" w:rsidRPr="003B1345" w:rsidRDefault="00CE4727" w:rsidP="005B50FB">
      <w:pPr>
        <w:rPr>
          <w:sz w:val="22"/>
          <w:szCs w:val="22"/>
        </w:rPr>
      </w:pPr>
      <w:r w:rsidRPr="003B1345">
        <w:rPr>
          <w:sz w:val="22"/>
          <w:szCs w:val="22"/>
        </w:rPr>
        <w:t xml:space="preserve">URBROJ: </w:t>
      </w:r>
    </w:p>
    <w:p w14:paraId="52BC03A7" w14:textId="0583BF3D" w:rsidR="005B50FB" w:rsidRDefault="00CE4727" w:rsidP="005B50FB">
      <w:pPr>
        <w:rPr>
          <w:sz w:val="22"/>
          <w:szCs w:val="22"/>
        </w:rPr>
      </w:pPr>
      <w:r w:rsidRPr="003B1345">
        <w:rPr>
          <w:sz w:val="22"/>
          <w:szCs w:val="22"/>
        </w:rPr>
        <w:t xml:space="preserve">Koprivnica, </w:t>
      </w:r>
    </w:p>
    <w:p w14:paraId="091917DF" w14:textId="77777777" w:rsidR="00CE4727" w:rsidRPr="003B1345" w:rsidRDefault="00CE4727" w:rsidP="005B50FB">
      <w:pPr>
        <w:rPr>
          <w:sz w:val="22"/>
          <w:szCs w:val="22"/>
        </w:rPr>
      </w:pPr>
    </w:p>
    <w:p w14:paraId="71EBB42B" w14:textId="51F6D630" w:rsidR="005B50FB" w:rsidRPr="003B1345" w:rsidRDefault="00CE4727" w:rsidP="005B50FB">
      <w:pPr>
        <w:ind w:left="6372" w:firstLine="708"/>
        <w:jc w:val="center"/>
        <w:rPr>
          <w:sz w:val="22"/>
          <w:szCs w:val="22"/>
        </w:rPr>
      </w:pPr>
      <w:r w:rsidRPr="003B1345">
        <w:rPr>
          <w:sz w:val="22"/>
          <w:szCs w:val="22"/>
        </w:rPr>
        <w:t>PREDSJEDNI</w:t>
      </w:r>
      <w:r>
        <w:rPr>
          <w:sz w:val="22"/>
          <w:szCs w:val="22"/>
        </w:rPr>
        <w:t>K:</w:t>
      </w:r>
    </w:p>
    <w:p w14:paraId="1261DA95" w14:textId="5EF66596" w:rsidR="005B50FB" w:rsidRPr="003B1345" w:rsidRDefault="00CE4727" w:rsidP="005B50FB">
      <w:pPr>
        <w:jc w:val="both"/>
        <w:rPr>
          <w:sz w:val="22"/>
          <w:szCs w:val="22"/>
        </w:rPr>
      </w:pP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  <w:t xml:space="preserve">                        </w:t>
      </w:r>
      <w:r w:rsidR="001C600B" w:rsidRPr="003B1345">
        <w:rPr>
          <w:sz w:val="22"/>
          <w:szCs w:val="22"/>
        </w:rPr>
        <w:t xml:space="preserve">       </w:t>
      </w:r>
      <w:r w:rsidR="006D2D8B">
        <w:rPr>
          <w:sz w:val="22"/>
          <w:szCs w:val="22"/>
        </w:rPr>
        <w:t xml:space="preserve"> </w:t>
      </w:r>
      <w:r w:rsidR="004E284C">
        <w:rPr>
          <w:sz w:val="22"/>
          <w:szCs w:val="22"/>
        </w:rPr>
        <w:t xml:space="preserve">      </w:t>
      </w:r>
    </w:p>
    <w:p w14:paraId="59B5B59A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6D246084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6806896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4BB15A4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69D2C3FB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2E6E1A6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4A1E53B5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468FD2F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26A28094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6FA7D117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6F88260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20DD2E52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4780491E" w14:textId="77777777" w:rsidR="00815DF3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56F21DE" w14:textId="77777777" w:rsidR="00355479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3C825FC2" w14:textId="77777777" w:rsidR="00355479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521DAEF0" w14:textId="77777777" w:rsidR="00355479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843200A" w14:textId="77777777" w:rsidR="00355479" w:rsidRPr="003B1345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3FE60A7E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3C9439F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57D00FB1" w14:textId="4DA0162A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17F1A55" w14:textId="5421F6E2" w:rsidR="003B1345" w:rsidRP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36092B4C" w14:textId="7763C327" w:rsid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4942AD7F" w14:textId="1E06C492" w:rsid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04AFC9F1" w14:textId="77777777" w:rsidR="003B1345" w:rsidRP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1D2807F" w14:textId="77777777" w:rsidR="005B50FB" w:rsidRPr="003B1345" w:rsidRDefault="005B50FB" w:rsidP="00D14107">
      <w:pPr>
        <w:rPr>
          <w:b/>
          <w:color w:val="FF0000"/>
          <w:sz w:val="22"/>
          <w:szCs w:val="22"/>
        </w:rPr>
      </w:pPr>
    </w:p>
    <w:sectPr w:rsidR="005B50FB" w:rsidRPr="003B1345" w:rsidSect="000E73B3">
      <w:headerReference w:type="first" r:id="rId7"/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DAB7C" w14:textId="77777777" w:rsidR="005B2196" w:rsidRDefault="005B2196">
      <w:r>
        <w:separator/>
      </w:r>
    </w:p>
  </w:endnote>
  <w:endnote w:type="continuationSeparator" w:id="0">
    <w:p w14:paraId="2B0E55A9" w14:textId="77777777" w:rsidR="005B2196" w:rsidRDefault="005B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2D50D" w14:textId="77777777" w:rsidR="005B2196" w:rsidRDefault="005B2196">
      <w:r>
        <w:separator/>
      </w:r>
    </w:p>
  </w:footnote>
  <w:footnote w:type="continuationSeparator" w:id="0">
    <w:p w14:paraId="24E1CA4F" w14:textId="77777777" w:rsidR="005B2196" w:rsidRDefault="005B2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0E206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A3D31"/>
    <w:multiLevelType w:val="hybridMultilevel"/>
    <w:tmpl w:val="80FE365C"/>
    <w:lvl w:ilvl="0" w:tplc="88E067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B4CA9F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59CEE2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B5CD57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4E883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80B2BE2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202D71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5AEDB5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1FEFA3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6C0493F"/>
    <w:multiLevelType w:val="hybridMultilevel"/>
    <w:tmpl w:val="CD502378"/>
    <w:lvl w:ilvl="0" w:tplc="846A3A18">
      <w:start w:val="1"/>
      <w:numFmt w:val="upperRoman"/>
      <w:lvlText w:val="%1."/>
      <w:lvlJc w:val="left"/>
      <w:pPr>
        <w:ind w:left="1080" w:hanging="720"/>
      </w:pPr>
    </w:lvl>
    <w:lvl w:ilvl="1" w:tplc="231EA5AA">
      <w:start w:val="1"/>
      <w:numFmt w:val="lowerLetter"/>
      <w:lvlText w:val="%2."/>
      <w:lvlJc w:val="left"/>
      <w:pPr>
        <w:ind w:left="1440" w:hanging="360"/>
      </w:pPr>
    </w:lvl>
    <w:lvl w:ilvl="2" w:tplc="EF0E8E26">
      <w:start w:val="1"/>
      <w:numFmt w:val="lowerRoman"/>
      <w:lvlText w:val="%3."/>
      <w:lvlJc w:val="right"/>
      <w:pPr>
        <w:ind w:left="2160" w:hanging="180"/>
      </w:pPr>
    </w:lvl>
    <w:lvl w:ilvl="3" w:tplc="C68ED146">
      <w:start w:val="1"/>
      <w:numFmt w:val="decimal"/>
      <w:lvlText w:val="%4."/>
      <w:lvlJc w:val="left"/>
      <w:pPr>
        <w:ind w:left="2880" w:hanging="360"/>
      </w:pPr>
    </w:lvl>
    <w:lvl w:ilvl="4" w:tplc="040A6D6A">
      <w:start w:val="1"/>
      <w:numFmt w:val="lowerLetter"/>
      <w:lvlText w:val="%5."/>
      <w:lvlJc w:val="left"/>
      <w:pPr>
        <w:ind w:left="3600" w:hanging="360"/>
      </w:pPr>
    </w:lvl>
    <w:lvl w:ilvl="5" w:tplc="F1E44D64">
      <w:start w:val="1"/>
      <w:numFmt w:val="lowerRoman"/>
      <w:lvlText w:val="%6."/>
      <w:lvlJc w:val="right"/>
      <w:pPr>
        <w:ind w:left="4320" w:hanging="180"/>
      </w:pPr>
    </w:lvl>
    <w:lvl w:ilvl="6" w:tplc="56D6A85A">
      <w:start w:val="1"/>
      <w:numFmt w:val="decimal"/>
      <w:lvlText w:val="%7."/>
      <w:lvlJc w:val="left"/>
      <w:pPr>
        <w:ind w:left="5040" w:hanging="360"/>
      </w:pPr>
    </w:lvl>
    <w:lvl w:ilvl="7" w:tplc="2A8A39A2">
      <w:start w:val="1"/>
      <w:numFmt w:val="lowerLetter"/>
      <w:lvlText w:val="%8."/>
      <w:lvlJc w:val="left"/>
      <w:pPr>
        <w:ind w:left="5760" w:hanging="360"/>
      </w:pPr>
    </w:lvl>
    <w:lvl w:ilvl="8" w:tplc="4650F81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67C8B"/>
    <w:multiLevelType w:val="hybridMultilevel"/>
    <w:tmpl w:val="D1E6DD70"/>
    <w:lvl w:ilvl="0" w:tplc="D2160ECE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53A6A0FA">
      <w:start w:val="1"/>
      <w:numFmt w:val="lowerLetter"/>
      <w:lvlText w:val="%2."/>
      <w:lvlJc w:val="left"/>
      <w:pPr>
        <w:ind w:left="1440" w:hanging="360"/>
      </w:pPr>
    </w:lvl>
    <w:lvl w:ilvl="2" w:tplc="29DAE026">
      <w:start w:val="1"/>
      <w:numFmt w:val="lowerRoman"/>
      <w:lvlText w:val="%3."/>
      <w:lvlJc w:val="right"/>
      <w:pPr>
        <w:ind w:left="2160" w:hanging="180"/>
      </w:pPr>
    </w:lvl>
    <w:lvl w:ilvl="3" w:tplc="99C21D1A">
      <w:start w:val="1"/>
      <w:numFmt w:val="decimal"/>
      <w:lvlText w:val="%4."/>
      <w:lvlJc w:val="left"/>
      <w:pPr>
        <w:ind w:left="2880" w:hanging="360"/>
      </w:pPr>
    </w:lvl>
    <w:lvl w:ilvl="4" w:tplc="C5A0FEA6">
      <w:start w:val="1"/>
      <w:numFmt w:val="lowerLetter"/>
      <w:lvlText w:val="%5."/>
      <w:lvlJc w:val="left"/>
      <w:pPr>
        <w:ind w:left="3600" w:hanging="360"/>
      </w:pPr>
    </w:lvl>
    <w:lvl w:ilvl="5" w:tplc="F536A6F4">
      <w:start w:val="1"/>
      <w:numFmt w:val="lowerRoman"/>
      <w:lvlText w:val="%6."/>
      <w:lvlJc w:val="right"/>
      <w:pPr>
        <w:ind w:left="4320" w:hanging="180"/>
      </w:pPr>
    </w:lvl>
    <w:lvl w:ilvl="6" w:tplc="7572F672">
      <w:start w:val="1"/>
      <w:numFmt w:val="decimal"/>
      <w:lvlText w:val="%7."/>
      <w:lvlJc w:val="left"/>
      <w:pPr>
        <w:ind w:left="5040" w:hanging="360"/>
      </w:pPr>
    </w:lvl>
    <w:lvl w:ilvl="7" w:tplc="0D363314">
      <w:start w:val="1"/>
      <w:numFmt w:val="lowerLetter"/>
      <w:lvlText w:val="%8."/>
      <w:lvlJc w:val="left"/>
      <w:pPr>
        <w:ind w:left="5760" w:hanging="360"/>
      </w:pPr>
    </w:lvl>
    <w:lvl w:ilvl="8" w:tplc="0468430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5F7A"/>
    <w:multiLevelType w:val="hybridMultilevel"/>
    <w:tmpl w:val="2088568A"/>
    <w:lvl w:ilvl="0" w:tplc="DF30DB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20829B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AE0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06D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94B2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706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7C1F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98D2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082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F170B"/>
    <w:multiLevelType w:val="hybridMultilevel"/>
    <w:tmpl w:val="560A2C8E"/>
    <w:lvl w:ilvl="0" w:tplc="2968D2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6C5C698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E5EA96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32CECC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36025D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A02721C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FCA29B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E5A2B3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20A29A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A8C3263"/>
    <w:multiLevelType w:val="hybridMultilevel"/>
    <w:tmpl w:val="CD502378"/>
    <w:lvl w:ilvl="0" w:tplc="B700177C">
      <w:start w:val="1"/>
      <w:numFmt w:val="upperRoman"/>
      <w:lvlText w:val="%1."/>
      <w:lvlJc w:val="left"/>
      <w:pPr>
        <w:ind w:left="1080" w:hanging="720"/>
      </w:pPr>
    </w:lvl>
    <w:lvl w:ilvl="1" w:tplc="655CFEF0">
      <w:start w:val="1"/>
      <w:numFmt w:val="lowerLetter"/>
      <w:lvlText w:val="%2."/>
      <w:lvlJc w:val="left"/>
      <w:pPr>
        <w:ind w:left="1440" w:hanging="360"/>
      </w:pPr>
    </w:lvl>
    <w:lvl w:ilvl="2" w:tplc="E2321F0A">
      <w:start w:val="1"/>
      <w:numFmt w:val="lowerRoman"/>
      <w:lvlText w:val="%3."/>
      <w:lvlJc w:val="right"/>
      <w:pPr>
        <w:ind w:left="2160" w:hanging="180"/>
      </w:pPr>
    </w:lvl>
    <w:lvl w:ilvl="3" w:tplc="40F2DA78">
      <w:start w:val="1"/>
      <w:numFmt w:val="decimal"/>
      <w:lvlText w:val="%4."/>
      <w:lvlJc w:val="left"/>
      <w:pPr>
        <w:ind w:left="2880" w:hanging="360"/>
      </w:pPr>
    </w:lvl>
    <w:lvl w:ilvl="4" w:tplc="D76241FA">
      <w:start w:val="1"/>
      <w:numFmt w:val="lowerLetter"/>
      <w:lvlText w:val="%5."/>
      <w:lvlJc w:val="left"/>
      <w:pPr>
        <w:ind w:left="3600" w:hanging="360"/>
      </w:pPr>
    </w:lvl>
    <w:lvl w:ilvl="5" w:tplc="653E5C68">
      <w:start w:val="1"/>
      <w:numFmt w:val="lowerRoman"/>
      <w:lvlText w:val="%6."/>
      <w:lvlJc w:val="right"/>
      <w:pPr>
        <w:ind w:left="4320" w:hanging="180"/>
      </w:pPr>
    </w:lvl>
    <w:lvl w:ilvl="6" w:tplc="6584CE94">
      <w:start w:val="1"/>
      <w:numFmt w:val="decimal"/>
      <w:lvlText w:val="%7."/>
      <w:lvlJc w:val="left"/>
      <w:pPr>
        <w:ind w:left="5040" w:hanging="360"/>
      </w:pPr>
    </w:lvl>
    <w:lvl w:ilvl="7" w:tplc="7C3A34AE">
      <w:start w:val="1"/>
      <w:numFmt w:val="lowerLetter"/>
      <w:lvlText w:val="%8."/>
      <w:lvlJc w:val="left"/>
      <w:pPr>
        <w:ind w:left="5760" w:hanging="360"/>
      </w:pPr>
    </w:lvl>
    <w:lvl w:ilvl="8" w:tplc="6988EF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6234E"/>
    <w:multiLevelType w:val="hybridMultilevel"/>
    <w:tmpl w:val="0CBE33AC"/>
    <w:lvl w:ilvl="0" w:tplc="F39AF06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8766C1D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128F1D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65CB8B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194BC0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BF2A7F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24AC8D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E48FA66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B3C6A8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05247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3526848">
    <w:abstractNumId w:val="6"/>
  </w:num>
  <w:num w:numId="3" w16cid:durableId="1373531049">
    <w:abstractNumId w:val="3"/>
  </w:num>
  <w:num w:numId="4" w16cid:durableId="307709704">
    <w:abstractNumId w:val="4"/>
  </w:num>
  <w:num w:numId="5" w16cid:durableId="1797288171">
    <w:abstractNumId w:val="0"/>
  </w:num>
  <w:num w:numId="6" w16cid:durableId="546644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6361563">
    <w:abstractNumId w:val="5"/>
  </w:num>
  <w:num w:numId="8" w16cid:durableId="41295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21BF"/>
    <w:rsid w:val="00016DCA"/>
    <w:rsid w:val="00035CA4"/>
    <w:rsid w:val="00064C8E"/>
    <w:rsid w:val="0007471F"/>
    <w:rsid w:val="00085FFF"/>
    <w:rsid w:val="000A3497"/>
    <w:rsid w:val="000A79A0"/>
    <w:rsid w:val="000A7CE8"/>
    <w:rsid w:val="000B0EF9"/>
    <w:rsid w:val="000B5F7E"/>
    <w:rsid w:val="000C10B9"/>
    <w:rsid w:val="000C1FB7"/>
    <w:rsid w:val="000D34E4"/>
    <w:rsid w:val="000D6B78"/>
    <w:rsid w:val="000D77A1"/>
    <w:rsid w:val="000E73B3"/>
    <w:rsid w:val="00127FD4"/>
    <w:rsid w:val="001356D3"/>
    <w:rsid w:val="0015212B"/>
    <w:rsid w:val="001870D9"/>
    <w:rsid w:val="001B7795"/>
    <w:rsid w:val="001C40E9"/>
    <w:rsid w:val="001C600B"/>
    <w:rsid w:val="001D627E"/>
    <w:rsid w:val="001E01B9"/>
    <w:rsid w:val="001E5EE1"/>
    <w:rsid w:val="001F3335"/>
    <w:rsid w:val="0023703D"/>
    <w:rsid w:val="00263548"/>
    <w:rsid w:val="00281F0A"/>
    <w:rsid w:val="00290FA3"/>
    <w:rsid w:val="002C1AA1"/>
    <w:rsid w:val="002C71A8"/>
    <w:rsid w:val="002D73C0"/>
    <w:rsid w:val="002F06F8"/>
    <w:rsid w:val="003000FE"/>
    <w:rsid w:val="00333A08"/>
    <w:rsid w:val="00345732"/>
    <w:rsid w:val="003502B7"/>
    <w:rsid w:val="00353ACF"/>
    <w:rsid w:val="00355479"/>
    <w:rsid w:val="00396A25"/>
    <w:rsid w:val="003B07B2"/>
    <w:rsid w:val="003B1345"/>
    <w:rsid w:val="003C0B73"/>
    <w:rsid w:val="003C7570"/>
    <w:rsid w:val="003D5D0A"/>
    <w:rsid w:val="003E097B"/>
    <w:rsid w:val="003F0B03"/>
    <w:rsid w:val="00443388"/>
    <w:rsid w:val="004466BF"/>
    <w:rsid w:val="00446CED"/>
    <w:rsid w:val="00481B1A"/>
    <w:rsid w:val="004A717A"/>
    <w:rsid w:val="004E284C"/>
    <w:rsid w:val="004F5EAB"/>
    <w:rsid w:val="00513260"/>
    <w:rsid w:val="0051330C"/>
    <w:rsid w:val="00542855"/>
    <w:rsid w:val="00543AE6"/>
    <w:rsid w:val="00580686"/>
    <w:rsid w:val="00590216"/>
    <w:rsid w:val="00592272"/>
    <w:rsid w:val="005B2196"/>
    <w:rsid w:val="005B50FB"/>
    <w:rsid w:val="0061291E"/>
    <w:rsid w:val="00637A59"/>
    <w:rsid w:val="00640486"/>
    <w:rsid w:val="00661DCA"/>
    <w:rsid w:val="006712B7"/>
    <w:rsid w:val="006864A4"/>
    <w:rsid w:val="006C7BF0"/>
    <w:rsid w:val="006D2D8B"/>
    <w:rsid w:val="006D5158"/>
    <w:rsid w:val="007204B5"/>
    <w:rsid w:val="00721389"/>
    <w:rsid w:val="00737933"/>
    <w:rsid w:val="0078495E"/>
    <w:rsid w:val="007A0992"/>
    <w:rsid w:val="007B140B"/>
    <w:rsid w:val="007C3830"/>
    <w:rsid w:val="007D2C58"/>
    <w:rsid w:val="007F22FD"/>
    <w:rsid w:val="007F3D13"/>
    <w:rsid w:val="007F41AB"/>
    <w:rsid w:val="00815DF3"/>
    <w:rsid w:val="0082588C"/>
    <w:rsid w:val="00835D8A"/>
    <w:rsid w:val="00856A74"/>
    <w:rsid w:val="00857B8E"/>
    <w:rsid w:val="00862CC1"/>
    <w:rsid w:val="008770A6"/>
    <w:rsid w:val="008A144C"/>
    <w:rsid w:val="008D510C"/>
    <w:rsid w:val="008E4757"/>
    <w:rsid w:val="008E4B08"/>
    <w:rsid w:val="008E5505"/>
    <w:rsid w:val="0090739C"/>
    <w:rsid w:val="00922692"/>
    <w:rsid w:val="00937CB2"/>
    <w:rsid w:val="00987945"/>
    <w:rsid w:val="009B6D94"/>
    <w:rsid w:val="009D4CD1"/>
    <w:rsid w:val="009F199D"/>
    <w:rsid w:val="00A1543D"/>
    <w:rsid w:val="00A8238D"/>
    <w:rsid w:val="00A837C0"/>
    <w:rsid w:val="00AA6297"/>
    <w:rsid w:val="00AB51C1"/>
    <w:rsid w:val="00AC7E95"/>
    <w:rsid w:val="00AD099A"/>
    <w:rsid w:val="00AD5620"/>
    <w:rsid w:val="00AE3F9F"/>
    <w:rsid w:val="00AE7275"/>
    <w:rsid w:val="00B25E9D"/>
    <w:rsid w:val="00B356AC"/>
    <w:rsid w:val="00B375EA"/>
    <w:rsid w:val="00B4528E"/>
    <w:rsid w:val="00B4739E"/>
    <w:rsid w:val="00B7391D"/>
    <w:rsid w:val="00B75C20"/>
    <w:rsid w:val="00B956EB"/>
    <w:rsid w:val="00B97A31"/>
    <w:rsid w:val="00BA3790"/>
    <w:rsid w:val="00BA72C9"/>
    <w:rsid w:val="00C25A85"/>
    <w:rsid w:val="00C264B4"/>
    <w:rsid w:val="00C34B71"/>
    <w:rsid w:val="00C412FC"/>
    <w:rsid w:val="00C64046"/>
    <w:rsid w:val="00C73D00"/>
    <w:rsid w:val="00C82211"/>
    <w:rsid w:val="00C8267C"/>
    <w:rsid w:val="00C95E9E"/>
    <w:rsid w:val="00CC2AB8"/>
    <w:rsid w:val="00CC3362"/>
    <w:rsid w:val="00CD7D6A"/>
    <w:rsid w:val="00CE2630"/>
    <w:rsid w:val="00CE4727"/>
    <w:rsid w:val="00D012D4"/>
    <w:rsid w:val="00D07BAC"/>
    <w:rsid w:val="00D14107"/>
    <w:rsid w:val="00D354EC"/>
    <w:rsid w:val="00D4466B"/>
    <w:rsid w:val="00D479D4"/>
    <w:rsid w:val="00D911FC"/>
    <w:rsid w:val="00DB4E95"/>
    <w:rsid w:val="00DC2100"/>
    <w:rsid w:val="00DD5112"/>
    <w:rsid w:val="00DF3A81"/>
    <w:rsid w:val="00E05829"/>
    <w:rsid w:val="00E13394"/>
    <w:rsid w:val="00E26DE1"/>
    <w:rsid w:val="00E3458D"/>
    <w:rsid w:val="00E939E8"/>
    <w:rsid w:val="00EE1C1A"/>
    <w:rsid w:val="00F076A5"/>
    <w:rsid w:val="00F22E62"/>
    <w:rsid w:val="00F35850"/>
    <w:rsid w:val="00F35B5A"/>
    <w:rsid w:val="00F45F2B"/>
    <w:rsid w:val="00F63AAF"/>
    <w:rsid w:val="00F659D4"/>
    <w:rsid w:val="00F9091A"/>
    <w:rsid w:val="00FA1DD6"/>
    <w:rsid w:val="00FA6484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0EC37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uiPriority w:val="59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5B50FB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5B50F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5B50F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Referencakomentara">
    <w:name w:val="annotation reference"/>
    <w:basedOn w:val="Zadanifontodlomka"/>
    <w:rsid w:val="00815DF3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815DF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815DF3"/>
  </w:style>
  <w:style w:type="paragraph" w:styleId="Predmetkomentara">
    <w:name w:val="annotation subject"/>
    <w:basedOn w:val="Tekstkomentara"/>
    <w:next w:val="Tekstkomentara"/>
    <w:link w:val="PredmetkomentaraChar"/>
    <w:rsid w:val="00815DF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815DF3"/>
    <w:rPr>
      <w:b/>
      <w:bCs/>
    </w:rPr>
  </w:style>
  <w:style w:type="paragraph" w:styleId="Revizija">
    <w:name w:val="Revision"/>
    <w:hidden/>
    <w:uiPriority w:val="99"/>
    <w:semiHidden/>
    <w:rsid w:val="00815D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703</Words>
  <Characters>4519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10</cp:revision>
  <cp:lastPrinted>2025-11-12T08:54:00Z</cp:lastPrinted>
  <dcterms:created xsi:type="dcterms:W3CDTF">2025-11-12T11:27:00Z</dcterms:created>
  <dcterms:modified xsi:type="dcterms:W3CDTF">2025-11-22T07:28:00Z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