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E274F0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E274F0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E274F0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E274F0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E274F0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1EFBFBD" w14:textId="75B810E7" w:rsidR="001743E7" w:rsidRPr="00372AF3" w:rsidRDefault="001743E7" w:rsidP="00174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AF3">
              <w:rPr>
                <w:rFonts w:ascii="Times New Roman" w:hAnsi="Times New Roman" w:cs="Times New Roman"/>
                <w:b/>
                <w:sz w:val="24"/>
                <w:szCs w:val="24"/>
              </w:rPr>
              <w:t>P R O G R A M</w:t>
            </w:r>
            <w:r w:rsidR="001639E1" w:rsidRPr="00372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</w:p>
          <w:p w14:paraId="07AC837F" w14:textId="77777777" w:rsidR="005D6EB1" w:rsidRPr="005D6EB1" w:rsidRDefault="005D6EB1" w:rsidP="005D6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EB1">
              <w:rPr>
                <w:rFonts w:ascii="Times New Roman" w:hAnsi="Times New Roman" w:cs="Times New Roman"/>
                <w:b/>
                <w:sz w:val="24"/>
                <w:szCs w:val="24"/>
              </w:rPr>
              <w:t>javnih potreba u obrazovanju Grada Koprivnice za 2026. godinu</w:t>
            </w:r>
          </w:p>
          <w:p w14:paraId="198DDEC5" w14:textId="77777777" w:rsidR="00D92742" w:rsidRPr="00E274F0" w:rsidRDefault="00D92742" w:rsidP="006671D7">
            <w:pPr>
              <w:spacing w:line="256" w:lineRule="auto"/>
              <w:ind w:left="54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E274F0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E274F0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2C59B873" w:rsidR="002D2F8C" w:rsidRPr="00E274F0" w:rsidRDefault="00F044E6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4F4E46C8" w14:textId="1B53152A" w:rsidR="001B40DA" w:rsidRPr="00E274F0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E274F0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E274F0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08F2F6F2" w:rsidR="003F383F" w:rsidRPr="00E274F0" w:rsidRDefault="007E58F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44C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F0BA2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="00897406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E274F0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26D12A5B" w:rsidR="00CA6D4A" w:rsidRPr="00E274F0" w:rsidRDefault="007E58F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FA21DB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766F9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21DB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E274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2D55E45" w14:textId="77777777" w:rsidR="00455656" w:rsidRPr="00E274F0" w:rsidRDefault="0045565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E274F0" w:rsidRDefault="000A2936" w:rsidP="007E58F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E274F0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E274F0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E274F0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E274F0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E274F0" w14:paraId="34399F00" w14:textId="77777777" w:rsidTr="003F0035">
        <w:tc>
          <w:tcPr>
            <w:tcW w:w="9067" w:type="dxa"/>
          </w:tcPr>
          <w:p w14:paraId="57C7D0EF" w14:textId="1BB7ECDF" w:rsidR="00C302E6" w:rsidRPr="00C831D8" w:rsidRDefault="00C302E6" w:rsidP="007D489F">
            <w:pPr>
              <w:pStyle w:val="Odlomakpopisa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1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Zakonska osnova</w:t>
            </w:r>
          </w:p>
          <w:p w14:paraId="7C849379" w14:textId="77777777" w:rsidR="00C831D8" w:rsidRPr="00C831D8" w:rsidRDefault="00C831D8" w:rsidP="00C831D8">
            <w:pPr>
              <w:pStyle w:val="Odlomakpopisa"/>
              <w:ind w:left="14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85A966" w14:textId="0009E11B" w:rsidR="00C831D8" w:rsidRPr="00C831D8" w:rsidRDefault="00C831D8" w:rsidP="00C831D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Pravna osnova za donošenje ovog Programa javnih potreba u obrazovanju Grada Koprivnice za 2026. godinu (u daljnjem tekstu: Program) sadržana je u odredbi članka 143. Zakona o odgoju i obrazovanju u osnovnoj i srednjoj školi („Narodne novine“ broj 87/08, 86/09, 92/10, 105/10 - ispravak, 90/11, 5/12, 16/12,  86/12, 126/12, 94/13, 152/14, 07/17, 68/18, 98/19, 64/20, 151/22, 155/23 i 156/23) kojom je propisano da se u proračunu jedinice lokalne samouprave osiguravaju sredstva za financiranje škola čiji je osnivač  jedinica lokalne samouprave, u skladu sa Zakonom o obrazovanju odraslih („Narodne novine“ broj 144/21). Člankom 40. Statuta Grada Koprivnice („Glasnik Grada Koprivnice“ broj: 4/09, 1/12, 1/13 i 3/13 - pročišćeni tekst, 1/18, 2/20 i 1/21) utvrđena je ovlast Gradskog vijeća Grada Koprivnice za donošenje općih akata.</w:t>
            </w:r>
          </w:p>
          <w:p w14:paraId="68C0B6A6" w14:textId="77777777" w:rsidR="00C831D8" w:rsidRPr="00C831D8" w:rsidRDefault="00C831D8" w:rsidP="00C831D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42BDD3D" w14:textId="485D8CD7" w:rsidR="00C831D8" w:rsidRPr="00C831D8" w:rsidRDefault="00C831D8" w:rsidP="00C831D8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Ocjena stanja i osnovna pitanja koja se uređuju pojedinim aktom i objašnjenje pojedinih odredbi</w:t>
            </w:r>
          </w:p>
          <w:p w14:paraId="61D34C51" w14:textId="77777777" w:rsidR="00C831D8" w:rsidRPr="00C831D8" w:rsidRDefault="00C831D8" w:rsidP="00C831D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223B37E" w14:textId="77777777" w:rsidR="00C831D8" w:rsidRPr="00C831D8" w:rsidRDefault="00C831D8" w:rsidP="00C831D8">
            <w:pPr>
              <w:ind w:firstLine="36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Program obuhvaća djelatnost školstva u Gradu Koprivnici i to osnovnoškolskog i srednjoškolskog odgoja i obrazovanja, visokog obrazovanja i cjeloživotnog učenja. Cilj programa je zadovoljavanje javnih potreba u području navedenih djelatnosti na razini utvrđenog državnog standarda te iznad državnog standarda aktivnostima koje osiguravaju kvalitetniji sustav i to putem programa praćenja i financiranja izvannastavnih aktivnosti, školskih natjecanja, stipendiranja učenika, praćenja studenata i darovitih učenika kroz druge oblike potpora. </w:t>
            </w:r>
          </w:p>
          <w:p w14:paraId="2EA9AA1D" w14:textId="77777777" w:rsidR="00C831D8" w:rsidRPr="00C831D8" w:rsidRDefault="00C831D8" w:rsidP="00C831D8">
            <w:pPr>
              <w:ind w:firstLine="36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Članak 1. utvrđuje sustav obrazovanja u Gradu Koprivnici i njegova razrada po aktivnostima i izvorima sredstava. </w:t>
            </w:r>
          </w:p>
          <w:p w14:paraId="3DEFDD00" w14:textId="77777777" w:rsidR="00C831D8" w:rsidRPr="00C831D8" w:rsidRDefault="00C831D8" w:rsidP="00C831D8">
            <w:pPr>
              <w:ind w:firstLine="36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Članak 2. navodi gdje se nalaze sredstava za financiranje javnih potreba u osnovnom i srednjem odgoju i obrazovanju, visokom obrazovanju te cjeloživotnom učenju.</w:t>
            </w:r>
          </w:p>
          <w:p w14:paraId="35FE17E7" w14:textId="77777777" w:rsidR="00C831D8" w:rsidRPr="00C831D8" w:rsidRDefault="00C831D8" w:rsidP="00C831D8">
            <w:pPr>
              <w:ind w:firstLine="36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Članak 3. propisuje gdje će se objaviti ovaj Program i da će stupiti na snagu 1. siječnja 2025. godine.</w:t>
            </w:r>
          </w:p>
          <w:p w14:paraId="6FE7B6A8" w14:textId="77777777" w:rsidR="00C831D8" w:rsidRPr="00C831D8" w:rsidRDefault="00C831D8" w:rsidP="00C831D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7573EA6" w14:textId="77777777" w:rsidR="00C831D8" w:rsidRPr="00C831D8" w:rsidRDefault="00C831D8" w:rsidP="00C831D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Potrebna sredstava za provedbu akta</w:t>
            </w:r>
          </w:p>
          <w:p w14:paraId="590B2445" w14:textId="77777777" w:rsidR="00C831D8" w:rsidRPr="00C831D8" w:rsidRDefault="00C831D8" w:rsidP="00C831D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B7B4D3A" w14:textId="77777777" w:rsidR="00C831D8" w:rsidRPr="00C831D8" w:rsidRDefault="00C831D8" w:rsidP="00C831D8">
            <w:pPr>
              <w:ind w:firstLine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1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Sredstava za provedbu Programa planirana su u Proračunu Grada Koprivnice za 2025. godinu u sklopu aktivnosti A300201, A300202, A300203, A300205, A300211, A300204, A300310, A300305, A300306, A300307, A300308, A300309, A300352, A300357, </w:t>
            </w:r>
            <w:r w:rsidRPr="00C831D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A300359, A300317, A300322, A300323, A300324, A300326, A300353, A300335, A300332, A300311, A300344, A300312, A300351, A300349, </w:t>
            </w:r>
          </w:p>
          <w:p w14:paraId="644E5B99" w14:textId="77777777" w:rsidR="00C831D8" w:rsidRPr="00C831D8" w:rsidRDefault="00C831D8" w:rsidP="00C831D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831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A300347, </w:t>
            </w:r>
            <w:r w:rsidRPr="00C831D8">
              <w:rPr>
                <w:rFonts w:ascii="Times New Roman" w:hAnsi="Times New Roman" w:cs="Times New Roman"/>
                <w:sz w:val="24"/>
                <w:szCs w:val="24"/>
              </w:rPr>
              <w:t>A301504, A301508, A301505, A301507, A301537, A300358, A300401, A300404, A300510,</w:t>
            </w:r>
            <w:r w:rsidRPr="00C83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831D8">
              <w:rPr>
                <w:rFonts w:ascii="Times New Roman" w:hAnsi="Times New Roman" w:cs="Times New Roman"/>
                <w:bCs/>
                <w:sz w:val="24"/>
                <w:szCs w:val="24"/>
              </w:rPr>
              <w:t>A300502, A300501, A300504, A900001, A900002, A900003, A900004, A900005, A900006, K302089, K302083, K302087, K302088,</w:t>
            </w:r>
            <w:r w:rsidRPr="00C83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831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K302090 ukupnom iznosu od </w:t>
            </w:r>
            <w:r w:rsidRPr="00C83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28.224.060,00 </w:t>
            </w:r>
            <w:r w:rsidRPr="00C831D8">
              <w:rPr>
                <w:rFonts w:ascii="Times New Roman" w:hAnsi="Times New Roman" w:cs="Times New Roman"/>
                <w:bCs/>
                <w:sz w:val="24"/>
                <w:szCs w:val="24"/>
              </w:rPr>
              <w:t>EUR.</w:t>
            </w:r>
          </w:p>
          <w:p w14:paraId="5C1A0D57" w14:textId="4FABAE71" w:rsidR="00E274F0" w:rsidRPr="003F5061" w:rsidRDefault="00C831D8" w:rsidP="003F5061">
            <w:pPr>
              <w:ind w:firstLine="72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0" w:name="_Hlk119480440"/>
            <w:r w:rsidRPr="00C8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 xml:space="preserve">Slijedom svega naprijed navedenog, predlaže se Gradskom vijeću </w:t>
            </w:r>
            <w:r w:rsidRPr="00C8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Grada Koprivnice </w:t>
            </w:r>
            <w:r w:rsidRPr="00C8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 xml:space="preserve">donošenje </w:t>
            </w:r>
            <w:r w:rsidRPr="00C8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Programa </w:t>
            </w:r>
            <w:r w:rsidRPr="00C8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 xml:space="preserve">javnih potreba </w:t>
            </w:r>
            <w:r w:rsidRPr="00C8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u </w:t>
            </w:r>
            <w:r w:rsidRPr="00C8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obrazovanju Grada Koprivnice za 20</w:t>
            </w:r>
            <w:r w:rsidRPr="00C8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  <w:r w:rsidRPr="00C8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.</w:t>
            </w:r>
            <w:r w:rsidRPr="00C8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godinu. </w:t>
            </w:r>
            <w:bookmarkEnd w:id="0"/>
          </w:p>
          <w:p w14:paraId="2C4D8024" w14:textId="411D14B1" w:rsidR="00C57E24" w:rsidRPr="00C831D8" w:rsidRDefault="00C57E24" w:rsidP="00E274F0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4F4BECDA" w14:textId="06B61FE5" w:rsidR="004100A3" w:rsidRPr="00E274F0" w:rsidRDefault="007522CE" w:rsidP="004100A3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74F0">
        <w:rPr>
          <w:rFonts w:ascii="Times New Roman" w:hAnsi="Times New Roman" w:cs="Times New Roman"/>
          <w:sz w:val="24"/>
          <w:szCs w:val="24"/>
        </w:rPr>
        <w:lastRenderedPageBreak/>
        <w:t>Obrazloženje skraćenog roka savjetovanja:</w:t>
      </w:r>
    </w:p>
    <w:p w14:paraId="21169D78" w14:textId="3ABA2CDF" w:rsidR="004100A3" w:rsidRPr="008E1130" w:rsidRDefault="004100A3" w:rsidP="004100A3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74F0">
        <w:rPr>
          <w:rFonts w:ascii="Times New Roman" w:hAnsi="Times New Roman" w:cs="Times New Roman"/>
          <w:sz w:val="24"/>
          <w:szCs w:val="24"/>
        </w:rPr>
        <w:t>Procjena da će ovako skraćeni rok savjetovanja biti dovoljan da se gr</w:t>
      </w:r>
      <w:r w:rsidR="007744A5" w:rsidRPr="00E274F0">
        <w:rPr>
          <w:rFonts w:ascii="Times New Roman" w:hAnsi="Times New Roman" w:cs="Times New Roman"/>
          <w:sz w:val="24"/>
          <w:szCs w:val="24"/>
        </w:rPr>
        <w:t>a</w:t>
      </w:r>
      <w:r w:rsidRPr="00E274F0">
        <w:rPr>
          <w:rFonts w:ascii="Times New Roman" w:hAnsi="Times New Roman" w:cs="Times New Roman"/>
          <w:sz w:val="24"/>
          <w:szCs w:val="24"/>
        </w:rPr>
        <w:t xml:space="preserve">đani upoznaju s  </w:t>
      </w:r>
      <w:r w:rsidR="0080392B" w:rsidRPr="00E274F0">
        <w:rPr>
          <w:rFonts w:ascii="Times New Roman" w:hAnsi="Times New Roman" w:cs="Times New Roman"/>
          <w:sz w:val="24"/>
          <w:szCs w:val="24"/>
        </w:rPr>
        <w:t>P</w:t>
      </w:r>
      <w:r w:rsidRPr="00E274F0">
        <w:rPr>
          <w:rFonts w:ascii="Times New Roman" w:hAnsi="Times New Roman" w:cs="Times New Roman"/>
          <w:sz w:val="24"/>
          <w:szCs w:val="24"/>
        </w:rPr>
        <w:t xml:space="preserve">rogramom </w:t>
      </w:r>
      <w:r w:rsidRPr="008E1130">
        <w:rPr>
          <w:rFonts w:ascii="Times New Roman" w:hAnsi="Times New Roman" w:cs="Times New Roman"/>
          <w:sz w:val="24"/>
          <w:szCs w:val="24"/>
        </w:rPr>
        <w:t>i sudjeluju u savjetovanju čim</w:t>
      </w:r>
      <w:r w:rsidR="0080392B" w:rsidRPr="008E1130">
        <w:rPr>
          <w:rFonts w:ascii="Times New Roman" w:hAnsi="Times New Roman" w:cs="Times New Roman"/>
          <w:sz w:val="24"/>
          <w:szCs w:val="24"/>
        </w:rPr>
        <w:t>e</w:t>
      </w:r>
      <w:r w:rsidRPr="008E1130">
        <w:rPr>
          <w:rFonts w:ascii="Times New Roman" w:hAnsi="Times New Roman" w:cs="Times New Roman"/>
          <w:sz w:val="24"/>
          <w:szCs w:val="24"/>
        </w:rPr>
        <w:t xml:space="preserve"> se postiže svrha savjetovanja.</w:t>
      </w:r>
    </w:p>
    <w:p w14:paraId="581334C9" w14:textId="70E3AF44" w:rsidR="008934B2" w:rsidRPr="008E1130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E1130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585AAA" w:rsidRPr="008E1130">
        <w:rPr>
          <w:rFonts w:ascii="Times New Roman" w:hAnsi="Times New Roman" w:cs="Times New Roman"/>
          <w:sz w:val="24"/>
          <w:szCs w:val="24"/>
        </w:rPr>
        <w:t>26</w:t>
      </w:r>
      <w:r w:rsidRPr="008E1130">
        <w:rPr>
          <w:rFonts w:ascii="Times New Roman" w:hAnsi="Times New Roman" w:cs="Times New Roman"/>
          <w:sz w:val="24"/>
          <w:szCs w:val="24"/>
        </w:rPr>
        <w:t>.</w:t>
      </w:r>
      <w:r w:rsidR="002C648B" w:rsidRPr="008E1130">
        <w:rPr>
          <w:rFonts w:ascii="Times New Roman" w:hAnsi="Times New Roman" w:cs="Times New Roman"/>
          <w:sz w:val="24"/>
          <w:szCs w:val="24"/>
        </w:rPr>
        <w:t>1</w:t>
      </w:r>
      <w:r w:rsidR="00585AAA" w:rsidRPr="008E1130">
        <w:rPr>
          <w:rFonts w:ascii="Times New Roman" w:hAnsi="Times New Roman" w:cs="Times New Roman"/>
          <w:sz w:val="24"/>
          <w:szCs w:val="24"/>
        </w:rPr>
        <w:t>1</w:t>
      </w:r>
      <w:r w:rsidRPr="008E1130">
        <w:rPr>
          <w:rFonts w:ascii="Times New Roman" w:hAnsi="Times New Roman" w:cs="Times New Roman"/>
          <w:sz w:val="24"/>
          <w:szCs w:val="24"/>
        </w:rPr>
        <w:t>.202</w:t>
      </w:r>
      <w:r w:rsidR="00D851D0" w:rsidRPr="008E1130">
        <w:rPr>
          <w:rFonts w:ascii="Times New Roman" w:hAnsi="Times New Roman" w:cs="Times New Roman"/>
          <w:sz w:val="24"/>
          <w:szCs w:val="24"/>
        </w:rPr>
        <w:t>5</w:t>
      </w:r>
      <w:r w:rsidRPr="008E1130">
        <w:rPr>
          <w:rFonts w:ascii="Times New Roman" w:hAnsi="Times New Roman" w:cs="Times New Roman"/>
          <w:sz w:val="24"/>
          <w:szCs w:val="24"/>
        </w:rPr>
        <w:t>. godine dostave svoje komentare na Nacrt</w:t>
      </w:r>
      <w:r w:rsidR="00D04C51" w:rsidRPr="008E1130">
        <w:rPr>
          <w:rFonts w:ascii="Times New Roman" w:hAnsi="Times New Roman" w:cs="Times New Roman"/>
          <w:sz w:val="24"/>
          <w:szCs w:val="24"/>
        </w:rPr>
        <w:t xml:space="preserve"> </w:t>
      </w:r>
      <w:r w:rsidR="009F2B35" w:rsidRPr="008E1130">
        <w:rPr>
          <w:rFonts w:ascii="Times New Roman" w:eastAsia="Calibri" w:hAnsi="Times New Roman" w:cs="Times New Roman"/>
          <w:color w:val="000000"/>
          <w:sz w:val="24"/>
          <w:szCs w:val="24"/>
        </w:rPr>
        <w:t>p</w:t>
      </w:r>
      <w:r w:rsidR="002A57DC" w:rsidRPr="008E113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rijedloga </w:t>
      </w:r>
      <w:r w:rsidR="005D7654" w:rsidRPr="008E11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Programa </w:t>
      </w:r>
      <w:r w:rsidR="005D7654" w:rsidRPr="008E1130">
        <w:rPr>
          <w:rFonts w:ascii="Times New Roman" w:hAnsi="Times New Roman" w:cs="Times New Roman"/>
          <w:bCs/>
          <w:color w:val="000000"/>
          <w:sz w:val="24"/>
          <w:szCs w:val="24"/>
          <w:lang w:val="x-none"/>
        </w:rPr>
        <w:t xml:space="preserve">javnih potreba </w:t>
      </w:r>
      <w:r w:rsidR="005D7654" w:rsidRPr="008E11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u </w:t>
      </w:r>
      <w:r w:rsidR="005D7654" w:rsidRPr="008E1130">
        <w:rPr>
          <w:rFonts w:ascii="Times New Roman" w:hAnsi="Times New Roman" w:cs="Times New Roman"/>
          <w:bCs/>
          <w:color w:val="000000"/>
          <w:sz w:val="24"/>
          <w:szCs w:val="24"/>
          <w:lang w:val="x-none"/>
        </w:rPr>
        <w:t>obrazovanju Grada Koprivnice za 20</w:t>
      </w:r>
      <w:r w:rsidR="005D7654" w:rsidRPr="008E1130">
        <w:rPr>
          <w:rFonts w:ascii="Times New Roman" w:hAnsi="Times New Roman" w:cs="Times New Roman"/>
          <w:bCs/>
          <w:color w:val="000000"/>
          <w:sz w:val="24"/>
          <w:szCs w:val="24"/>
        </w:rPr>
        <w:t>26</w:t>
      </w:r>
      <w:r w:rsidR="005D7654" w:rsidRPr="008E1130">
        <w:rPr>
          <w:rFonts w:ascii="Times New Roman" w:hAnsi="Times New Roman" w:cs="Times New Roman"/>
          <w:bCs/>
          <w:color w:val="000000"/>
          <w:sz w:val="24"/>
          <w:szCs w:val="24"/>
          <w:lang w:val="x-none"/>
        </w:rPr>
        <w:t>.</w:t>
      </w:r>
      <w:r w:rsidR="005D7654" w:rsidRPr="008E11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45237">
        <w:rPr>
          <w:rFonts w:ascii="Times New Roman" w:hAnsi="Times New Roman" w:cs="Times New Roman"/>
          <w:bCs/>
          <w:color w:val="000000"/>
          <w:sz w:val="24"/>
          <w:szCs w:val="24"/>
        </w:rPr>
        <w:t>g</w:t>
      </w:r>
      <w:r w:rsidR="005D7654" w:rsidRPr="008E11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odinu </w:t>
      </w:r>
      <w:r w:rsidRPr="008E1130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8E1130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="00AC34BF" w:rsidRPr="008E1130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  <w:proofErr w:type="spellEnd"/>
      </w:hyperlink>
      <w:r w:rsidRPr="008E11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204AE8A7" w:rsidR="008934B2" w:rsidRPr="00E274F0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130">
        <w:rPr>
          <w:rFonts w:ascii="Times New Roman" w:hAnsi="Times New Roman" w:cs="Times New Roman"/>
          <w:sz w:val="24"/>
          <w:szCs w:val="24"/>
        </w:rPr>
        <w:t>Po završetku savjetovanja, svi pristigli doprinosi bit će javno dostupni na internetskoj stranici Grada Koprivnice te priloženi uz prijedlog akta o kojem će raspravljati Gradsko vijeće Grada Koprivnice. Ukoliko ne želite da Vaš doprinos</w:t>
      </w:r>
      <w:r w:rsidRPr="00E274F0">
        <w:rPr>
          <w:rFonts w:ascii="Times New Roman" w:hAnsi="Times New Roman" w:cs="Times New Roman"/>
          <w:sz w:val="24"/>
          <w:szCs w:val="24"/>
        </w:rPr>
        <w:t xml:space="preserve"> bude javno objavljen, molimo Vas da to jasno istaknete pri dostavi obrasca. Zahvaljujemo na doprinosu u izradi što kvalitetnijeg Nacrta </w:t>
      </w:r>
      <w:r w:rsidR="009F2B35" w:rsidRPr="00E274F0">
        <w:rPr>
          <w:rFonts w:ascii="Times New Roman" w:hAnsi="Times New Roman" w:cs="Times New Roman"/>
          <w:sz w:val="24"/>
          <w:szCs w:val="24"/>
        </w:rPr>
        <w:t>p</w:t>
      </w:r>
      <w:r w:rsidR="00FA26AD" w:rsidRPr="00E274F0">
        <w:rPr>
          <w:rFonts w:ascii="Times New Roman" w:hAnsi="Times New Roman" w:cs="Times New Roman"/>
          <w:sz w:val="24"/>
          <w:szCs w:val="24"/>
        </w:rPr>
        <w:t xml:space="preserve">rijedloga </w:t>
      </w:r>
      <w:r w:rsidR="009F2B35" w:rsidRPr="00E274F0">
        <w:rPr>
          <w:rFonts w:ascii="Times New Roman" w:hAnsi="Times New Roman" w:cs="Times New Roman"/>
          <w:sz w:val="24"/>
          <w:szCs w:val="24"/>
        </w:rPr>
        <w:t>Programa.</w:t>
      </w:r>
    </w:p>
    <w:sectPr w:rsidR="008934B2" w:rsidRPr="00E274F0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82E4D" w14:textId="77777777" w:rsidR="00D92E6A" w:rsidRDefault="00D92E6A">
      <w:pPr>
        <w:spacing w:after="0" w:line="240" w:lineRule="auto"/>
      </w:pPr>
      <w:r>
        <w:separator/>
      </w:r>
    </w:p>
  </w:endnote>
  <w:endnote w:type="continuationSeparator" w:id="0">
    <w:p w14:paraId="3FE49D0B" w14:textId="77777777" w:rsidR="00D92E6A" w:rsidRDefault="00D92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19453" w14:textId="77777777" w:rsidR="00D92E6A" w:rsidRDefault="00D92E6A">
      <w:pPr>
        <w:spacing w:after="0" w:line="240" w:lineRule="auto"/>
      </w:pPr>
      <w:r>
        <w:separator/>
      </w:r>
    </w:p>
  </w:footnote>
  <w:footnote w:type="continuationSeparator" w:id="0">
    <w:p w14:paraId="1E58873C" w14:textId="77777777" w:rsidR="00D92E6A" w:rsidRDefault="00D92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1BF6"/>
    <w:multiLevelType w:val="hybridMultilevel"/>
    <w:tmpl w:val="E646A1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103D2"/>
    <w:multiLevelType w:val="hybridMultilevel"/>
    <w:tmpl w:val="A1A6C98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66FB9"/>
    <w:multiLevelType w:val="hybridMultilevel"/>
    <w:tmpl w:val="D864F79E"/>
    <w:lvl w:ilvl="0" w:tplc="1536FCE4">
      <w:start w:val="1"/>
      <w:numFmt w:val="upperRoman"/>
      <w:lvlText w:val="%1."/>
      <w:lvlJc w:val="left"/>
      <w:pPr>
        <w:ind w:left="1080" w:hanging="720"/>
      </w:pPr>
    </w:lvl>
    <w:lvl w:ilvl="1" w:tplc="42FE814C">
      <w:start w:val="1"/>
      <w:numFmt w:val="lowerLetter"/>
      <w:lvlText w:val="%2."/>
      <w:lvlJc w:val="left"/>
      <w:pPr>
        <w:ind w:left="1440" w:hanging="360"/>
      </w:pPr>
    </w:lvl>
    <w:lvl w:ilvl="2" w:tplc="B7048F3A">
      <w:start w:val="1"/>
      <w:numFmt w:val="lowerRoman"/>
      <w:lvlText w:val="%3."/>
      <w:lvlJc w:val="right"/>
      <w:pPr>
        <w:ind w:left="2160" w:hanging="180"/>
      </w:pPr>
    </w:lvl>
    <w:lvl w:ilvl="3" w:tplc="15ACB2B8">
      <w:start w:val="1"/>
      <w:numFmt w:val="decimal"/>
      <w:lvlText w:val="%4."/>
      <w:lvlJc w:val="left"/>
      <w:pPr>
        <w:ind w:left="2880" w:hanging="360"/>
      </w:pPr>
    </w:lvl>
    <w:lvl w:ilvl="4" w:tplc="C5F4B220">
      <w:start w:val="1"/>
      <w:numFmt w:val="lowerLetter"/>
      <w:lvlText w:val="%5."/>
      <w:lvlJc w:val="left"/>
      <w:pPr>
        <w:ind w:left="3600" w:hanging="360"/>
      </w:pPr>
    </w:lvl>
    <w:lvl w:ilvl="5" w:tplc="E5988FD8">
      <w:start w:val="1"/>
      <w:numFmt w:val="lowerRoman"/>
      <w:lvlText w:val="%6."/>
      <w:lvlJc w:val="right"/>
      <w:pPr>
        <w:ind w:left="4320" w:hanging="180"/>
      </w:pPr>
    </w:lvl>
    <w:lvl w:ilvl="6" w:tplc="B5585F5E">
      <w:start w:val="1"/>
      <w:numFmt w:val="decimal"/>
      <w:lvlText w:val="%7."/>
      <w:lvlJc w:val="left"/>
      <w:pPr>
        <w:ind w:left="5040" w:hanging="360"/>
      </w:pPr>
    </w:lvl>
    <w:lvl w:ilvl="7" w:tplc="1B304A48">
      <w:start w:val="1"/>
      <w:numFmt w:val="lowerLetter"/>
      <w:lvlText w:val="%8."/>
      <w:lvlJc w:val="left"/>
      <w:pPr>
        <w:ind w:left="5760" w:hanging="360"/>
      </w:pPr>
    </w:lvl>
    <w:lvl w:ilvl="8" w:tplc="082CF30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A5556"/>
    <w:multiLevelType w:val="hybridMultilevel"/>
    <w:tmpl w:val="449C9B0C"/>
    <w:lvl w:ilvl="0" w:tplc="CBE83AC0">
      <w:start w:val="1"/>
      <w:numFmt w:val="upperRoman"/>
      <w:lvlText w:val="%1."/>
      <w:lvlJc w:val="left"/>
      <w:pPr>
        <w:ind w:left="1080" w:hanging="720"/>
      </w:pPr>
    </w:lvl>
    <w:lvl w:ilvl="1" w:tplc="599AF772">
      <w:start w:val="1"/>
      <w:numFmt w:val="lowerLetter"/>
      <w:lvlText w:val="%2."/>
      <w:lvlJc w:val="left"/>
      <w:pPr>
        <w:ind w:left="1440" w:hanging="360"/>
      </w:pPr>
    </w:lvl>
    <w:lvl w:ilvl="2" w:tplc="532075A0">
      <w:start w:val="1"/>
      <w:numFmt w:val="lowerRoman"/>
      <w:lvlText w:val="%3."/>
      <w:lvlJc w:val="right"/>
      <w:pPr>
        <w:ind w:left="2160" w:hanging="180"/>
      </w:pPr>
    </w:lvl>
    <w:lvl w:ilvl="3" w:tplc="094A9E40">
      <w:start w:val="1"/>
      <w:numFmt w:val="decimal"/>
      <w:lvlText w:val="%4."/>
      <w:lvlJc w:val="left"/>
      <w:pPr>
        <w:ind w:left="2880" w:hanging="360"/>
      </w:pPr>
    </w:lvl>
    <w:lvl w:ilvl="4" w:tplc="8356104E">
      <w:start w:val="1"/>
      <w:numFmt w:val="lowerLetter"/>
      <w:lvlText w:val="%5."/>
      <w:lvlJc w:val="left"/>
      <w:pPr>
        <w:ind w:left="3600" w:hanging="360"/>
      </w:pPr>
    </w:lvl>
    <w:lvl w:ilvl="5" w:tplc="E3A002F8">
      <w:start w:val="1"/>
      <w:numFmt w:val="lowerRoman"/>
      <w:lvlText w:val="%6."/>
      <w:lvlJc w:val="right"/>
      <w:pPr>
        <w:ind w:left="4320" w:hanging="180"/>
      </w:pPr>
    </w:lvl>
    <w:lvl w:ilvl="6" w:tplc="1B82CAC8">
      <w:start w:val="1"/>
      <w:numFmt w:val="decimal"/>
      <w:lvlText w:val="%7."/>
      <w:lvlJc w:val="left"/>
      <w:pPr>
        <w:ind w:left="5040" w:hanging="360"/>
      </w:pPr>
    </w:lvl>
    <w:lvl w:ilvl="7" w:tplc="EE6676DE">
      <w:start w:val="1"/>
      <w:numFmt w:val="lowerLetter"/>
      <w:lvlText w:val="%8."/>
      <w:lvlJc w:val="left"/>
      <w:pPr>
        <w:ind w:left="5760" w:hanging="360"/>
      </w:pPr>
    </w:lvl>
    <w:lvl w:ilvl="8" w:tplc="B6EE451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F47CA"/>
    <w:multiLevelType w:val="hybridMultilevel"/>
    <w:tmpl w:val="6C5C857E"/>
    <w:lvl w:ilvl="0" w:tplc="2E305C6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438CF"/>
    <w:multiLevelType w:val="hybridMultilevel"/>
    <w:tmpl w:val="356495DC"/>
    <w:lvl w:ilvl="0" w:tplc="5246B9CE">
      <w:start w:val="1"/>
      <w:numFmt w:val="upperRoman"/>
      <w:lvlText w:val="%1."/>
      <w:lvlJc w:val="left"/>
      <w:pPr>
        <w:ind w:left="1428" w:hanging="720"/>
      </w:pPr>
    </w:lvl>
    <w:lvl w:ilvl="1" w:tplc="96326962">
      <w:start w:val="1"/>
      <w:numFmt w:val="lowerLetter"/>
      <w:lvlText w:val="%2."/>
      <w:lvlJc w:val="left"/>
      <w:pPr>
        <w:ind w:left="1788" w:hanging="360"/>
      </w:pPr>
    </w:lvl>
    <w:lvl w:ilvl="2" w:tplc="5240CF74">
      <w:start w:val="1"/>
      <w:numFmt w:val="lowerRoman"/>
      <w:lvlText w:val="%3."/>
      <w:lvlJc w:val="right"/>
      <w:pPr>
        <w:ind w:left="2508" w:hanging="180"/>
      </w:pPr>
    </w:lvl>
    <w:lvl w:ilvl="3" w:tplc="3960A546">
      <w:start w:val="1"/>
      <w:numFmt w:val="decimal"/>
      <w:lvlText w:val="%4."/>
      <w:lvlJc w:val="left"/>
      <w:pPr>
        <w:ind w:left="3228" w:hanging="360"/>
      </w:pPr>
    </w:lvl>
    <w:lvl w:ilvl="4" w:tplc="E15E5D74">
      <w:start w:val="1"/>
      <w:numFmt w:val="lowerLetter"/>
      <w:lvlText w:val="%5."/>
      <w:lvlJc w:val="left"/>
      <w:pPr>
        <w:ind w:left="3948" w:hanging="360"/>
      </w:pPr>
    </w:lvl>
    <w:lvl w:ilvl="5" w:tplc="92949BEE">
      <w:start w:val="1"/>
      <w:numFmt w:val="lowerRoman"/>
      <w:lvlText w:val="%6."/>
      <w:lvlJc w:val="right"/>
      <w:pPr>
        <w:ind w:left="4668" w:hanging="180"/>
      </w:pPr>
    </w:lvl>
    <w:lvl w:ilvl="6" w:tplc="75D870BC">
      <w:start w:val="1"/>
      <w:numFmt w:val="decimal"/>
      <w:lvlText w:val="%7."/>
      <w:lvlJc w:val="left"/>
      <w:pPr>
        <w:ind w:left="5388" w:hanging="360"/>
      </w:pPr>
    </w:lvl>
    <w:lvl w:ilvl="7" w:tplc="72EA0B6E">
      <w:start w:val="1"/>
      <w:numFmt w:val="lowerLetter"/>
      <w:lvlText w:val="%8."/>
      <w:lvlJc w:val="left"/>
      <w:pPr>
        <w:ind w:left="6108" w:hanging="360"/>
      </w:pPr>
    </w:lvl>
    <w:lvl w:ilvl="8" w:tplc="BB681C90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8C3263"/>
    <w:multiLevelType w:val="hybridMultilevel"/>
    <w:tmpl w:val="CD502378"/>
    <w:lvl w:ilvl="0" w:tplc="6630D02E">
      <w:start w:val="1"/>
      <w:numFmt w:val="upperRoman"/>
      <w:lvlText w:val="%1."/>
      <w:lvlJc w:val="left"/>
      <w:pPr>
        <w:ind w:left="1080" w:hanging="720"/>
      </w:pPr>
    </w:lvl>
    <w:lvl w:ilvl="1" w:tplc="2D3A682A">
      <w:start w:val="1"/>
      <w:numFmt w:val="lowerLetter"/>
      <w:lvlText w:val="%2."/>
      <w:lvlJc w:val="left"/>
      <w:pPr>
        <w:ind w:left="1440" w:hanging="360"/>
      </w:pPr>
    </w:lvl>
    <w:lvl w:ilvl="2" w:tplc="7D046EB2">
      <w:start w:val="1"/>
      <w:numFmt w:val="lowerRoman"/>
      <w:lvlText w:val="%3."/>
      <w:lvlJc w:val="right"/>
      <w:pPr>
        <w:ind w:left="2160" w:hanging="180"/>
      </w:pPr>
    </w:lvl>
    <w:lvl w:ilvl="3" w:tplc="1B0A9F8A">
      <w:start w:val="1"/>
      <w:numFmt w:val="decimal"/>
      <w:lvlText w:val="%4."/>
      <w:lvlJc w:val="left"/>
      <w:pPr>
        <w:ind w:left="2880" w:hanging="360"/>
      </w:pPr>
    </w:lvl>
    <w:lvl w:ilvl="4" w:tplc="EBA0F3AC">
      <w:start w:val="1"/>
      <w:numFmt w:val="lowerLetter"/>
      <w:lvlText w:val="%5."/>
      <w:lvlJc w:val="left"/>
      <w:pPr>
        <w:ind w:left="3600" w:hanging="360"/>
      </w:pPr>
    </w:lvl>
    <w:lvl w:ilvl="5" w:tplc="A2BA4DB6">
      <w:start w:val="1"/>
      <w:numFmt w:val="lowerRoman"/>
      <w:lvlText w:val="%6."/>
      <w:lvlJc w:val="right"/>
      <w:pPr>
        <w:ind w:left="4320" w:hanging="180"/>
      </w:pPr>
    </w:lvl>
    <w:lvl w:ilvl="6" w:tplc="8E48CF48">
      <w:start w:val="1"/>
      <w:numFmt w:val="decimal"/>
      <w:lvlText w:val="%7."/>
      <w:lvlJc w:val="left"/>
      <w:pPr>
        <w:ind w:left="5040" w:hanging="360"/>
      </w:pPr>
    </w:lvl>
    <w:lvl w:ilvl="7" w:tplc="A36AB356">
      <w:start w:val="1"/>
      <w:numFmt w:val="lowerLetter"/>
      <w:lvlText w:val="%8."/>
      <w:lvlJc w:val="left"/>
      <w:pPr>
        <w:ind w:left="5760" w:hanging="360"/>
      </w:pPr>
    </w:lvl>
    <w:lvl w:ilvl="8" w:tplc="61FC747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9"/>
  </w:num>
  <w:num w:numId="5" w16cid:durableId="19261141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69176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7273984">
    <w:abstractNumId w:val="5"/>
  </w:num>
  <w:num w:numId="8" w16cid:durableId="1952741684">
    <w:abstractNumId w:val="0"/>
  </w:num>
  <w:num w:numId="9" w16cid:durableId="1413577229">
    <w:abstractNumId w:val="1"/>
  </w:num>
  <w:num w:numId="10" w16cid:durableId="413819387">
    <w:abstractNumId w:val="6"/>
  </w:num>
  <w:num w:numId="11" w16cid:durableId="952916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570055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02552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4C77"/>
    <w:rsid w:val="00046737"/>
    <w:rsid w:val="000505F7"/>
    <w:rsid w:val="00050943"/>
    <w:rsid w:val="00054ADA"/>
    <w:rsid w:val="00061BCA"/>
    <w:rsid w:val="00062798"/>
    <w:rsid w:val="00071A13"/>
    <w:rsid w:val="00074286"/>
    <w:rsid w:val="000810DB"/>
    <w:rsid w:val="000A0C21"/>
    <w:rsid w:val="000A10EE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1304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39E1"/>
    <w:rsid w:val="00166ECF"/>
    <w:rsid w:val="001743E7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1EAF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4EBE"/>
    <w:rsid w:val="0020684A"/>
    <w:rsid w:val="0020687C"/>
    <w:rsid w:val="0021115B"/>
    <w:rsid w:val="0021436F"/>
    <w:rsid w:val="00214DBE"/>
    <w:rsid w:val="00223141"/>
    <w:rsid w:val="002262D7"/>
    <w:rsid w:val="00232E19"/>
    <w:rsid w:val="00240F89"/>
    <w:rsid w:val="00244AD7"/>
    <w:rsid w:val="00246B62"/>
    <w:rsid w:val="00246D26"/>
    <w:rsid w:val="00265810"/>
    <w:rsid w:val="00265F4C"/>
    <w:rsid w:val="00270E03"/>
    <w:rsid w:val="002766F9"/>
    <w:rsid w:val="002777BE"/>
    <w:rsid w:val="00283F7C"/>
    <w:rsid w:val="00284797"/>
    <w:rsid w:val="002870CB"/>
    <w:rsid w:val="00290406"/>
    <w:rsid w:val="00292F89"/>
    <w:rsid w:val="0029513E"/>
    <w:rsid w:val="002A57DC"/>
    <w:rsid w:val="002B01A6"/>
    <w:rsid w:val="002B69E0"/>
    <w:rsid w:val="002B7015"/>
    <w:rsid w:val="002C352E"/>
    <w:rsid w:val="002C648B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933"/>
    <w:rsid w:val="00322AA0"/>
    <w:rsid w:val="00324D6C"/>
    <w:rsid w:val="0033483F"/>
    <w:rsid w:val="00344FA7"/>
    <w:rsid w:val="003463AA"/>
    <w:rsid w:val="00351209"/>
    <w:rsid w:val="003515FF"/>
    <w:rsid w:val="003560F4"/>
    <w:rsid w:val="00363C5D"/>
    <w:rsid w:val="00364A7E"/>
    <w:rsid w:val="00366837"/>
    <w:rsid w:val="00372AF3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A5250"/>
    <w:rsid w:val="003A5CAA"/>
    <w:rsid w:val="003B1A56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061"/>
    <w:rsid w:val="003F567E"/>
    <w:rsid w:val="00405573"/>
    <w:rsid w:val="004100A3"/>
    <w:rsid w:val="00411F5C"/>
    <w:rsid w:val="0041410E"/>
    <w:rsid w:val="004162C3"/>
    <w:rsid w:val="00421A47"/>
    <w:rsid w:val="004413CE"/>
    <w:rsid w:val="00442618"/>
    <w:rsid w:val="00442B0F"/>
    <w:rsid w:val="00445D69"/>
    <w:rsid w:val="004472E5"/>
    <w:rsid w:val="004503CB"/>
    <w:rsid w:val="00455656"/>
    <w:rsid w:val="0046243D"/>
    <w:rsid w:val="004659CB"/>
    <w:rsid w:val="00465D49"/>
    <w:rsid w:val="00466D7D"/>
    <w:rsid w:val="00470D9F"/>
    <w:rsid w:val="00473E22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84443"/>
    <w:rsid w:val="00585AAA"/>
    <w:rsid w:val="005927EB"/>
    <w:rsid w:val="0059533F"/>
    <w:rsid w:val="005A005D"/>
    <w:rsid w:val="005A2427"/>
    <w:rsid w:val="005B283C"/>
    <w:rsid w:val="005C1A90"/>
    <w:rsid w:val="005D1E5B"/>
    <w:rsid w:val="005D62A4"/>
    <w:rsid w:val="005D6EB1"/>
    <w:rsid w:val="005D765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671D7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1B45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522CE"/>
    <w:rsid w:val="0076046A"/>
    <w:rsid w:val="007639FA"/>
    <w:rsid w:val="00763EED"/>
    <w:rsid w:val="007643D3"/>
    <w:rsid w:val="00772196"/>
    <w:rsid w:val="007744A5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038A"/>
    <w:rsid w:val="007C1422"/>
    <w:rsid w:val="007C2D59"/>
    <w:rsid w:val="007C3E7B"/>
    <w:rsid w:val="007C525A"/>
    <w:rsid w:val="007D38AD"/>
    <w:rsid w:val="007D489F"/>
    <w:rsid w:val="007D5214"/>
    <w:rsid w:val="007E414D"/>
    <w:rsid w:val="007E58FA"/>
    <w:rsid w:val="007F08BB"/>
    <w:rsid w:val="0080147F"/>
    <w:rsid w:val="0080392B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1B43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4B7D"/>
    <w:rsid w:val="008C55C3"/>
    <w:rsid w:val="008D21E1"/>
    <w:rsid w:val="008D547F"/>
    <w:rsid w:val="008D55B1"/>
    <w:rsid w:val="008D6293"/>
    <w:rsid w:val="008E1130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287"/>
    <w:rsid w:val="009347C9"/>
    <w:rsid w:val="009349B3"/>
    <w:rsid w:val="009377A1"/>
    <w:rsid w:val="00940E7D"/>
    <w:rsid w:val="00941904"/>
    <w:rsid w:val="009433FE"/>
    <w:rsid w:val="009448E6"/>
    <w:rsid w:val="009453DF"/>
    <w:rsid w:val="009463AD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2B35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4318F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C34BF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45237"/>
    <w:rsid w:val="00B514CF"/>
    <w:rsid w:val="00B5171A"/>
    <w:rsid w:val="00B57A2E"/>
    <w:rsid w:val="00B663CD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067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0BA2"/>
    <w:rsid w:val="00BF5612"/>
    <w:rsid w:val="00C00564"/>
    <w:rsid w:val="00C01351"/>
    <w:rsid w:val="00C0622A"/>
    <w:rsid w:val="00C14156"/>
    <w:rsid w:val="00C24582"/>
    <w:rsid w:val="00C25E81"/>
    <w:rsid w:val="00C302E6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57E24"/>
    <w:rsid w:val="00C601A9"/>
    <w:rsid w:val="00C63C2A"/>
    <w:rsid w:val="00C71C92"/>
    <w:rsid w:val="00C724B5"/>
    <w:rsid w:val="00C76775"/>
    <w:rsid w:val="00C831D8"/>
    <w:rsid w:val="00C8398E"/>
    <w:rsid w:val="00C83BD8"/>
    <w:rsid w:val="00C87D98"/>
    <w:rsid w:val="00C94090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3137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2E6A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6930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4F0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3E3C"/>
    <w:rsid w:val="00E844ED"/>
    <w:rsid w:val="00E9012B"/>
    <w:rsid w:val="00E91C8A"/>
    <w:rsid w:val="00E91E06"/>
    <w:rsid w:val="00E961D4"/>
    <w:rsid w:val="00E975C3"/>
    <w:rsid w:val="00EA7808"/>
    <w:rsid w:val="00EA7D4D"/>
    <w:rsid w:val="00EB6A94"/>
    <w:rsid w:val="00EB7AA3"/>
    <w:rsid w:val="00EC2230"/>
    <w:rsid w:val="00EC79CE"/>
    <w:rsid w:val="00ED167A"/>
    <w:rsid w:val="00ED571C"/>
    <w:rsid w:val="00ED6A00"/>
    <w:rsid w:val="00EE10B0"/>
    <w:rsid w:val="00EE49B8"/>
    <w:rsid w:val="00EE6B7A"/>
    <w:rsid w:val="00F01867"/>
    <w:rsid w:val="00F0415E"/>
    <w:rsid w:val="00F044E6"/>
    <w:rsid w:val="00F048D7"/>
    <w:rsid w:val="00F06518"/>
    <w:rsid w:val="00F06EBE"/>
    <w:rsid w:val="00F2053B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85819"/>
    <w:rsid w:val="00F91E56"/>
    <w:rsid w:val="00F96499"/>
    <w:rsid w:val="00F97990"/>
    <w:rsid w:val="00FA21DB"/>
    <w:rsid w:val="00FA26AD"/>
    <w:rsid w:val="00FA2874"/>
    <w:rsid w:val="00FA3FA9"/>
    <w:rsid w:val="00FB0B08"/>
    <w:rsid w:val="00FB691E"/>
    <w:rsid w:val="00FC151C"/>
    <w:rsid w:val="00FC7CA5"/>
    <w:rsid w:val="00FD021F"/>
    <w:rsid w:val="00FD2A62"/>
    <w:rsid w:val="00FD32C8"/>
    <w:rsid w:val="00FD5793"/>
    <w:rsid w:val="00FE02C6"/>
    <w:rsid w:val="00FE2CA0"/>
    <w:rsid w:val="00FE2EFF"/>
    <w:rsid w:val="00FE5A8D"/>
    <w:rsid w:val="00FE688C"/>
    <w:rsid w:val="00FE6D72"/>
    <w:rsid w:val="00FE7D5E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420</cp:revision>
  <cp:lastPrinted>2017-02-06T09:28:00Z</cp:lastPrinted>
  <dcterms:created xsi:type="dcterms:W3CDTF">2019-05-09T06:56:00Z</dcterms:created>
  <dcterms:modified xsi:type="dcterms:W3CDTF">2025-11-13T13:50:00Z</dcterms:modified>
</cp:coreProperties>
</file>