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43B892C9" w14:textId="19906438" w:rsidR="00CC7BC1" w:rsidRDefault="00CC7BC1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205408A9" w14:textId="77777777" w:rsidR="00465894" w:rsidRPr="00465894" w:rsidRDefault="00465894" w:rsidP="00465894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7424455"/>
            <w:r w:rsidRPr="00465894">
              <w:rPr>
                <w:rFonts w:ascii="Times New Roman" w:hAnsi="Times New Roman" w:cs="Times New Roman"/>
                <w:b/>
              </w:rPr>
              <w:t xml:space="preserve">o izmjeni Programa javnih potreba u kulturi i turizmu </w:t>
            </w:r>
          </w:p>
          <w:p w14:paraId="52DD0F2A" w14:textId="77777777" w:rsidR="00465894" w:rsidRPr="00465894" w:rsidRDefault="00465894" w:rsidP="004658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5894">
              <w:rPr>
                <w:rFonts w:ascii="Times New Roman" w:hAnsi="Times New Roman" w:cs="Times New Roman"/>
                <w:b/>
              </w:rPr>
              <w:t>Grada Koprivnice za 2025. godinu</w:t>
            </w:r>
          </w:p>
          <w:bookmarkEnd w:id="0"/>
          <w:p w14:paraId="059B9AF3" w14:textId="77777777" w:rsidR="00465894" w:rsidRPr="00177730" w:rsidRDefault="00465894" w:rsidP="00465894"/>
          <w:p w14:paraId="3E9D7961" w14:textId="77777777" w:rsidR="00DC4032" w:rsidRDefault="00DC4032" w:rsidP="00DC4032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0E11B0DA" w14:textId="4C01B74B" w:rsidR="007C0F32" w:rsidRPr="00F726C2" w:rsidRDefault="007C0F32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F838957" w:rsidR="003F383F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22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53FE71F9" w:rsidR="00CA6D4A" w:rsidRPr="00F726C2" w:rsidRDefault="004C61F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AF54E3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B022FF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FA21DB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504E56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AF54E3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FA21DB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504E56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FA21DB"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4C61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096ADDCA" w14:textId="77777777" w:rsidR="000D0986" w:rsidRPr="000D0986" w:rsidRDefault="000D0986" w:rsidP="000D098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63CB527E" w14:textId="77777777" w:rsidR="000D0986" w:rsidRPr="000D0986" w:rsidRDefault="000D0986" w:rsidP="000D0986">
            <w:pPr>
              <w:pStyle w:val="Odlomakpopisa"/>
              <w:numPr>
                <w:ilvl w:val="0"/>
                <w:numId w:val="11"/>
              </w:num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D0986">
              <w:rPr>
                <w:rFonts w:ascii="Times New Roman" w:eastAsia="Calibri" w:hAnsi="Times New Roman" w:cs="Times New Roman"/>
                <w:b/>
                <w:bCs/>
              </w:rPr>
              <w:t>Zakonska osnova</w:t>
            </w:r>
          </w:p>
          <w:p w14:paraId="0A2889E3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503E8256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0D0986">
              <w:rPr>
                <w:rFonts w:ascii="Times New Roman" w:eastAsia="Calibri" w:hAnsi="Times New Roman" w:cs="Times New Roman"/>
              </w:rPr>
              <w:t xml:space="preserve">Pravna osnova za donošenje ovog Programa o izmjeni Programa javnih potreba u kulturi i turizmu Grada Koprivnice za 2025. godinu (u daljnjem tekstu: Program) sadržana je u odredbi </w:t>
            </w:r>
            <w:r w:rsidRPr="000D0986">
              <w:rPr>
                <w:rFonts w:ascii="Times New Roman" w:hAnsi="Times New Roman" w:cs="Times New Roman"/>
              </w:rPr>
              <w:t>članka 5. Zakona o kulturnim vijećima i financiranju javnih potreba u kulturi („Narodne novine“ broj 83/22),</w:t>
            </w:r>
            <w:r w:rsidRPr="000D0986">
              <w:rPr>
                <w:rFonts w:ascii="Times New Roman" w:eastAsia="Calibri" w:hAnsi="Times New Roman" w:cs="Times New Roman"/>
              </w:rPr>
      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091AF1EA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69BF5B39" w14:textId="77777777" w:rsidR="000D0986" w:rsidRPr="000D0986" w:rsidRDefault="000D0986" w:rsidP="000D0986">
            <w:pPr>
              <w:pStyle w:val="Odlomakpopisa"/>
              <w:numPr>
                <w:ilvl w:val="0"/>
                <w:numId w:val="11"/>
              </w:num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D0986">
              <w:rPr>
                <w:rFonts w:ascii="Times New Roman" w:eastAsia="Calibri" w:hAnsi="Times New Roman" w:cs="Times New Roman"/>
                <w:b/>
                <w:bCs/>
              </w:rPr>
              <w:t>Ocjena stanja i osnovna pitanja koja se uređuju pojedinim aktima i objašnjenje pojedinih odredbi</w:t>
            </w:r>
          </w:p>
          <w:p w14:paraId="6D1B82E7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5379D905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0D0986">
              <w:rPr>
                <w:rFonts w:ascii="Times New Roman" w:eastAsia="Calibri" w:hAnsi="Times New Roman" w:cs="Times New Roman"/>
              </w:rPr>
              <w:t xml:space="preserve"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</w:t>
            </w:r>
            <w:r w:rsidRPr="000D0986">
              <w:rPr>
                <w:rFonts w:ascii="Times New Roman" w:eastAsia="Calibri" w:hAnsi="Times New Roman" w:cs="Times New Roman"/>
              </w:rPr>
              <w:lastRenderedPageBreak/>
              <w:t>programi/projekti/aktivnosti u turizmu i to ne samo Turističke zajednice Grada Koprivnice kao okosnice turizma u našem gradu, već i udruga, poduzeća i pojedinaca koji svojim radom doprinose razvoju turizma.</w:t>
            </w:r>
          </w:p>
          <w:p w14:paraId="04876D76" w14:textId="77777777" w:rsidR="000D0986" w:rsidRPr="000D0986" w:rsidRDefault="000D0986" w:rsidP="000D09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0D0986">
              <w:rPr>
                <w:rFonts w:ascii="Times New Roman" w:eastAsia="Calibri" w:hAnsi="Times New Roman" w:cs="Times New Roman"/>
              </w:rPr>
              <w:tab/>
              <w:t xml:space="preserve">Člankom 1. ovog Programa mijenja se iznos sredstava planiranih u Proračunu Grada Koprivnice namijenjen za kulturu i turizam na način da se iznos od 7.063.046,00 EUR povećava na iznos od 7.716.183,00 EUR, a sukladno stvarnim potrebama za provođenje programa i aktivnosti u području kulture i turizma. </w:t>
            </w:r>
          </w:p>
          <w:p w14:paraId="5A7EF6C5" w14:textId="77777777" w:rsidR="000D0986" w:rsidRPr="000D0986" w:rsidRDefault="000D0986" w:rsidP="000D09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0D0986">
              <w:rPr>
                <w:rFonts w:ascii="Times New Roman" w:eastAsia="Calibri" w:hAnsi="Times New Roman" w:cs="Times New Roman"/>
              </w:rPr>
              <w:tab/>
              <w:t xml:space="preserve">Članak 2. </w:t>
            </w:r>
            <w:bookmarkStart w:id="1" w:name="_Hlk54940965"/>
            <w:r w:rsidRPr="000D0986">
              <w:rPr>
                <w:rFonts w:ascii="Times New Roman" w:eastAsia="Calibri" w:hAnsi="Times New Roman" w:cs="Times New Roman"/>
                <w:lang w:eastAsia="en-US"/>
              </w:rPr>
              <w:t>propisuje gdje će ovaj Program biti objavljen te da će stupiti na snagu prvog dana od dana objave.</w:t>
            </w:r>
          </w:p>
          <w:bookmarkEnd w:id="1"/>
          <w:p w14:paraId="53CDD887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1AF8A1A4" w14:textId="77777777" w:rsidR="000D0986" w:rsidRPr="000D0986" w:rsidRDefault="000D0986" w:rsidP="000D0986">
            <w:pPr>
              <w:pStyle w:val="Odlomakpopisa"/>
              <w:numPr>
                <w:ilvl w:val="0"/>
                <w:numId w:val="11"/>
              </w:num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D0986">
              <w:rPr>
                <w:rFonts w:ascii="Times New Roman" w:eastAsia="Calibri" w:hAnsi="Times New Roman" w:cs="Times New Roman"/>
                <w:b/>
                <w:bCs/>
              </w:rPr>
              <w:t>Potrebna sredstva za provedbu akta</w:t>
            </w:r>
          </w:p>
          <w:p w14:paraId="4F5DC7F3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5BCC9808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0D0986">
              <w:rPr>
                <w:rFonts w:ascii="Times New Roman" w:eastAsia="Calibri" w:hAnsi="Times New Roman" w:cs="Times New Roman"/>
              </w:rPr>
              <w:t>Sredstva za provedbu Programa planirana su II. izmjenama i dopunama Proračunu Grada Koprivnice za 2025. godinu u iznosu od 7.716.183,00 EUR i to kako slijedi:</w:t>
            </w:r>
          </w:p>
          <w:p w14:paraId="52F1542E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305"/>
              <w:gridCol w:w="6165"/>
              <w:gridCol w:w="1371"/>
            </w:tblGrid>
            <w:tr w:rsidR="000D0986" w:rsidRPr="000D0986" w14:paraId="1EC395A6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0F374A6C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RAZDJEL 020</w:t>
                  </w:r>
                </w:p>
              </w:tc>
              <w:tc>
                <w:tcPr>
                  <w:tcW w:w="36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572EBF50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UPRAVNI ODJEL ZA DRUŠTVENE DJELATNOSTI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376E551A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7.600.723,00</w:t>
                  </w:r>
                </w:p>
              </w:tc>
            </w:tr>
            <w:tr w:rsidR="000D0986" w:rsidRPr="000D0986" w14:paraId="4BF012E6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0B48E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A300907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2B8EB7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Projekti fizičkih i pravnih osoba u kulturi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EE83B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50.680,00</w:t>
                  </w:r>
                </w:p>
              </w:tc>
            </w:tr>
            <w:tr w:rsidR="000D0986" w:rsidRPr="000D0986" w14:paraId="6676033E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11D7F2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A301101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964950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Realizacija programa iz područja turizma – Turistička zajednica Grada Koprivnice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875934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345.000,00</w:t>
                  </w:r>
                </w:p>
              </w:tc>
            </w:tr>
            <w:tr w:rsidR="000D0986" w:rsidRPr="000D0986" w14:paraId="24CA453B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675C2E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A301906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837D1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Projekti udruga u kulturi i turizmu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1FE01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205.620,00</w:t>
                  </w:r>
                </w:p>
              </w:tc>
            </w:tr>
            <w:tr w:rsidR="000D0986" w:rsidRPr="000D0986" w14:paraId="760B9B5A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CEAC3D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PROGRAM 3007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B2AF1F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Knjižnična i književno-nakladnička djelatnost (Knjižnica i čitaonica „Fran Galović“ Koprivnica)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F527FB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1.308.099,00</w:t>
                  </w:r>
                </w:p>
              </w:tc>
            </w:tr>
            <w:tr w:rsidR="000D0986" w:rsidRPr="000D0986" w14:paraId="221F89A6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53BD5D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PROGRAM 3006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946164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Očuvanje kulturne baštine (Muzej grada Koprivnice)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69138A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2.940.131,00</w:t>
                  </w:r>
                </w:p>
              </w:tc>
            </w:tr>
            <w:tr w:rsidR="000D0986" w:rsidRPr="000D0986" w14:paraId="0CEF9659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F06A17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 xml:space="preserve">PROGRAM 3008 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22C474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Glazbeno-scenska i filmska djelatnost (Pučko otvoreno učilište Koprivnica)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776A6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773.995,00</w:t>
                  </w:r>
                </w:p>
              </w:tc>
            </w:tr>
            <w:tr w:rsidR="000D0986" w:rsidRPr="000D0986" w14:paraId="0632370E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679837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PROGRAM 6002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47658C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ERASMUS +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0F9776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34.372,00</w:t>
                  </w:r>
                </w:p>
              </w:tc>
            </w:tr>
            <w:tr w:rsidR="000D0986" w:rsidRPr="000D0986" w14:paraId="5040208C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F76B581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PROGRAM 4004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81DF028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Program kulturne baštine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F92DD49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1.942.826,00</w:t>
                  </w:r>
                </w:p>
              </w:tc>
            </w:tr>
            <w:tr w:rsidR="000D0986" w:rsidRPr="000D0986" w14:paraId="348231C0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472D6B55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RAZDJEL 010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347B78DE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SLUŽBA UREDA GRADONAČELNIKA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7FD8A015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</w:rPr>
                    <w:t>115.460,00</w:t>
                  </w:r>
                </w:p>
              </w:tc>
            </w:tr>
            <w:tr w:rsidR="000D0986" w:rsidRPr="000D0986" w14:paraId="18D2F4E9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BB70CA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A120001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E2A74A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Koprivničko ljeto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387450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33.000,00</w:t>
                  </w:r>
                </w:p>
              </w:tc>
            </w:tr>
            <w:tr w:rsidR="000D0986" w:rsidRPr="000D0986" w14:paraId="2DA5A8A4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0A4BEF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A120002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0FFFFE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Koprivnička zima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DC89F7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50.600,00</w:t>
                  </w:r>
                </w:p>
              </w:tc>
            </w:tr>
            <w:tr w:rsidR="000D0986" w:rsidRPr="000D0986" w14:paraId="6D1AEADB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43623C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A120006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1C7CA6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Ostale manifestacije u organizaciji odjela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E6D8E1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29.500,00</w:t>
                  </w:r>
                </w:p>
              </w:tc>
            </w:tr>
            <w:tr w:rsidR="000D0986" w:rsidRPr="000D0986" w14:paraId="7FE0258F" w14:textId="77777777" w:rsidTr="00854EA8">
              <w:trPr>
                <w:trHeight w:val="300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B0B977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A120012</w:t>
                  </w:r>
                </w:p>
              </w:tc>
              <w:tc>
                <w:tcPr>
                  <w:tcW w:w="36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C7D5FB" w14:textId="77777777" w:rsidR="000D0986" w:rsidRPr="000D0986" w:rsidRDefault="000D0986" w:rsidP="000D09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color w:val="000000"/>
                    </w:rPr>
                    <w:t>Izložba pisanica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68F087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0D0986">
                    <w:rPr>
                      <w:rFonts w:ascii="Times New Roman" w:hAnsi="Times New Roman" w:cs="Times New Roman"/>
                    </w:rPr>
                    <w:t>2.360,00</w:t>
                  </w:r>
                </w:p>
              </w:tc>
            </w:tr>
            <w:tr w:rsidR="000D0986" w:rsidRPr="000D0986" w14:paraId="070A2F43" w14:textId="77777777" w:rsidTr="00854EA8">
              <w:trPr>
                <w:trHeight w:val="300"/>
              </w:trPr>
              <w:tc>
                <w:tcPr>
                  <w:tcW w:w="441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550DD9D5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UKUPNO: 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0F6A9606" w14:textId="77777777" w:rsidR="000D0986" w:rsidRPr="000D0986" w:rsidRDefault="000D0986" w:rsidP="000D098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0D09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7.716.183,00</w:t>
                  </w:r>
                </w:p>
              </w:tc>
            </w:tr>
          </w:tbl>
          <w:p w14:paraId="2CC3D0F8" w14:textId="77777777" w:rsidR="000D0986" w:rsidRPr="000D0986" w:rsidRDefault="000D0986" w:rsidP="000D0986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2C4D8024" w14:textId="7CF453E8" w:rsidR="00DC4032" w:rsidRPr="000D0986" w:rsidRDefault="00DC4032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8C61BD4" w14:textId="621DD5A5" w:rsidR="004C61F8" w:rsidRDefault="004C61F8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35AF472A" w14:textId="77777777" w:rsidR="006E6FC7" w:rsidRPr="006E6FC7" w:rsidRDefault="006E6FC7" w:rsidP="006E6FC7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6FC7">
        <w:rPr>
          <w:rFonts w:ascii="Times New Roman" w:hAnsi="Times New Roman" w:cs="Times New Roman"/>
          <w:sz w:val="24"/>
          <w:szCs w:val="24"/>
        </w:rPr>
        <w:t>Procjena je da će ovako skraćeni rok savjetovanja biti dovoljan da se građani upoznaju s programom i sudjeluju u savjetovanju čime se postiže svrha savjetovanja.</w:t>
      </w:r>
    </w:p>
    <w:p w14:paraId="08C03245" w14:textId="77777777" w:rsidR="004C61F8" w:rsidRDefault="004C61F8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81334C9" w14:textId="479F63D7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4C61F8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27E86">
        <w:rPr>
          <w:rFonts w:ascii="Times New Roman" w:hAnsi="Times New Roman" w:cs="Times New Roman"/>
          <w:sz w:val="24"/>
          <w:szCs w:val="24"/>
        </w:rPr>
        <w:t xml:space="preserve">Programa </w:t>
      </w:r>
      <w:r w:rsidR="00A21DE6">
        <w:rPr>
          <w:rFonts w:ascii="Times New Roman" w:hAnsi="Times New Roman" w:cs="Times New Roman"/>
          <w:sz w:val="24"/>
          <w:szCs w:val="24"/>
        </w:rPr>
        <w:t>izmjeni</w:t>
      </w:r>
      <w:r w:rsidR="00333538">
        <w:rPr>
          <w:rFonts w:ascii="Times New Roman" w:hAnsi="Times New Roman" w:cs="Times New Roman"/>
          <w:sz w:val="24"/>
          <w:szCs w:val="24"/>
        </w:rPr>
        <w:t xml:space="preserve"> </w:t>
      </w:r>
      <w:r w:rsidR="00727E86">
        <w:rPr>
          <w:rFonts w:ascii="Times New Roman" w:hAnsi="Times New Roman" w:cs="Times New Roman"/>
          <w:sz w:val="24"/>
          <w:szCs w:val="24"/>
        </w:rPr>
        <w:t xml:space="preserve"> P</w:t>
      </w:r>
      <w:r w:rsidR="006E5479">
        <w:rPr>
          <w:rFonts w:ascii="Times New Roman" w:hAnsi="Times New Roman" w:cs="Times New Roman"/>
          <w:sz w:val="24"/>
          <w:szCs w:val="24"/>
        </w:rPr>
        <w:t xml:space="preserve">rograma javnih potreba u </w:t>
      </w:r>
      <w:r w:rsidR="00515A90">
        <w:rPr>
          <w:rFonts w:ascii="Times New Roman" w:hAnsi="Times New Roman" w:cs="Times New Roman"/>
          <w:sz w:val="24"/>
          <w:szCs w:val="24"/>
        </w:rPr>
        <w:t>kulturi i turizmu</w:t>
      </w:r>
      <w:r w:rsidR="006E5479">
        <w:rPr>
          <w:rFonts w:ascii="Times New Roman" w:hAnsi="Times New Roman" w:cs="Times New Roman"/>
          <w:sz w:val="24"/>
          <w:szCs w:val="24"/>
        </w:rPr>
        <w:t xml:space="preserve"> Grada Koprivnice za 2025. godinu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3F6F6B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B55348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35755" w14:textId="77777777" w:rsidR="006E1981" w:rsidRDefault="006E1981">
      <w:pPr>
        <w:spacing w:after="0" w:line="240" w:lineRule="auto"/>
      </w:pPr>
      <w:r>
        <w:separator/>
      </w:r>
    </w:p>
  </w:endnote>
  <w:endnote w:type="continuationSeparator" w:id="0">
    <w:p w14:paraId="32DD0D5D" w14:textId="77777777" w:rsidR="006E1981" w:rsidRDefault="006E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4CA5" w14:textId="77777777" w:rsidR="006E1981" w:rsidRDefault="006E1981">
      <w:pPr>
        <w:spacing w:after="0" w:line="240" w:lineRule="auto"/>
      </w:pPr>
      <w:r>
        <w:separator/>
      </w:r>
    </w:p>
  </w:footnote>
  <w:footnote w:type="continuationSeparator" w:id="0">
    <w:p w14:paraId="6B3A6A49" w14:textId="77777777" w:rsidR="006E1981" w:rsidRDefault="006E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52C03"/>
    <w:multiLevelType w:val="hybridMultilevel"/>
    <w:tmpl w:val="B09A8A4A"/>
    <w:lvl w:ilvl="0" w:tplc="170ED7F0">
      <w:start w:val="1"/>
      <w:numFmt w:val="upperRoman"/>
      <w:lvlText w:val="%1."/>
      <w:lvlJc w:val="left"/>
      <w:pPr>
        <w:ind w:left="1080" w:hanging="720"/>
      </w:pPr>
    </w:lvl>
    <w:lvl w:ilvl="1" w:tplc="9ADA4C46">
      <w:start w:val="1"/>
      <w:numFmt w:val="lowerLetter"/>
      <w:lvlText w:val="%2."/>
      <w:lvlJc w:val="left"/>
      <w:pPr>
        <w:ind w:left="1440" w:hanging="360"/>
      </w:pPr>
    </w:lvl>
    <w:lvl w:ilvl="2" w:tplc="71E4AB7C">
      <w:start w:val="1"/>
      <w:numFmt w:val="lowerRoman"/>
      <w:lvlText w:val="%3."/>
      <w:lvlJc w:val="right"/>
      <w:pPr>
        <w:ind w:left="2160" w:hanging="180"/>
      </w:pPr>
    </w:lvl>
    <w:lvl w:ilvl="3" w:tplc="312A8016">
      <w:start w:val="1"/>
      <w:numFmt w:val="decimal"/>
      <w:lvlText w:val="%4."/>
      <w:lvlJc w:val="left"/>
      <w:pPr>
        <w:ind w:left="2880" w:hanging="360"/>
      </w:pPr>
    </w:lvl>
    <w:lvl w:ilvl="4" w:tplc="2DF47930">
      <w:start w:val="1"/>
      <w:numFmt w:val="lowerLetter"/>
      <w:lvlText w:val="%5."/>
      <w:lvlJc w:val="left"/>
      <w:pPr>
        <w:ind w:left="3600" w:hanging="360"/>
      </w:pPr>
    </w:lvl>
    <w:lvl w:ilvl="5" w:tplc="A854338E">
      <w:start w:val="1"/>
      <w:numFmt w:val="lowerRoman"/>
      <w:lvlText w:val="%6."/>
      <w:lvlJc w:val="right"/>
      <w:pPr>
        <w:ind w:left="4320" w:hanging="180"/>
      </w:pPr>
    </w:lvl>
    <w:lvl w:ilvl="6" w:tplc="28DE2968">
      <w:start w:val="1"/>
      <w:numFmt w:val="decimal"/>
      <w:lvlText w:val="%7."/>
      <w:lvlJc w:val="left"/>
      <w:pPr>
        <w:ind w:left="5040" w:hanging="360"/>
      </w:pPr>
    </w:lvl>
    <w:lvl w:ilvl="7" w:tplc="C6A8CF90">
      <w:start w:val="1"/>
      <w:numFmt w:val="lowerLetter"/>
      <w:lvlText w:val="%8."/>
      <w:lvlJc w:val="left"/>
      <w:pPr>
        <w:ind w:left="5760" w:hanging="360"/>
      </w:pPr>
    </w:lvl>
    <w:lvl w:ilvl="8" w:tplc="871838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438CF"/>
    <w:multiLevelType w:val="hybridMultilevel"/>
    <w:tmpl w:val="356495DC"/>
    <w:lvl w:ilvl="0" w:tplc="E6B0934A">
      <w:start w:val="1"/>
      <w:numFmt w:val="upperRoman"/>
      <w:lvlText w:val="%1."/>
      <w:lvlJc w:val="left"/>
      <w:pPr>
        <w:ind w:left="1428" w:hanging="720"/>
      </w:pPr>
    </w:lvl>
    <w:lvl w:ilvl="1" w:tplc="FC0E4056">
      <w:start w:val="1"/>
      <w:numFmt w:val="lowerLetter"/>
      <w:lvlText w:val="%2."/>
      <w:lvlJc w:val="left"/>
      <w:pPr>
        <w:ind w:left="1788" w:hanging="360"/>
      </w:pPr>
    </w:lvl>
    <w:lvl w:ilvl="2" w:tplc="A868207C">
      <w:start w:val="1"/>
      <w:numFmt w:val="lowerRoman"/>
      <w:lvlText w:val="%3."/>
      <w:lvlJc w:val="right"/>
      <w:pPr>
        <w:ind w:left="2508" w:hanging="180"/>
      </w:pPr>
    </w:lvl>
    <w:lvl w:ilvl="3" w:tplc="83780694">
      <w:start w:val="1"/>
      <w:numFmt w:val="decimal"/>
      <w:lvlText w:val="%4."/>
      <w:lvlJc w:val="left"/>
      <w:pPr>
        <w:ind w:left="3228" w:hanging="360"/>
      </w:pPr>
    </w:lvl>
    <w:lvl w:ilvl="4" w:tplc="B42ED3BC">
      <w:start w:val="1"/>
      <w:numFmt w:val="lowerLetter"/>
      <w:lvlText w:val="%5."/>
      <w:lvlJc w:val="left"/>
      <w:pPr>
        <w:ind w:left="3948" w:hanging="360"/>
      </w:pPr>
    </w:lvl>
    <w:lvl w:ilvl="5" w:tplc="602A9F40">
      <w:start w:val="1"/>
      <w:numFmt w:val="lowerRoman"/>
      <w:lvlText w:val="%6."/>
      <w:lvlJc w:val="right"/>
      <w:pPr>
        <w:ind w:left="4668" w:hanging="180"/>
      </w:pPr>
    </w:lvl>
    <w:lvl w:ilvl="6" w:tplc="C56689B6">
      <w:start w:val="1"/>
      <w:numFmt w:val="decimal"/>
      <w:lvlText w:val="%7."/>
      <w:lvlJc w:val="left"/>
      <w:pPr>
        <w:ind w:left="5388" w:hanging="360"/>
      </w:pPr>
    </w:lvl>
    <w:lvl w:ilvl="7" w:tplc="B3EAC2D4">
      <w:start w:val="1"/>
      <w:numFmt w:val="lowerLetter"/>
      <w:lvlText w:val="%8."/>
      <w:lvlJc w:val="left"/>
      <w:pPr>
        <w:ind w:left="6108" w:hanging="360"/>
      </w:pPr>
    </w:lvl>
    <w:lvl w:ilvl="8" w:tplc="EA184C6E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6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35489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55923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C4FC9"/>
    <w:rsid w:val="000D0986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33DA6"/>
    <w:rsid w:val="00135460"/>
    <w:rsid w:val="0013592B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9692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196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3538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2F01"/>
    <w:rsid w:val="004472E5"/>
    <w:rsid w:val="004503CB"/>
    <w:rsid w:val="0046243D"/>
    <w:rsid w:val="00465894"/>
    <w:rsid w:val="004659CB"/>
    <w:rsid w:val="00465D49"/>
    <w:rsid w:val="00466D7D"/>
    <w:rsid w:val="00470D9F"/>
    <w:rsid w:val="00477449"/>
    <w:rsid w:val="00477F49"/>
    <w:rsid w:val="00484751"/>
    <w:rsid w:val="00487B88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61F8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A90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568FA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5647"/>
    <w:rsid w:val="005E7769"/>
    <w:rsid w:val="005F003F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5EFD"/>
    <w:rsid w:val="006C6DE1"/>
    <w:rsid w:val="006D1BC1"/>
    <w:rsid w:val="006D3ACA"/>
    <w:rsid w:val="006D4794"/>
    <w:rsid w:val="006E11CD"/>
    <w:rsid w:val="006E1981"/>
    <w:rsid w:val="006E3F4A"/>
    <w:rsid w:val="006E5479"/>
    <w:rsid w:val="006E6FC7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0F3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1DE6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A62E4"/>
    <w:rsid w:val="00AD7F0B"/>
    <w:rsid w:val="00AE0CA6"/>
    <w:rsid w:val="00AE1A0D"/>
    <w:rsid w:val="00AE2CD0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5348"/>
    <w:rsid w:val="00B57A2E"/>
    <w:rsid w:val="00B60E5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C7BC1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133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C4032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058E7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398</cp:revision>
  <cp:lastPrinted>2017-02-06T09:28:00Z</cp:lastPrinted>
  <dcterms:created xsi:type="dcterms:W3CDTF">2019-05-09T06:56:00Z</dcterms:created>
  <dcterms:modified xsi:type="dcterms:W3CDTF">2025-06-23T12:18:00Z</dcterms:modified>
</cp:coreProperties>
</file>