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C7D8EBE" w14:textId="233E0299" w:rsidR="00072311" w:rsidRDefault="00376661">
      <w:r>
        <w:rPr>
          <w:sz w:val="20"/>
          <w:lang w:val="en-US"/>
        </w:rPr>
        <w:drawing>
          <wp:anchor distT="0" distB="0" distL="114300" distR="114300" simplePos="0" relativeHeight="251657728" behindDoc="0" locked="0" layoutInCell="1" allowOverlap="1" wp14:anchorId="724CE6A9" wp14:editId="0B39E054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800100" cy="711200"/>
            <wp:effectExtent l="0" t="0" r="0" b="0"/>
            <wp:wrapNone/>
            <wp:docPr id="2" name="Slika 2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1200"/>
                    </a:xfrm>
                    <a:prstGeom prst="rect">
                      <a:avLst/>
                    </a:prstGeom>
                    <a:solidFill>
                      <a:srgbClr val="333399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072311">
        <w:t xml:space="preserve"> </w:t>
      </w:r>
      <w:bookmarkStart w:id="0" w:name="_Hlk495928125"/>
    </w:p>
    <w:p w14:paraId="07D9E352" w14:textId="77777777" w:rsidR="00072311" w:rsidRDefault="00072311"/>
    <w:p w14:paraId="4CF28187" w14:textId="1A555359" w:rsidR="00072311" w:rsidRDefault="00072311">
      <w:pPr>
        <w:rPr>
          <w:rFonts w:ascii="Century Gothic" w:hAnsi="Century Gothic"/>
          <w:b/>
          <w:bCs/>
          <w:color w:val="333399"/>
          <w:sz w:val="18"/>
        </w:rPr>
      </w:pPr>
      <w:r>
        <w:tab/>
      </w:r>
      <w:r>
        <w:rPr>
          <w:sz w:val="18"/>
        </w:rPr>
        <w:t xml:space="preserve">            </w:t>
      </w:r>
      <w:r>
        <w:rPr>
          <w:rFonts w:ascii="Century Gothic" w:hAnsi="Century Gothic"/>
          <w:b/>
          <w:bCs/>
          <w:color w:val="333399"/>
          <w:sz w:val="18"/>
        </w:rPr>
        <w:t xml:space="preserve">PUČKO OTVORENO UČILIŠTE           </w:t>
      </w:r>
      <w:r>
        <w:rPr>
          <w:rFonts w:ascii="Century Gothic" w:hAnsi="Century Gothic"/>
          <w:b/>
          <w:bCs/>
          <w:color w:val="333399"/>
          <w:sz w:val="18"/>
        </w:rPr>
        <w:tab/>
      </w:r>
      <w:r>
        <w:rPr>
          <w:rFonts w:ascii="Century Gothic" w:hAnsi="Century Gothic"/>
          <w:b/>
          <w:bCs/>
          <w:color w:val="333399"/>
          <w:sz w:val="18"/>
        </w:rPr>
        <w:tab/>
      </w:r>
      <w:r>
        <w:rPr>
          <w:rFonts w:ascii="Century Gothic" w:hAnsi="Century Gothic"/>
          <w:b/>
          <w:bCs/>
          <w:color w:val="333399"/>
          <w:sz w:val="18"/>
        </w:rPr>
        <w:tab/>
      </w:r>
      <w:r>
        <w:rPr>
          <w:rFonts w:ascii="Century Gothic" w:hAnsi="Century Gothic"/>
          <w:color w:val="333399"/>
          <w:sz w:val="18"/>
        </w:rPr>
        <w:t xml:space="preserve">                        </w:t>
      </w:r>
      <w:r w:rsidR="00A00A8D" w:rsidRPr="00A00A8D">
        <w:rPr>
          <w:rFonts w:ascii="Century Gothic" w:hAnsi="Century Gothic"/>
          <w:color w:val="333399"/>
          <w:sz w:val="16"/>
          <w:szCs w:val="16"/>
        </w:rPr>
        <w:t>KLASA:</w:t>
      </w:r>
      <w:r w:rsidR="00A00A8D">
        <w:rPr>
          <w:rFonts w:ascii="Century Gothic" w:hAnsi="Century Gothic"/>
          <w:color w:val="333399"/>
          <w:sz w:val="16"/>
          <w:szCs w:val="16"/>
        </w:rPr>
        <w:t xml:space="preserve">  </w:t>
      </w:r>
      <w:r w:rsidR="00831736">
        <w:rPr>
          <w:rFonts w:ascii="Century Gothic" w:hAnsi="Century Gothic"/>
          <w:color w:val="333399"/>
          <w:sz w:val="16"/>
          <w:szCs w:val="16"/>
        </w:rPr>
        <w:t>007-03/25-02/3</w:t>
      </w:r>
    </w:p>
    <w:p w14:paraId="0E5FEF7D" w14:textId="73375734" w:rsidR="00072311" w:rsidRDefault="00072311">
      <w:pPr>
        <w:rPr>
          <w:rFonts w:ascii="Century Gothic" w:hAnsi="Century Gothic"/>
          <w:b/>
          <w:bCs/>
          <w:color w:val="333399"/>
          <w:sz w:val="20"/>
        </w:rPr>
      </w:pPr>
      <w:r>
        <w:rPr>
          <w:rFonts w:ascii="Century Gothic" w:hAnsi="Century Gothic"/>
          <w:b/>
          <w:bCs/>
          <w:color w:val="333399"/>
          <w:sz w:val="18"/>
        </w:rPr>
        <w:t xml:space="preserve">                                K O P R I V N I C A</w:t>
      </w:r>
      <w:r>
        <w:rPr>
          <w:rFonts w:ascii="Century Gothic" w:hAnsi="Century Gothic"/>
          <w:b/>
          <w:bCs/>
          <w:color w:val="333399"/>
          <w:sz w:val="20"/>
        </w:rPr>
        <w:t xml:space="preserve">                               </w:t>
      </w:r>
      <w:r>
        <w:rPr>
          <w:rFonts w:ascii="Century Gothic" w:hAnsi="Century Gothic"/>
          <w:b/>
          <w:bCs/>
          <w:color w:val="333399"/>
          <w:sz w:val="20"/>
        </w:rPr>
        <w:tab/>
      </w:r>
      <w:r>
        <w:rPr>
          <w:rFonts w:ascii="Century Gothic" w:hAnsi="Century Gothic"/>
          <w:b/>
          <w:bCs/>
          <w:color w:val="333399"/>
          <w:sz w:val="20"/>
        </w:rPr>
        <w:tab/>
      </w:r>
      <w:r>
        <w:rPr>
          <w:rFonts w:ascii="Century Gothic" w:hAnsi="Century Gothic"/>
          <w:b/>
          <w:bCs/>
          <w:color w:val="333399"/>
          <w:sz w:val="20"/>
        </w:rPr>
        <w:tab/>
      </w:r>
      <w:r w:rsidR="00A00A8D">
        <w:rPr>
          <w:rFonts w:ascii="Century Gothic" w:hAnsi="Century Gothic"/>
          <w:b/>
          <w:bCs/>
          <w:color w:val="333399"/>
          <w:sz w:val="20"/>
        </w:rPr>
        <w:t xml:space="preserve">        </w:t>
      </w:r>
      <w:r w:rsidR="00A00A8D" w:rsidRPr="00A00A8D">
        <w:rPr>
          <w:rFonts w:ascii="Century Gothic" w:hAnsi="Century Gothic"/>
          <w:bCs/>
          <w:color w:val="333399"/>
          <w:sz w:val="16"/>
          <w:szCs w:val="16"/>
        </w:rPr>
        <w:t>URBROJ</w:t>
      </w:r>
      <w:r w:rsidR="00A00A8D">
        <w:rPr>
          <w:rFonts w:ascii="Century Gothic" w:hAnsi="Century Gothic"/>
          <w:bCs/>
          <w:color w:val="333399"/>
          <w:sz w:val="16"/>
          <w:szCs w:val="16"/>
        </w:rPr>
        <w:t>:</w:t>
      </w:r>
      <w:r w:rsidR="00831736">
        <w:rPr>
          <w:rFonts w:ascii="Century Gothic" w:hAnsi="Century Gothic"/>
          <w:bCs/>
          <w:color w:val="333399"/>
          <w:sz w:val="16"/>
          <w:szCs w:val="16"/>
        </w:rPr>
        <w:t xml:space="preserve"> </w:t>
      </w:r>
      <w:r w:rsidR="00294651">
        <w:rPr>
          <w:rFonts w:ascii="Century Gothic" w:hAnsi="Century Gothic"/>
          <w:bCs/>
          <w:color w:val="333399"/>
          <w:sz w:val="16"/>
          <w:szCs w:val="16"/>
        </w:rPr>
        <w:t>2137-80-</w:t>
      </w:r>
      <w:r w:rsidR="00831736">
        <w:rPr>
          <w:rFonts w:ascii="Century Gothic" w:hAnsi="Century Gothic"/>
          <w:bCs/>
          <w:color w:val="333399"/>
          <w:sz w:val="16"/>
          <w:szCs w:val="16"/>
        </w:rPr>
        <w:t>25-3</w:t>
      </w:r>
    </w:p>
    <w:p w14:paraId="117340EA" w14:textId="111BF57F" w:rsidR="00072311" w:rsidRDefault="00072311">
      <w:pPr>
        <w:rPr>
          <w:rFonts w:ascii="Century Gothic" w:hAnsi="Century Gothic"/>
          <w:color w:val="333399"/>
          <w:sz w:val="16"/>
        </w:rPr>
      </w:pPr>
      <w:r>
        <w:rPr>
          <w:rFonts w:ascii="Century Gothic" w:hAnsi="Century Gothic"/>
          <w:color w:val="333399"/>
          <w:sz w:val="20"/>
        </w:rPr>
        <w:t xml:space="preserve">                      </w:t>
      </w:r>
      <w:r>
        <w:rPr>
          <w:rFonts w:ascii="Century Gothic" w:hAnsi="Century Gothic"/>
          <w:color w:val="333399"/>
          <w:sz w:val="16"/>
        </w:rPr>
        <w:t>48000 Koprivnica, Starogradska 1</w:t>
      </w:r>
      <w:r w:rsidR="00305B71">
        <w:rPr>
          <w:rFonts w:ascii="Century Gothic" w:hAnsi="Century Gothic"/>
          <w:color w:val="333399"/>
          <w:sz w:val="16"/>
        </w:rPr>
        <w:t xml:space="preserve">                                                                       Kopri</w:t>
      </w:r>
      <w:r w:rsidR="0066008E">
        <w:rPr>
          <w:rFonts w:ascii="Century Gothic" w:hAnsi="Century Gothic"/>
          <w:color w:val="333399"/>
          <w:sz w:val="16"/>
        </w:rPr>
        <w:t xml:space="preserve">vnica, </w:t>
      </w:r>
      <w:r w:rsidR="00FA2DAC">
        <w:rPr>
          <w:rFonts w:ascii="Century Gothic" w:hAnsi="Century Gothic"/>
          <w:color w:val="333399"/>
          <w:sz w:val="16"/>
        </w:rPr>
        <w:t>17</w:t>
      </w:r>
      <w:r w:rsidR="00042357">
        <w:rPr>
          <w:rFonts w:ascii="Century Gothic" w:hAnsi="Century Gothic"/>
          <w:color w:val="333399"/>
          <w:sz w:val="16"/>
        </w:rPr>
        <w:t>.</w:t>
      </w:r>
      <w:r w:rsidR="00831736">
        <w:rPr>
          <w:rFonts w:ascii="Century Gothic" w:hAnsi="Century Gothic"/>
          <w:color w:val="333399"/>
          <w:sz w:val="16"/>
        </w:rPr>
        <w:t xml:space="preserve"> ožujka </w:t>
      </w:r>
      <w:r w:rsidR="00183B17">
        <w:rPr>
          <w:rFonts w:ascii="Century Gothic" w:hAnsi="Century Gothic"/>
          <w:color w:val="333399"/>
          <w:sz w:val="16"/>
        </w:rPr>
        <w:t>202</w:t>
      </w:r>
      <w:r w:rsidR="00FA2DAC">
        <w:rPr>
          <w:rFonts w:ascii="Century Gothic" w:hAnsi="Century Gothic"/>
          <w:color w:val="333399"/>
          <w:sz w:val="16"/>
        </w:rPr>
        <w:t>5</w:t>
      </w:r>
      <w:r w:rsidR="00183B17">
        <w:rPr>
          <w:rFonts w:ascii="Century Gothic" w:hAnsi="Century Gothic"/>
          <w:color w:val="333399"/>
          <w:sz w:val="16"/>
        </w:rPr>
        <w:t>.</w:t>
      </w:r>
    </w:p>
    <w:p w14:paraId="0D8E14D2" w14:textId="606BCD3C" w:rsidR="00072311" w:rsidRDefault="00072311">
      <w:pPr>
        <w:rPr>
          <w:rFonts w:ascii="Century Gothic" w:hAnsi="Century Gothic"/>
          <w:color w:val="333399"/>
          <w:sz w:val="16"/>
        </w:rPr>
      </w:pPr>
      <w:r>
        <w:rPr>
          <w:rFonts w:ascii="Century Gothic" w:hAnsi="Century Gothic"/>
          <w:b/>
          <w:bCs/>
          <w:color w:val="333399"/>
          <w:sz w:val="16"/>
        </w:rPr>
        <w:t xml:space="preserve">_______________________________________________________________________________________________________________________________                                    </w:t>
      </w:r>
      <w:r>
        <w:rPr>
          <w:rFonts w:ascii="Century Gothic" w:hAnsi="Century Gothic"/>
          <w:color w:val="333399"/>
          <w:sz w:val="16"/>
        </w:rPr>
        <w:t xml:space="preserve"> Tel. +385 (0) 48 621-106 </w:t>
      </w:r>
      <w:r w:rsidR="00831736">
        <w:rPr>
          <w:rFonts w:ascii="Century Gothic" w:hAnsi="Century Gothic"/>
          <w:color w:val="333399"/>
          <w:sz w:val="16"/>
        </w:rPr>
        <w:t xml:space="preserve">   </w:t>
      </w:r>
      <w:r>
        <w:rPr>
          <w:rFonts w:ascii="Century Gothic" w:hAnsi="Century Gothic"/>
          <w:color w:val="333399"/>
          <w:sz w:val="16"/>
        </w:rPr>
        <w:t xml:space="preserve">    </w:t>
      </w:r>
      <w:r>
        <w:rPr>
          <w:rFonts w:ascii="Century Gothic" w:hAnsi="Century Gothic"/>
          <w:color w:val="0000FF"/>
          <w:sz w:val="16"/>
        </w:rPr>
        <w:t xml:space="preserve">E-mail : </w:t>
      </w:r>
      <w:hyperlink r:id="rId6" w:history="1">
        <w:r>
          <w:rPr>
            <w:rStyle w:val="Hiperveza"/>
            <w:rFonts w:ascii="Century Gothic" w:hAnsi="Century Gothic"/>
            <w:sz w:val="16"/>
          </w:rPr>
          <w:t>info@pou-kop.hr</w:t>
        </w:r>
      </w:hyperlink>
      <w:r w:rsidR="006A04BB">
        <w:rPr>
          <w:rFonts w:ascii="Century Gothic" w:hAnsi="Century Gothic"/>
          <w:color w:val="0000FF"/>
          <w:sz w:val="16"/>
        </w:rPr>
        <w:t xml:space="preserve">   </w:t>
      </w:r>
      <w:r w:rsidR="00831736">
        <w:rPr>
          <w:rFonts w:ascii="Century Gothic" w:hAnsi="Century Gothic"/>
          <w:color w:val="0000FF"/>
          <w:sz w:val="16"/>
        </w:rPr>
        <w:t xml:space="preserve">    </w:t>
      </w:r>
      <w:r w:rsidR="006A04BB">
        <w:rPr>
          <w:rFonts w:ascii="Century Gothic" w:hAnsi="Century Gothic"/>
          <w:color w:val="0000FF"/>
          <w:sz w:val="16"/>
        </w:rPr>
        <w:t xml:space="preserve">  </w:t>
      </w:r>
      <w:hyperlink r:id="rId7" w:history="1">
        <w:r>
          <w:rPr>
            <w:rStyle w:val="Hiperveza"/>
            <w:rFonts w:ascii="Century Gothic" w:hAnsi="Century Gothic"/>
            <w:color w:val="333399"/>
            <w:sz w:val="16"/>
          </w:rPr>
          <w:t>www.pou-kop.hr</w:t>
        </w:r>
      </w:hyperlink>
      <w:r>
        <w:rPr>
          <w:rFonts w:ascii="Century Gothic" w:hAnsi="Century Gothic"/>
          <w:color w:val="333399"/>
          <w:sz w:val="16"/>
        </w:rPr>
        <w:t xml:space="preserve">    </w:t>
      </w:r>
      <w:r w:rsidR="00831736">
        <w:rPr>
          <w:rFonts w:ascii="Century Gothic" w:hAnsi="Century Gothic"/>
          <w:color w:val="333399"/>
          <w:sz w:val="16"/>
        </w:rPr>
        <w:t xml:space="preserve">      </w:t>
      </w:r>
      <w:r>
        <w:rPr>
          <w:rFonts w:ascii="Century Gothic" w:hAnsi="Century Gothic"/>
          <w:color w:val="333399"/>
          <w:sz w:val="16"/>
        </w:rPr>
        <w:t xml:space="preserve"> M</w:t>
      </w:r>
      <w:r w:rsidR="00D353F6">
        <w:rPr>
          <w:rFonts w:ascii="Century Gothic" w:hAnsi="Century Gothic"/>
          <w:color w:val="333399"/>
          <w:sz w:val="16"/>
        </w:rPr>
        <w:t>B</w:t>
      </w:r>
      <w:r w:rsidR="006A04BB">
        <w:rPr>
          <w:rFonts w:ascii="Century Gothic" w:hAnsi="Century Gothic"/>
          <w:color w:val="333399"/>
          <w:sz w:val="16"/>
        </w:rPr>
        <w:t>:</w:t>
      </w:r>
      <w:r>
        <w:rPr>
          <w:rFonts w:ascii="Century Gothic" w:hAnsi="Century Gothic"/>
          <w:color w:val="333399"/>
          <w:sz w:val="16"/>
        </w:rPr>
        <w:t xml:space="preserve"> 3009688</w:t>
      </w:r>
      <w:r w:rsidR="00185A13">
        <w:rPr>
          <w:rFonts w:ascii="Century Gothic" w:hAnsi="Century Gothic"/>
          <w:color w:val="333399"/>
          <w:sz w:val="16"/>
        </w:rPr>
        <w:t xml:space="preserve">  </w:t>
      </w:r>
      <w:r w:rsidR="00831736">
        <w:rPr>
          <w:rFonts w:ascii="Century Gothic" w:hAnsi="Century Gothic"/>
          <w:color w:val="333399"/>
          <w:sz w:val="16"/>
        </w:rPr>
        <w:t xml:space="preserve">    </w:t>
      </w:r>
      <w:r w:rsidR="00185A13">
        <w:rPr>
          <w:rFonts w:ascii="Century Gothic" w:hAnsi="Century Gothic"/>
          <w:color w:val="333399"/>
          <w:sz w:val="16"/>
        </w:rPr>
        <w:t xml:space="preserve">   OIB:</w:t>
      </w:r>
      <w:r w:rsidR="006A04BB">
        <w:rPr>
          <w:rFonts w:ascii="Century Gothic" w:hAnsi="Century Gothic"/>
          <w:color w:val="333399"/>
          <w:sz w:val="16"/>
        </w:rPr>
        <w:t>86739035476</w:t>
      </w:r>
    </w:p>
    <w:bookmarkEnd w:id="0"/>
    <w:p w14:paraId="6725116E" w14:textId="77777777" w:rsidR="00DD118B" w:rsidRPr="00743342" w:rsidRDefault="00DD118B" w:rsidP="005E43BE">
      <w:pPr>
        <w:widowControl w:val="0"/>
        <w:jc w:val="center"/>
        <w:rPr>
          <w:noProof w:val="0"/>
          <w:lang w:eastAsia="hr-HR"/>
        </w:rPr>
      </w:pPr>
    </w:p>
    <w:p w14:paraId="59D760AF" w14:textId="6C308270" w:rsidR="006A74B7" w:rsidRDefault="006A74B7" w:rsidP="005E43BE">
      <w:pPr>
        <w:spacing w:before="5pt" w:beforeAutospacing="1" w:after="5pt" w:afterAutospacing="1"/>
        <w:jc w:val="center"/>
        <w:outlineLvl w:val="2"/>
        <w:rPr>
          <w:b/>
          <w:bCs/>
          <w:lang w:eastAsia="hr-HR"/>
        </w:rPr>
      </w:pPr>
      <w:r w:rsidRPr="00BF7AE2">
        <w:rPr>
          <w:b/>
          <w:bCs/>
          <w:lang w:eastAsia="hr-HR"/>
        </w:rPr>
        <w:t>Izvještaj o korištenju sredstava EU za projekte POU Koprivnica</w:t>
      </w:r>
      <w:r w:rsidR="00203131">
        <w:rPr>
          <w:b/>
          <w:bCs/>
          <w:lang w:eastAsia="hr-HR"/>
        </w:rPr>
        <w:t xml:space="preserve"> za 2024.</w:t>
      </w:r>
      <w:r w:rsidR="00831736">
        <w:rPr>
          <w:b/>
          <w:bCs/>
          <w:lang w:eastAsia="hr-HR"/>
        </w:rPr>
        <w:t xml:space="preserve"> godinu</w:t>
      </w:r>
    </w:p>
    <w:p w14:paraId="78CD415A" w14:textId="77777777" w:rsidR="007357DD" w:rsidRDefault="007357DD" w:rsidP="007357DD">
      <w:pPr>
        <w:spacing w:before="5pt" w:beforeAutospacing="1" w:after="5pt" w:afterAutospacing="1"/>
        <w:outlineLvl w:val="2"/>
        <w:rPr>
          <w:b/>
          <w:bCs/>
          <w:lang w:eastAsia="hr-HR"/>
        </w:rPr>
      </w:pPr>
    </w:p>
    <w:p w14:paraId="299089F7" w14:textId="3B8CCFCA" w:rsidR="00EE75B8" w:rsidRPr="007357DD" w:rsidRDefault="007357DD" w:rsidP="007357DD">
      <w:pPr>
        <w:spacing w:before="5pt" w:beforeAutospacing="1" w:after="5pt" w:afterAutospacing="1"/>
        <w:outlineLvl w:val="2"/>
        <w:rPr>
          <w:lang w:eastAsia="hr-HR"/>
        </w:rPr>
      </w:pPr>
      <w:r>
        <w:rPr>
          <w:lang w:eastAsia="hr-HR"/>
        </w:rPr>
        <w:t xml:space="preserve">1. </w:t>
      </w:r>
      <w:r w:rsidR="00EE75B8" w:rsidRPr="007357DD">
        <w:rPr>
          <w:lang w:eastAsia="hr-HR"/>
        </w:rPr>
        <w:t xml:space="preserve">POU Koprivnica je koristila sredstva Europske unije za </w:t>
      </w:r>
      <w:r w:rsidRPr="007357DD">
        <w:rPr>
          <w:lang w:eastAsia="hr-HR"/>
        </w:rPr>
        <w:t>sljedeće EU projekte:</w:t>
      </w:r>
    </w:p>
    <w:p w14:paraId="36A4F1EA" w14:textId="77777777" w:rsidR="006A74B7" w:rsidRPr="00BF7AE2" w:rsidRDefault="006A74B7" w:rsidP="006A74B7">
      <w:pPr>
        <w:spacing w:before="5pt" w:beforeAutospacing="1" w:after="5pt" w:afterAutospacing="1"/>
        <w:outlineLvl w:val="3"/>
        <w:rPr>
          <w:b/>
          <w:bCs/>
          <w:lang w:eastAsia="hr-HR"/>
        </w:rPr>
      </w:pPr>
      <w:r w:rsidRPr="00BF7AE2">
        <w:rPr>
          <w:b/>
          <w:bCs/>
          <w:lang w:eastAsia="hr-HR"/>
        </w:rPr>
        <w:t>Projekt "Escape to Happiness"</w:t>
      </w:r>
    </w:p>
    <w:p w14:paraId="70E17DC3" w14:textId="77777777" w:rsidR="006A74B7" w:rsidRPr="00BF7AE2" w:rsidRDefault="006A74B7" w:rsidP="006A74B7">
      <w:pPr>
        <w:numPr>
          <w:ilvl w:val="0"/>
          <w:numId w:val="32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Program</w:t>
      </w:r>
      <w:r w:rsidRPr="00BF7AE2">
        <w:rPr>
          <w:lang w:eastAsia="hr-HR"/>
        </w:rPr>
        <w:t>: Erasmus+ KA2</w:t>
      </w:r>
    </w:p>
    <w:p w14:paraId="15A2A74A" w14:textId="77777777" w:rsidR="006A74B7" w:rsidRPr="00BF7AE2" w:rsidRDefault="006A74B7" w:rsidP="006A74B7">
      <w:pPr>
        <w:numPr>
          <w:ilvl w:val="0"/>
          <w:numId w:val="32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Nositelj projekta</w:t>
      </w:r>
      <w:r w:rsidRPr="00BF7AE2">
        <w:rPr>
          <w:lang w:eastAsia="hr-HR"/>
        </w:rPr>
        <w:t>: Zasavska ljudska univerza, Trbovlje, Slovenija</w:t>
      </w:r>
    </w:p>
    <w:p w14:paraId="1BF888B1" w14:textId="5957B608" w:rsidR="006A74B7" w:rsidRPr="00BF7AE2" w:rsidRDefault="006A74B7" w:rsidP="006A74B7">
      <w:pPr>
        <w:numPr>
          <w:ilvl w:val="0"/>
          <w:numId w:val="32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Trajanje projekta</w:t>
      </w:r>
      <w:r w:rsidRPr="00BF7AE2">
        <w:rPr>
          <w:lang w:eastAsia="hr-HR"/>
        </w:rPr>
        <w:t>: 31.12.2022. - 30.</w:t>
      </w:r>
      <w:r w:rsidR="00993296">
        <w:rPr>
          <w:lang w:eastAsia="hr-HR"/>
        </w:rPr>
        <w:t>4</w:t>
      </w:r>
      <w:r w:rsidRPr="00BF7AE2">
        <w:rPr>
          <w:lang w:eastAsia="hr-HR"/>
        </w:rPr>
        <w:t>.202</w:t>
      </w:r>
      <w:r w:rsidR="00993296">
        <w:rPr>
          <w:lang w:eastAsia="hr-HR"/>
        </w:rPr>
        <w:t>5</w:t>
      </w:r>
      <w:r w:rsidRPr="00BF7AE2">
        <w:rPr>
          <w:lang w:eastAsia="hr-HR"/>
        </w:rPr>
        <w:t>.</w:t>
      </w:r>
    </w:p>
    <w:p w14:paraId="28A0BABB" w14:textId="77777777" w:rsidR="006A74B7" w:rsidRPr="00BF7AE2" w:rsidRDefault="006A74B7" w:rsidP="006A74B7">
      <w:pPr>
        <w:numPr>
          <w:ilvl w:val="0"/>
          <w:numId w:val="32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Ukupni proračun projekta</w:t>
      </w:r>
      <w:r w:rsidRPr="00BF7AE2">
        <w:rPr>
          <w:lang w:eastAsia="hr-HR"/>
        </w:rPr>
        <w:t>: 250.424,00 EUR</w:t>
      </w:r>
    </w:p>
    <w:p w14:paraId="392855E6" w14:textId="77777777" w:rsidR="006A74B7" w:rsidRPr="00BF7AE2" w:rsidRDefault="006A74B7" w:rsidP="006A74B7">
      <w:pPr>
        <w:numPr>
          <w:ilvl w:val="0"/>
          <w:numId w:val="32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Dio POU Koprivnica</w:t>
      </w:r>
      <w:r w:rsidRPr="00BF7AE2">
        <w:rPr>
          <w:lang w:eastAsia="hr-HR"/>
        </w:rPr>
        <w:t>: 24.034,00 EUR</w:t>
      </w:r>
    </w:p>
    <w:p w14:paraId="5B743AB6" w14:textId="07C7029D" w:rsidR="006A74B7" w:rsidRPr="00BF7AE2" w:rsidRDefault="006A74B7" w:rsidP="006A74B7">
      <w:pPr>
        <w:numPr>
          <w:ilvl w:val="0"/>
          <w:numId w:val="32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Potrošeno do 3</w:t>
      </w:r>
      <w:r w:rsidR="00043D5A">
        <w:rPr>
          <w:b/>
          <w:bCs/>
          <w:lang w:eastAsia="hr-HR"/>
        </w:rPr>
        <w:t>1</w:t>
      </w:r>
      <w:r w:rsidRPr="00BF7AE2">
        <w:rPr>
          <w:b/>
          <w:bCs/>
          <w:lang w:eastAsia="hr-HR"/>
        </w:rPr>
        <w:t>.</w:t>
      </w:r>
      <w:r w:rsidR="00043D5A">
        <w:rPr>
          <w:b/>
          <w:bCs/>
          <w:lang w:eastAsia="hr-HR"/>
        </w:rPr>
        <w:t>12</w:t>
      </w:r>
      <w:r w:rsidRPr="00BF7AE2">
        <w:rPr>
          <w:b/>
          <w:bCs/>
          <w:lang w:eastAsia="hr-HR"/>
        </w:rPr>
        <w:t>.2024.</w:t>
      </w:r>
      <w:r w:rsidRPr="00BF7AE2">
        <w:rPr>
          <w:lang w:eastAsia="hr-HR"/>
        </w:rPr>
        <w:t xml:space="preserve">: </w:t>
      </w:r>
      <w:r w:rsidR="00A869EE" w:rsidRPr="00A869EE">
        <w:rPr>
          <w:lang w:eastAsia="hr-HR"/>
        </w:rPr>
        <w:t xml:space="preserve">14.402,98 </w:t>
      </w:r>
      <w:r w:rsidRPr="00BF7AE2">
        <w:rPr>
          <w:lang w:eastAsia="hr-HR"/>
        </w:rPr>
        <w:t>EUR</w:t>
      </w:r>
    </w:p>
    <w:p w14:paraId="14FD3003" w14:textId="2743C379" w:rsidR="006A74B7" w:rsidRPr="00BF7AE2" w:rsidRDefault="006A74B7" w:rsidP="006A74B7">
      <w:pPr>
        <w:spacing w:before="5pt" w:beforeAutospacing="1" w:after="5pt" w:afterAutospacing="1"/>
        <w:rPr>
          <w:lang w:eastAsia="hr-HR"/>
        </w:rPr>
      </w:pPr>
      <w:r w:rsidRPr="00BF7AE2">
        <w:rPr>
          <w:lang w:eastAsia="hr-HR"/>
        </w:rPr>
        <w:t>Cilj projekta je razvoj inovativnih obrazovnih metoda za odrasle koje će povećati zadovoljstvo samim sobom kod polaznika. Sredstva se koriste za nabavu opreme, službena putovanja, mobilnost polaznika, organizaciju konferencija i plaće djelatnika.</w:t>
      </w:r>
    </w:p>
    <w:p w14:paraId="5027990A" w14:textId="77777777" w:rsidR="006A74B7" w:rsidRPr="00BF7AE2" w:rsidRDefault="006A74B7" w:rsidP="006A74B7">
      <w:pPr>
        <w:spacing w:before="5pt" w:beforeAutospacing="1" w:after="5pt" w:afterAutospacing="1"/>
        <w:outlineLvl w:val="3"/>
        <w:rPr>
          <w:b/>
          <w:bCs/>
          <w:lang w:eastAsia="hr-HR"/>
        </w:rPr>
      </w:pPr>
      <w:r w:rsidRPr="00BF7AE2">
        <w:rPr>
          <w:b/>
          <w:bCs/>
          <w:lang w:eastAsia="hr-HR"/>
        </w:rPr>
        <w:t>Projekt "Go Digital"</w:t>
      </w:r>
    </w:p>
    <w:p w14:paraId="1A26E615" w14:textId="77777777" w:rsidR="006A74B7" w:rsidRPr="00BF7AE2" w:rsidRDefault="006A74B7" w:rsidP="006A74B7">
      <w:pPr>
        <w:numPr>
          <w:ilvl w:val="0"/>
          <w:numId w:val="33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Program</w:t>
      </w:r>
      <w:r w:rsidRPr="00BF7AE2">
        <w:rPr>
          <w:lang w:eastAsia="hr-HR"/>
        </w:rPr>
        <w:t>: Erasmus+ KA1</w:t>
      </w:r>
    </w:p>
    <w:p w14:paraId="6155781D" w14:textId="77777777" w:rsidR="006A74B7" w:rsidRPr="00BF7AE2" w:rsidRDefault="006A74B7" w:rsidP="006A74B7">
      <w:pPr>
        <w:numPr>
          <w:ilvl w:val="0"/>
          <w:numId w:val="33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Nositelj projekta</w:t>
      </w:r>
      <w:r w:rsidRPr="00BF7AE2">
        <w:rPr>
          <w:lang w:eastAsia="hr-HR"/>
        </w:rPr>
        <w:t>: POU Koprivnica</w:t>
      </w:r>
    </w:p>
    <w:p w14:paraId="26EDCB20" w14:textId="77777777" w:rsidR="006A74B7" w:rsidRPr="00BF7AE2" w:rsidRDefault="006A74B7" w:rsidP="006A74B7">
      <w:pPr>
        <w:numPr>
          <w:ilvl w:val="0"/>
          <w:numId w:val="33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Trajanje projekta</w:t>
      </w:r>
      <w:r w:rsidRPr="00BF7AE2">
        <w:rPr>
          <w:lang w:eastAsia="hr-HR"/>
        </w:rPr>
        <w:t>: 1.9.2023. - 31.8.2024.</w:t>
      </w:r>
    </w:p>
    <w:p w14:paraId="0B965542" w14:textId="0449C892" w:rsidR="006A74B7" w:rsidRPr="00743342" w:rsidRDefault="006A74B7" w:rsidP="006A74B7">
      <w:pPr>
        <w:numPr>
          <w:ilvl w:val="0"/>
          <w:numId w:val="33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Ukupni proračun projekta</w:t>
      </w:r>
      <w:r w:rsidRPr="00BF7AE2">
        <w:rPr>
          <w:lang w:eastAsia="hr-HR"/>
        </w:rPr>
        <w:t>: 9.</w:t>
      </w:r>
      <w:r w:rsidR="007B3498">
        <w:rPr>
          <w:lang w:eastAsia="hr-HR"/>
        </w:rPr>
        <w:t>050</w:t>
      </w:r>
      <w:r w:rsidRPr="00BF7AE2">
        <w:rPr>
          <w:lang w:eastAsia="hr-HR"/>
        </w:rPr>
        <w:t>,00 EUR</w:t>
      </w:r>
    </w:p>
    <w:p w14:paraId="3F7FD47A" w14:textId="0B275C3B" w:rsidR="0089304A" w:rsidRPr="00BF7AE2" w:rsidRDefault="0089304A" w:rsidP="0089304A">
      <w:pPr>
        <w:numPr>
          <w:ilvl w:val="0"/>
          <w:numId w:val="33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Ukupni proračun projekta</w:t>
      </w:r>
      <w:r w:rsidR="007F026E" w:rsidRPr="00743342">
        <w:rPr>
          <w:b/>
          <w:bCs/>
          <w:lang w:eastAsia="hr-HR"/>
        </w:rPr>
        <w:t xml:space="preserve"> u 2024.</w:t>
      </w:r>
      <w:r w:rsidRPr="00BF7AE2">
        <w:rPr>
          <w:lang w:eastAsia="hr-HR"/>
        </w:rPr>
        <w:t>: 6.590,00 EUR</w:t>
      </w:r>
    </w:p>
    <w:p w14:paraId="5BD2C296" w14:textId="1779212C" w:rsidR="0089304A" w:rsidRPr="00BF7AE2" w:rsidRDefault="0089304A" w:rsidP="007F026E">
      <w:pPr>
        <w:numPr>
          <w:ilvl w:val="0"/>
          <w:numId w:val="33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Potrošeno do 3</w:t>
      </w:r>
      <w:r w:rsidR="00AB5C3B">
        <w:rPr>
          <w:b/>
          <w:bCs/>
          <w:lang w:eastAsia="hr-HR"/>
        </w:rPr>
        <w:t>1</w:t>
      </w:r>
      <w:r w:rsidRPr="00BF7AE2">
        <w:rPr>
          <w:b/>
          <w:bCs/>
          <w:lang w:eastAsia="hr-HR"/>
        </w:rPr>
        <w:t>.</w:t>
      </w:r>
      <w:r w:rsidR="00AB5C3B">
        <w:rPr>
          <w:b/>
          <w:bCs/>
          <w:lang w:eastAsia="hr-HR"/>
        </w:rPr>
        <w:t>8</w:t>
      </w:r>
      <w:r w:rsidRPr="00BF7AE2">
        <w:rPr>
          <w:b/>
          <w:bCs/>
          <w:lang w:eastAsia="hr-HR"/>
        </w:rPr>
        <w:t>.2024.</w:t>
      </w:r>
      <w:r w:rsidRPr="00BF7AE2">
        <w:rPr>
          <w:lang w:eastAsia="hr-HR"/>
        </w:rPr>
        <w:t xml:space="preserve">: </w:t>
      </w:r>
      <w:r w:rsidR="00AB5C3B">
        <w:rPr>
          <w:lang w:eastAsia="hr-HR"/>
        </w:rPr>
        <w:t>9.</w:t>
      </w:r>
      <w:r w:rsidR="007B3498">
        <w:rPr>
          <w:lang w:eastAsia="hr-HR"/>
        </w:rPr>
        <w:t>050</w:t>
      </w:r>
      <w:r w:rsidRPr="00BF7AE2">
        <w:rPr>
          <w:lang w:eastAsia="hr-HR"/>
        </w:rPr>
        <w:t>,00 EUR</w:t>
      </w:r>
    </w:p>
    <w:p w14:paraId="7B5904C6" w14:textId="377216DF" w:rsidR="006A74B7" w:rsidRPr="00BF7AE2" w:rsidRDefault="006A74B7" w:rsidP="006A74B7">
      <w:pPr>
        <w:spacing w:before="5pt" w:beforeAutospacing="1" w:after="5pt" w:afterAutospacing="1"/>
        <w:rPr>
          <w:lang w:eastAsia="hr-HR"/>
        </w:rPr>
      </w:pPr>
      <w:r w:rsidRPr="00BF7AE2">
        <w:rPr>
          <w:lang w:eastAsia="hr-HR"/>
        </w:rPr>
        <w:t>Cilj projekta je jačanje digitalnih znanja i vještina osoblja radi bolje prilagodbe digitalnom dobu. U okviru projekta, dvoje djelatnika i dva vanjska suradnika sudjeluju u mobilnostima</w:t>
      </w:r>
      <w:r w:rsidR="00FB4DDB" w:rsidRPr="00743342">
        <w:rPr>
          <w:lang w:eastAsia="hr-HR"/>
        </w:rPr>
        <w:t xml:space="preserve">. </w:t>
      </w:r>
      <w:r w:rsidR="003D67D9" w:rsidRPr="00743342">
        <w:rPr>
          <w:lang w:eastAsia="hr-HR"/>
        </w:rPr>
        <w:t>Svrha projekta</w:t>
      </w:r>
      <w:r w:rsidRPr="00BF7AE2">
        <w:rPr>
          <w:lang w:eastAsia="hr-HR"/>
        </w:rPr>
        <w:t xml:space="preserve"> je </w:t>
      </w:r>
      <w:r w:rsidR="00E4297B" w:rsidRPr="00743342">
        <w:rPr>
          <w:lang w:eastAsia="hr-HR"/>
        </w:rPr>
        <w:t>povečati</w:t>
      </w:r>
      <w:r w:rsidRPr="00BF7AE2">
        <w:rPr>
          <w:lang w:eastAsia="hr-HR"/>
        </w:rPr>
        <w:t xml:space="preserve"> digitaln</w:t>
      </w:r>
      <w:r w:rsidR="00E4297B" w:rsidRPr="00743342">
        <w:rPr>
          <w:lang w:eastAsia="hr-HR"/>
        </w:rPr>
        <w:t>e</w:t>
      </w:r>
      <w:r w:rsidRPr="00BF7AE2">
        <w:rPr>
          <w:lang w:eastAsia="hr-HR"/>
        </w:rPr>
        <w:t xml:space="preserve"> vještin</w:t>
      </w:r>
      <w:r w:rsidR="00E4297B" w:rsidRPr="00743342">
        <w:rPr>
          <w:lang w:eastAsia="hr-HR"/>
        </w:rPr>
        <w:t>e</w:t>
      </w:r>
      <w:r w:rsidRPr="00BF7AE2">
        <w:rPr>
          <w:lang w:eastAsia="hr-HR"/>
        </w:rPr>
        <w:t xml:space="preserve"> osoblja kroz stručno osposobljavanje i službena putovanja.</w:t>
      </w:r>
    </w:p>
    <w:p w14:paraId="21192262" w14:textId="77777777" w:rsidR="006A74B7" w:rsidRPr="00BF7AE2" w:rsidRDefault="006A74B7" w:rsidP="006A74B7">
      <w:pPr>
        <w:spacing w:before="5pt" w:beforeAutospacing="1" w:after="5pt" w:afterAutospacing="1"/>
        <w:outlineLvl w:val="3"/>
        <w:rPr>
          <w:b/>
          <w:bCs/>
          <w:lang w:eastAsia="hr-HR"/>
        </w:rPr>
      </w:pPr>
      <w:r w:rsidRPr="00BF7AE2">
        <w:rPr>
          <w:b/>
          <w:bCs/>
          <w:lang w:eastAsia="hr-HR"/>
        </w:rPr>
        <w:t>Projekt "Regional Synergy for New Cinema Going Experience"</w:t>
      </w:r>
    </w:p>
    <w:p w14:paraId="5C48C638" w14:textId="77777777" w:rsidR="006A74B7" w:rsidRPr="00BF7AE2" w:rsidRDefault="006A74B7" w:rsidP="006A74B7">
      <w:pPr>
        <w:numPr>
          <w:ilvl w:val="0"/>
          <w:numId w:val="35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Program</w:t>
      </w:r>
      <w:r w:rsidRPr="00BF7AE2">
        <w:rPr>
          <w:lang w:eastAsia="hr-HR"/>
        </w:rPr>
        <w:t>: COLLABORATE TO INNOVATE</w:t>
      </w:r>
    </w:p>
    <w:p w14:paraId="6EE92A28" w14:textId="77777777" w:rsidR="006A74B7" w:rsidRPr="00BF7AE2" w:rsidRDefault="006A74B7" w:rsidP="006A74B7">
      <w:pPr>
        <w:numPr>
          <w:ilvl w:val="0"/>
          <w:numId w:val="35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Nositelj projekta</w:t>
      </w:r>
      <w:r w:rsidRPr="00BF7AE2">
        <w:rPr>
          <w:lang w:eastAsia="hr-HR"/>
        </w:rPr>
        <w:t>: Otvoreni univerzitet Subotica</w:t>
      </w:r>
    </w:p>
    <w:p w14:paraId="02033C3E" w14:textId="77777777" w:rsidR="006A74B7" w:rsidRPr="00BF7AE2" w:rsidRDefault="006A74B7" w:rsidP="006A74B7">
      <w:pPr>
        <w:numPr>
          <w:ilvl w:val="0"/>
          <w:numId w:val="35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Trajanje projekta</w:t>
      </w:r>
      <w:r w:rsidRPr="00BF7AE2">
        <w:rPr>
          <w:lang w:eastAsia="hr-HR"/>
        </w:rPr>
        <w:t>: Završio 15.6.2024.</w:t>
      </w:r>
    </w:p>
    <w:p w14:paraId="512AC5CD" w14:textId="77777777" w:rsidR="006A74B7" w:rsidRPr="00BF7AE2" w:rsidRDefault="006A74B7" w:rsidP="006A74B7">
      <w:pPr>
        <w:numPr>
          <w:ilvl w:val="0"/>
          <w:numId w:val="35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Ukupni proračun projekta</w:t>
      </w:r>
      <w:r w:rsidRPr="00BF7AE2">
        <w:rPr>
          <w:lang w:eastAsia="hr-HR"/>
        </w:rPr>
        <w:t>: 104.265,00 EUR</w:t>
      </w:r>
    </w:p>
    <w:p w14:paraId="70F33AEA" w14:textId="30E3AD02" w:rsidR="006A74B7" w:rsidRDefault="006A74B7" w:rsidP="006A74B7">
      <w:pPr>
        <w:numPr>
          <w:ilvl w:val="0"/>
          <w:numId w:val="35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Dio POU Koprivnica</w:t>
      </w:r>
      <w:r w:rsidRPr="00BF7AE2">
        <w:rPr>
          <w:lang w:eastAsia="hr-HR"/>
        </w:rPr>
        <w:t xml:space="preserve">: </w:t>
      </w:r>
      <w:r w:rsidR="00FE57A8" w:rsidRPr="00FE57A8">
        <w:rPr>
          <w:lang w:eastAsia="hr-HR"/>
        </w:rPr>
        <w:t xml:space="preserve">19.474,65 </w:t>
      </w:r>
      <w:r w:rsidRPr="00BF7AE2">
        <w:rPr>
          <w:lang w:eastAsia="hr-HR"/>
        </w:rPr>
        <w:t>EUR</w:t>
      </w:r>
    </w:p>
    <w:p w14:paraId="013495DF" w14:textId="216FA75C" w:rsidR="00140290" w:rsidRPr="00BF7AE2" w:rsidRDefault="00140290" w:rsidP="00140290">
      <w:pPr>
        <w:numPr>
          <w:ilvl w:val="0"/>
          <w:numId w:val="35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Potrošeno do 3</w:t>
      </w:r>
      <w:r w:rsidR="000D350D">
        <w:rPr>
          <w:b/>
          <w:bCs/>
          <w:lang w:eastAsia="hr-HR"/>
        </w:rPr>
        <w:t>0</w:t>
      </w:r>
      <w:r w:rsidRPr="00BF7AE2">
        <w:rPr>
          <w:b/>
          <w:bCs/>
          <w:lang w:eastAsia="hr-HR"/>
        </w:rPr>
        <w:t>.</w:t>
      </w:r>
      <w:r w:rsidR="000D350D">
        <w:rPr>
          <w:b/>
          <w:bCs/>
          <w:lang w:eastAsia="hr-HR"/>
        </w:rPr>
        <w:t>6</w:t>
      </w:r>
      <w:r w:rsidRPr="00BF7AE2">
        <w:rPr>
          <w:b/>
          <w:bCs/>
          <w:lang w:eastAsia="hr-HR"/>
        </w:rPr>
        <w:t>.2024.</w:t>
      </w:r>
      <w:r w:rsidRPr="00BF7AE2">
        <w:rPr>
          <w:lang w:eastAsia="hr-HR"/>
        </w:rPr>
        <w:t xml:space="preserve">: </w:t>
      </w:r>
      <w:r>
        <w:rPr>
          <w:lang w:eastAsia="hr-HR"/>
        </w:rPr>
        <w:t>19.474</w:t>
      </w:r>
      <w:r w:rsidR="000D350D">
        <w:rPr>
          <w:lang w:eastAsia="hr-HR"/>
        </w:rPr>
        <w:t>,65</w:t>
      </w:r>
      <w:r w:rsidRPr="00BF7AE2">
        <w:rPr>
          <w:lang w:eastAsia="hr-HR"/>
        </w:rPr>
        <w:t xml:space="preserve"> EUR</w:t>
      </w:r>
    </w:p>
    <w:p w14:paraId="3E281400" w14:textId="19B567FD" w:rsidR="006A74B7" w:rsidRPr="00743342" w:rsidRDefault="006A74B7" w:rsidP="006A74B7">
      <w:pPr>
        <w:spacing w:before="5pt" w:beforeAutospacing="1" w:after="5pt" w:afterAutospacing="1"/>
        <w:rPr>
          <w:lang w:eastAsia="hr-HR"/>
        </w:rPr>
      </w:pPr>
      <w:r w:rsidRPr="00BF7AE2">
        <w:rPr>
          <w:lang w:eastAsia="hr-HR"/>
        </w:rPr>
        <w:t>Projekt je usmjeren na uspostavu regionalne kino mreže za mladu publiku, povećavajući potražnju za europskim filmovima. Sredstva su utrošena na plaće djelatnika, organizaciju događanja, zakupnine za filmove, intelektualne usluge i nabavu CRM sustava.</w:t>
      </w:r>
    </w:p>
    <w:p w14:paraId="2C116A60" w14:textId="77777777" w:rsidR="00FE1A84" w:rsidRPr="00743342" w:rsidRDefault="00FE1A84" w:rsidP="006A74B7">
      <w:pPr>
        <w:spacing w:before="5pt" w:beforeAutospacing="1" w:after="5pt" w:afterAutospacing="1"/>
        <w:rPr>
          <w:lang w:eastAsia="hr-HR"/>
        </w:rPr>
      </w:pPr>
    </w:p>
    <w:p w14:paraId="0798DE8A" w14:textId="77777777" w:rsidR="00FE1A84" w:rsidRDefault="00FE1A84" w:rsidP="006A74B7">
      <w:pPr>
        <w:spacing w:before="5pt" w:beforeAutospacing="1" w:after="5pt" w:afterAutospacing="1"/>
        <w:rPr>
          <w:lang w:eastAsia="hr-HR"/>
        </w:rPr>
      </w:pPr>
    </w:p>
    <w:p w14:paraId="31D408F6" w14:textId="77777777" w:rsidR="00900A88" w:rsidRPr="00743342" w:rsidRDefault="00900A88" w:rsidP="006A74B7">
      <w:pPr>
        <w:spacing w:before="5pt" w:beforeAutospacing="1" w:after="5pt" w:afterAutospacing="1"/>
        <w:rPr>
          <w:lang w:eastAsia="hr-HR"/>
        </w:rPr>
      </w:pPr>
    </w:p>
    <w:p w14:paraId="5F0703CF" w14:textId="77777777" w:rsidR="00FE1A84" w:rsidRPr="00BF7AE2" w:rsidRDefault="00FE1A84" w:rsidP="006A74B7">
      <w:pPr>
        <w:spacing w:before="5pt" w:beforeAutospacing="1" w:after="5pt" w:afterAutospacing="1"/>
        <w:rPr>
          <w:lang w:eastAsia="hr-HR"/>
        </w:rPr>
      </w:pPr>
    </w:p>
    <w:p w14:paraId="22941A8B" w14:textId="77777777" w:rsidR="006A74B7" w:rsidRPr="00BF7AE2" w:rsidRDefault="006A74B7" w:rsidP="006A74B7">
      <w:pPr>
        <w:spacing w:before="5pt" w:beforeAutospacing="1" w:after="5pt" w:afterAutospacing="1"/>
        <w:outlineLvl w:val="3"/>
        <w:rPr>
          <w:b/>
          <w:bCs/>
          <w:lang w:eastAsia="hr-HR"/>
        </w:rPr>
      </w:pPr>
      <w:r w:rsidRPr="00BF7AE2">
        <w:rPr>
          <w:b/>
          <w:bCs/>
          <w:lang w:eastAsia="hr-HR"/>
        </w:rPr>
        <w:t>Projekt "Beyond lack of Understanding, Beyond disInformation"</w:t>
      </w:r>
    </w:p>
    <w:p w14:paraId="26CB1878" w14:textId="77777777" w:rsidR="006A74B7" w:rsidRPr="00BF7AE2" w:rsidRDefault="006A74B7" w:rsidP="006A74B7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Program</w:t>
      </w:r>
      <w:r w:rsidRPr="00BF7AE2">
        <w:rPr>
          <w:lang w:eastAsia="hr-HR"/>
        </w:rPr>
        <w:t>: Erasmus+ KA2</w:t>
      </w:r>
    </w:p>
    <w:p w14:paraId="5876827E" w14:textId="77777777" w:rsidR="006A74B7" w:rsidRPr="00BF7AE2" w:rsidRDefault="006A74B7" w:rsidP="006A74B7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Nositelj projekta</w:t>
      </w:r>
      <w:r w:rsidRPr="00BF7AE2">
        <w:rPr>
          <w:lang w:eastAsia="hr-HR"/>
        </w:rPr>
        <w:t>: SOCIETA’ COOPERATIVA A.FO.RI.S.MA</w:t>
      </w:r>
    </w:p>
    <w:p w14:paraId="5578FFE0" w14:textId="77777777" w:rsidR="006A74B7" w:rsidRPr="00BF7AE2" w:rsidRDefault="006A74B7" w:rsidP="006A74B7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Trajanje projekta</w:t>
      </w:r>
      <w:r w:rsidRPr="00BF7AE2">
        <w:rPr>
          <w:lang w:eastAsia="hr-HR"/>
        </w:rPr>
        <w:t>: 1.11.2023. - 31.10.2025.</w:t>
      </w:r>
    </w:p>
    <w:p w14:paraId="1DFD27FE" w14:textId="77777777" w:rsidR="006A74B7" w:rsidRPr="00BF7AE2" w:rsidRDefault="006A74B7" w:rsidP="006A74B7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Ukupni proračun projekta</w:t>
      </w:r>
      <w:r w:rsidRPr="00BF7AE2">
        <w:rPr>
          <w:lang w:eastAsia="hr-HR"/>
        </w:rPr>
        <w:t>: 250.000,00 EUR</w:t>
      </w:r>
    </w:p>
    <w:p w14:paraId="13F3F92B" w14:textId="77777777" w:rsidR="006A74B7" w:rsidRPr="00BF7AE2" w:rsidRDefault="006A74B7" w:rsidP="006A74B7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Dio POU Koprivnica</w:t>
      </w:r>
      <w:r w:rsidRPr="00BF7AE2">
        <w:rPr>
          <w:lang w:eastAsia="hr-HR"/>
        </w:rPr>
        <w:t>: 37.900,00 EUR</w:t>
      </w:r>
    </w:p>
    <w:p w14:paraId="11AA9B73" w14:textId="71FF24A6" w:rsidR="006A74B7" w:rsidRPr="00BF7AE2" w:rsidRDefault="006A74B7" w:rsidP="006A74B7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Potrošeno do 3</w:t>
      </w:r>
      <w:r w:rsidR="005441E4">
        <w:rPr>
          <w:b/>
          <w:bCs/>
          <w:lang w:eastAsia="hr-HR"/>
        </w:rPr>
        <w:t>1</w:t>
      </w:r>
      <w:r w:rsidRPr="00BF7AE2">
        <w:rPr>
          <w:b/>
          <w:bCs/>
          <w:lang w:eastAsia="hr-HR"/>
        </w:rPr>
        <w:t>.</w:t>
      </w:r>
      <w:r w:rsidR="005441E4">
        <w:rPr>
          <w:b/>
          <w:bCs/>
          <w:lang w:eastAsia="hr-HR"/>
        </w:rPr>
        <w:t>12</w:t>
      </w:r>
      <w:r w:rsidRPr="00BF7AE2">
        <w:rPr>
          <w:b/>
          <w:bCs/>
          <w:lang w:eastAsia="hr-HR"/>
        </w:rPr>
        <w:t>.2024.</w:t>
      </w:r>
      <w:r w:rsidRPr="00BF7AE2">
        <w:rPr>
          <w:lang w:eastAsia="hr-HR"/>
        </w:rPr>
        <w:t xml:space="preserve">: </w:t>
      </w:r>
      <w:r w:rsidR="00487E3B">
        <w:rPr>
          <w:lang w:eastAsia="hr-HR"/>
        </w:rPr>
        <w:t>9.852,59</w:t>
      </w:r>
      <w:r w:rsidRPr="00BF7AE2">
        <w:rPr>
          <w:lang w:eastAsia="hr-HR"/>
        </w:rPr>
        <w:t xml:space="preserve"> EUR</w:t>
      </w:r>
    </w:p>
    <w:p w14:paraId="591A406D" w14:textId="77777777" w:rsidR="006A74B7" w:rsidRPr="00BF7AE2" w:rsidRDefault="006A74B7" w:rsidP="006A74B7">
      <w:pPr>
        <w:spacing w:before="5pt" w:beforeAutospacing="1" w:after="5pt" w:afterAutospacing="1"/>
        <w:rPr>
          <w:lang w:eastAsia="hr-HR"/>
        </w:rPr>
      </w:pPr>
      <w:r w:rsidRPr="00BF7AE2">
        <w:rPr>
          <w:lang w:eastAsia="hr-HR"/>
        </w:rPr>
        <w:t>Cilj je poboljšati funkcionalnu pismenost i sposobnost prepoznavanja dezinformacija, kao i poboljšanje obrazovnih alata. Prvi projektni sastanak održan je u ožujku 2024. godine.</w:t>
      </w:r>
    </w:p>
    <w:p w14:paraId="5F267188" w14:textId="77777777" w:rsidR="006A74B7" w:rsidRPr="00BF7AE2" w:rsidRDefault="006A74B7" w:rsidP="006A74B7">
      <w:pPr>
        <w:spacing w:before="5pt" w:beforeAutospacing="1" w:after="5pt" w:afterAutospacing="1"/>
        <w:outlineLvl w:val="3"/>
        <w:rPr>
          <w:b/>
          <w:bCs/>
          <w:lang w:eastAsia="hr-HR"/>
        </w:rPr>
      </w:pPr>
      <w:r w:rsidRPr="00BF7AE2">
        <w:rPr>
          <w:b/>
          <w:bCs/>
          <w:lang w:eastAsia="hr-HR"/>
        </w:rPr>
        <w:t>Erasmus Akreditacija</w:t>
      </w:r>
    </w:p>
    <w:p w14:paraId="6F3297AA" w14:textId="77777777" w:rsidR="00455828" w:rsidRPr="00743342" w:rsidRDefault="002A5B9D" w:rsidP="00455828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743342">
        <w:rPr>
          <w:b/>
          <w:bCs/>
          <w:lang w:eastAsia="hr-HR"/>
        </w:rPr>
        <w:t>Program</w:t>
      </w:r>
      <w:r w:rsidR="006A74B7" w:rsidRPr="00BF7AE2">
        <w:rPr>
          <w:lang w:eastAsia="hr-HR"/>
        </w:rPr>
        <w:t>:</w:t>
      </w:r>
      <w:r w:rsidR="00C14D2A" w:rsidRPr="00743342">
        <w:rPr>
          <w:lang w:eastAsia="hr-HR"/>
        </w:rPr>
        <w:t xml:space="preserve"> </w:t>
      </w:r>
      <w:r w:rsidR="00C14D2A" w:rsidRPr="00BF7AE2">
        <w:rPr>
          <w:lang w:eastAsia="hr-HR"/>
        </w:rPr>
        <w:t>Erasmus+ KA</w:t>
      </w:r>
      <w:r w:rsidR="00C14D2A" w:rsidRPr="00743342">
        <w:rPr>
          <w:lang w:eastAsia="hr-HR"/>
        </w:rPr>
        <w:t>1</w:t>
      </w:r>
    </w:p>
    <w:p w14:paraId="4A43B9BB" w14:textId="77777777" w:rsidR="00455828" w:rsidRPr="00743342" w:rsidRDefault="007858B3" w:rsidP="00455828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Nositelj projekta</w:t>
      </w:r>
      <w:r w:rsidRPr="00743342">
        <w:rPr>
          <w:b/>
          <w:bCs/>
          <w:lang w:eastAsia="hr-HR"/>
        </w:rPr>
        <w:t xml:space="preserve">: </w:t>
      </w:r>
      <w:r w:rsidR="00455828" w:rsidRPr="00743342">
        <w:rPr>
          <w:b/>
          <w:bCs/>
          <w:lang w:eastAsia="hr-HR"/>
        </w:rPr>
        <w:t>POU Koprivnica</w:t>
      </w:r>
    </w:p>
    <w:p w14:paraId="37F087E0" w14:textId="77777777" w:rsidR="005E43BE" w:rsidRPr="00743342" w:rsidRDefault="00C14D2A" w:rsidP="005E43BE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743342">
        <w:rPr>
          <w:b/>
          <w:bCs/>
          <w:lang w:eastAsia="hr-HR"/>
        </w:rPr>
        <w:t>Trajanje projekta</w:t>
      </w:r>
      <w:r w:rsidR="006A74B7" w:rsidRPr="00BF7AE2">
        <w:rPr>
          <w:lang w:eastAsia="hr-HR"/>
        </w:rPr>
        <w:t>: 1.6.2024. - 31.8.2025.</w:t>
      </w:r>
    </w:p>
    <w:p w14:paraId="3C5A8820" w14:textId="77777777" w:rsidR="005E43BE" w:rsidRPr="00743342" w:rsidRDefault="006A74B7" w:rsidP="005E43BE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Ukupni proračun projekta</w:t>
      </w:r>
      <w:r w:rsidRPr="00BF7AE2">
        <w:rPr>
          <w:lang w:eastAsia="hr-HR"/>
        </w:rPr>
        <w:t>: 8.545,00 EUR</w:t>
      </w:r>
    </w:p>
    <w:p w14:paraId="2522E778" w14:textId="3A6BB837" w:rsidR="006A74B7" w:rsidRPr="00BF7AE2" w:rsidRDefault="006A74B7" w:rsidP="005E43BE">
      <w:pPr>
        <w:numPr>
          <w:ilvl w:val="0"/>
          <w:numId w:val="36"/>
        </w:numPr>
        <w:spacing w:before="5pt" w:beforeAutospacing="1" w:after="5pt" w:afterAutospacing="1"/>
        <w:rPr>
          <w:lang w:eastAsia="hr-HR"/>
        </w:rPr>
      </w:pPr>
      <w:r w:rsidRPr="00BF7AE2">
        <w:rPr>
          <w:b/>
          <w:bCs/>
          <w:lang w:eastAsia="hr-HR"/>
        </w:rPr>
        <w:t>Potrošeno do 3</w:t>
      </w:r>
      <w:r w:rsidR="00B02612">
        <w:rPr>
          <w:b/>
          <w:bCs/>
          <w:lang w:eastAsia="hr-HR"/>
        </w:rPr>
        <w:t>1</w:t>
      </w:r>
      <w:r w:rsidRPr="00BF7AE2">
        <w:rPr>
          <w:b/>
          <w:bCs/>
          <w:lang w:eastAsia="hr-HR"/>
        </w:rPr>
        <w:t>.</w:t>
      </w:r>
      <w:r w:rsidR="00B02612">
        <w:rPr>
          <w:b/>
          <w:bCs/>
          <w:lang w:eastAsia="hr-HR"/>
        </w:rPr>
        <w:t>12</w:t>
      </w:r>
      <w:r w:rsidRPr="00BF7AE2">
        <w:rPr>
          <w:b/>
          <w:bCs/>
          <w:lang w:eastAsia="hr-HR"/>
        </w:rPr>
        <w:t>.2024.</w:t>
      </w:r>
      <w:r w:rsidRPr="00BF7AE2">
        <w:rPr>
          <w:lang w:eastAsia="hr-HR"/>
        </w:rPr>
        <w:t xml:space="preserve">: </w:t>
      </w:r>
      <w:r w:rsidR="00E56AFD">
        <w:rPr>
          <w:lang w:eastAsia="hr-HR"/>
        </w:rPr>
        <w:t>755</w:t>
      </w:r>
      <w:r w:rsidRPr="00BF7AE2">
        <w:rPr>
          <w:lang w:eastAsia="hr-HR"/>
        </w:rPr>
        <w:t>,00 EUR</w:t>
      </w:r>
    </w:p>
    <w:p w14:paraId="4716B113" w14:textId="5D7128AA" w:rsidR="006A74B7" w:rsidRDefault="006A74B7" w:rsidP="006A74B7">
      <w:pPr>
        <w:spacing w:before="5pt" w:beforeAutospacing="1" w:after="5pt" w:afterAutospacing="1"/>
        <w:rPr>
          <w:lang w:eastAsia="hr-HR"/>
        </w:rPr>
      </w:pPr>
      <w:r w:rsidRPr="00BF7AE2">
        <w:rPr>
          <w:lang w:eastAsia="hr-HR"/>
        </w:rPr>
        <w:t xml:space="preserve">Akreditacija omogućava stručno usavršavanje osoblja i mobilnosti polaznika. </w:t>
      </w:r>
      <w:r w:rsidR="002D38A8">
        <w:rPr>
          <w:lang w:eastAsia="hr-HR"/>
        </w:rPr>
        <w:t>P</w:t>
      </w:r>
      <w:r w:rsidRPr="00BF7AE2">
        <w:rPr>
          <w:lang w:eastAsia="hr-HR"/>
        </w:rPr>
        <w:t xml:space="preserve">rojekt uključuje četiri mobilnosti </w:t>
      </w:r>
      <w:r w:rsidR="002D38A8">
        <w:rPr>
          <w:lang w:eastAsia="hr-HR"/>
        </w:rPr>
        <w:t xml:space="preserve">u 2025. </w:t>
      </w:r>
      <w:r w:rsidRPr="00BF7AE2">
        <w:rPr>
          <w:lang w:eastAsia="hr-HR"/>
        </w:rPr>
        <w:t>i jednog pozvanog stručnjaka</w:t>
      </w:r>
      <w:r w:rsidR="003D1280">
        <w:rPr>
          <w:lang w:eastAsia="hr-HR"/>
        </w:rPr>
        <w:t xml:space="preserve"> u 2024.</w:t>
      </w:r>
      <w:r w:rsidRPr="00BF7AE2">
        <w:rPr>
          <w:lang w:eastAsia="hr-HR"/>
        </w:rPr>
        <w:t>.</w:t>
      </w:r>
    </w:p>
    <w:p w14:paraId="5E111DD6" w14:textId="4E951BF9" w:rsidR="009B2EDB" w:rsidRPr="00BF7AE2" w:rsidRDefault="001D6DAD" w:rsidP="006A74B7">
      <w:pPr>
        <w:spacing w:before="5pt" w:beforeAutospacing="1" w:after="5pt" w:afterAutospacing="1"/>
        <w:rPr>
          <w:lang w:eastAsia="hr-HR"/>
        </w:rPr>
      </w:pPr>
      <w:r>
        <w:rPr>
          <w:lang w:eastAsia="hr-HR"/>
        </w:rPr>
        <w:t xml:space="preserve">2. </w:t>
      </w:r>
      <w:r w:rsidR="009B2EDB">
        <w:rPr>
          <w:lang w:eastAsia="hr-HR"/>
        </w:rPr>
        <w:t>Ovaj izvještaj je sastavni dio Prijedloga o godišnjem izvršenju Financijskog plana POU Kopr</w:t>
      </w:r>
      <w:r>
        <w:rPr>
          <w:lang w:eastAsia="hr-HR"/>
        </w:rPr>
        <w:t>ivnica za</w:t>
      </w:r>
      <w:r w:rsidR="009B2EDB">
        <w:rPr>
          <w:lang w:eastAsia="hr-HR"/>
        </w:rPr>
        <w:t xml:space="preserve"> 2024</w:t>
      </w:r>
      <w:r>
        <w:rPr>
          <w:lang w:eastAsia="hr-HR"/>
        </w:rPr>
        <w:t>.</w:t>
      </w:r>
    </w:p>
    <w:p w14:paraId="4C93EE82" w14:textId="77777777" w:rsidR="006A74B7" w:rsidRPr="00743342" w:rsidRDefault="006A74B7" w:rsidP="006A74B7"/>
    <w:p w14:paraId="07CD4A5E" w14:textId="77777777" w:rsidR="002C4BB2" w:rsidRPr="002C4BB2" w:rsidRDefault="002C4BB2" w:rsidP="002C4BB2">
      <w:pPr>
        <w:tabs>
          <w:tab w:val="start" w:pos="204pt"/>
        </w:tabs>
        <w:spacing w:line="13.80pt" w:lineRule="auto"/>
        <w:jc w:val="end"/>
        <w:rPr>
          <w:noProof w:val="0"/>
        </w:rPr>
      </w:pPr>
      <w:r w:rsidRPr="002C4BB2">
        <w:rPr>
          <w:noProof w:val="0"/>
        </w:rPr>
        <w:t>Predsjednik Upravnog vijeća:</w:t>
      </w:r>
    </w:p>
    <w:p w14:paraId="57FF7814" w14:textId="00CA5342" w:rsidR="00AA53A8" w:rsidRPr="002C4BB2" w:rsidRDefault="002C4BB2" w:rsidP="002C4BB2">
      <w:pPr>
        <w:jc w:val="end"/>
        <w:rPr>
          <w:rFonts w:ascii="Arial" w:hAnsi="Arial" w:cs="Arial"/>
        </w:rPr>
      </w:pPr>
      <w:r w:rsidRPr="002C4BB2">
        <w:rPr>
          <w:noProof w:val="0"/>
        </w:rPr>
        <w:t xml:space="preserve">                      Siniša Fabijanec, univ.spec.polit.</w:t>
      </w:r>
    </w:p>
    <w:sectPr w:rsidR="00AA53A8" w:rsidRPr="002C4BB2" w:rsidSect="0041101D">
      <w:pgSz w:w="595.30pt" w:h="841.90pt"/>
      <w:pgMar w:top="42.55pt" w:right="42.55pt" w:bottom="18pt" w:left="39.70pt" w:header="35.45pt" w:footer="35.45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characterSet="ks_c-5601-1987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characterSet="windows-125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3045343"/>
    <w:multiLevelType w:val="hybridMultilevel"/>
    <w:tmpl w:val="DA7A0B4A"/>
    <w:lvl w:ilvl="0" w:tplc="8AA2129A">
      <w:start w:val="1"/>
      <w:numFmt w:val="decimal"/>
      <w:lvlText w:val="%1."/>
      <w:lvlJc w:val="start"/>
      <w:pPr>
        <w:tabs>
          <w:tab w:val="num" w:pos="41.25pt"/>
        </w:tabs>
        <w:ind w:start="41.25pt" w:hanging="23.25pt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" w15:restartNumberingAfterBreak="0">
    <w:nsid w:val="0C05601B"/>
    <w:multiLevelType w:val="hybridMultilevel"/>
    <w:tmpl w:val="B6A09960"/>
    <w:lvl w:ilvl="0" w:tplc="E264DA50">
      <w:numFmt w:val="bullet"/>
      <w:lvlText w:val="-"/>
      <w:lvlJc w:val="start"/>
      <w:pPr>
        <w:ind w:start="36pt" w:hanging="18pt"/>
      </w:pPr>
      <w:rPr>
        <w:rFonts w:ascii="Calibri" w:eastAsiaTheme="minorEastAsia" w:hAnsi="Calibri" w:cs="Calibri" w:hint="default"/>
      </w:rPr>
    </w:lvl>
    <w:lvl w:ilvl="1" w:tplc="041A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CC052DE"/>
    <w:multiLevelType w:val="multilevel"/>
    <w:tmpl w:val="BB36B9C2"/>
    <w:lvl w:ilvl="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" w15:restartNumberingAfterBreak="0">
    <w:nsid w:val="0EE92DA7"/>
    <w:multiLevelType w:val="hybridMultilevel"/>
    <w:tmpl w:val="4FCE125A"/>
    <w:lvl w:ilvl="0" w:tplc="0409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09000B">
      <w:start w:val="1"/>
      <w:numFmt w:val="bullet"/>
      <w:lvlText w:val="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start"/>
      <w:pPr>
        <w:tabs>
          <w:tab w:val="num" w:pos="108pt"/>
        </w:tabs>
        <w:ind w:start="108pt" w:hanging="18pt"/>
      </w:p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19">
      <w:start w:val="1"/>
      <w:numFmt w:val="decimal"/>
      <w:lvlText w:val="%5."/>
      <w:lvlJc w:val="start"/>
      <w:pPr>
        <w:tabs>
          <w:tab w:val="num" w:pos="180pt"/>
        </w:tabs>
        <w:ind w:start="180pt" w:hanging="18pt"/>
      </w:pPr>
    </w:lvl>
    <w:lvl w:ilvl="5" w:tplc="0409001B">
      <w:start w:val="1"/>
      <w:numFmt w:val="decimal"/>
      <w:lvlText w:val="%6."/>
      <w:lvlJc w:val="start"/>
      <w:pPr>
        <w:tabs>
          <w:tab w:val="num" w:pos="216pt"/>
        </w:tabs>
        <w:ind w:start="216pt" w:hanging="18pt"/>
      </w:p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19">
      <w:start w:val="1"/>
      <w:numFmt w:val="decimal"/>
      <w:lvlText w:val="%8."/>
      <w:lvlJc w:val="start"/>
      <w:pPr>
        <w:tabs>
          <w:tab w:val="num" w:pos="288pt"/>
        </w:tabs>
        <w:ind w:start="288pt" w:hanging="18pt"/>
      </w:pPr>
    </w:lvl>
    <w:lvl w:ilvl="8" w:tplc="0409001B">
      <w:start w:val="1"/>
      <w:numFmt w:val="decimal"/>
      <w:lvlText w:val="%9."/>
      <w:lvlJc w:val="start"/>
      <w:pPr>
        <w:tabs>
          <w:tab w:val="num" w:pos="324pt"/>
        </w:tabs>
        <w:ind w:start="324pt" w:hanging="18pt"/>
      </w:pPr>
    </w:lvl>
  </w:abstractNum>
  <w:abstractNum w:abstractNumId="4" w15:restartNumberingAfterBreak="0">
    <w:nsid w:val="13AE1BF6"/>
    <w:multiLevelType w:val="hybridMultilevel"/>
    <w:tmpl w:val="9A4E3E8C"/>
    <w:lvl w:ilvl="0" w:tplc="041A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1A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A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A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A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A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A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A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A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5" w15:restartNumberingAfterBreak="0">
    <w:nsid w:val="172B7E5A"/>
    <w:multiLevelType w:val="hybridMultilevel"/>
    <w:tmpl w:val="CDB4E8EC"/>
    <w:lvl w:ilvl="0" w:tplc="041A0017">
      <w:start w:val="1"/>
      <w:numFmt w:val="lowerLetter"/>
      <w:lvlText w:val="%1)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1A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A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A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A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A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A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A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A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1AC647D5"/>
    <w:multiLevelType w:val="hybridMultilevel"/>
    <w:tmpl w:val="0BF062AA"/>
    <w:lvl w:ilvl="0" w:tplc="041A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A0019" w:tentative="1">
      <w:start w:val="1"/>
      <w:numFmt w:val="lowerLetter"/>
      <w:lvlText w:val="%2."/>
      <w:lvlJc w:val="start"/>
      <w:pPr>
        <w:ind w:start="72pt" w:hanging="18pt"/>
      </w:pPr>
    </w:lvl>
    <w:lvl w:ilvl="2" w:tplc="041A001B" w:tentative="1">
      <w:start w:val="1"/>
      <w:numFmt w:val="lowerRoman"/>
      <w:lvlText w:val="%3."/>
      <w:lvlJc w:val="end"/>
      <w:pPr>
        <w:ind w:start="108pt" w:hanging="9pt"/>
      </w:pPr>
    </w:lvl>
    <w:lvl w:ilvl="3" w:tplc="041A000F" w:tentative="1">
      <w:start w:val="1"/>
      <w:numFmt w:val="decimal"/>
      <w:lvlText w:val="%4."/>
      <w:lvlJc w:val="start"/>
      <w:pPr>
        <w:ind w:start="144pt" w:hanging="18pt"/>
      </w:pPr>
    </w:lvl>
    <w:lvl w:ilvl="4" w:tplc="041A0019" w:tentative="1">
      <w:start w:val="1"/>
      <w:numFmt w:val="lowerLetter"/>
      <w:lvlText w:val="%5."/>
      <w:lvlJc w:val="start"/>
      <w:pPr>
        <w:ind w:start="180pt" w:hanging="18pt"/>
      </w:pPr>
    </w:lvl>
    <w:lvl w:ilvl="5" w:tplc="041A001B" w:tentative="1">
      <w:start w:val="1"/>
      <w:numFmt w:val="lowerRoman"/>
      <w:lvlText w:val="%6."/>
      <w:lvlJc w:val="end"/>
      <w:pPr>
        <w:ind w:start="216pt" w:hanging="9pt"/>
      </w:pPr>
    </w:lvl>
    <w:lvl w:ilvl="6" w:tplc="041A000F" w:tentative="1">
      <w:start w:val="1"/>
      <w:numFmt w:val="decimal"/>
      <w:lvlText w:val="%7."/>
      <w:lvlJc w:val="start"/>
      <w:pPr>
        <w:ind w:start="252pt" w:hanging="18pt"/>
      </w:pPr>
    </w:lvl>
    <w:lvl w:ilvl="7" w:tplc="041A0019" w:tentative="1">
      <w:start w:val="1"/>
      <w:numFmt w:val="lowerLetter"/>
      <w:lvlText w:val="%8."/>
      <w:lvlJc w:val="start"/>
      <w:pPr>
        <w:ind w:start="288pt" w:hanging="18pt"/>
      </w:pPr>
    </w:lvl>
    <w:lvl w:ilvl="8" w:tplc="041A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7" w15:restartNumberingAfterBreak="0">
    <w:nsid w:val="1B1B0B77"/>
    <w:multiLevelType w:val="hybridMultilevel"/>
    <w:tmpl w:val="9BD487E4"/>
    <w:lvl w:ilvl="0" w:tplc="0409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8" w15:restartNumberingAfterBreak="0">
    <w:nsid w:val="1B7F19FF"/>
    <w:multiLevelType w:val="hybridMultilevel"/>
    <w:tmpl w:val="1E10CC00"/>
    <w:lvl w:ilvl="0" w:tplc="041A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9" w15:restartNumberingAfterBreak="0">
    <w:nsid w:val="202617A6"/>
    <w:multiLevelType w:val="hybridMultilevel"/>
    <w:tmpl w:val="03683048"/>
    <w:lvl w:ilvl="0" w:tplc="041A000B">
      <w:start w:val="1"/>
      <w:numFmt w:val="bullet"/>
      <w:lvlText w:val=""/>
      <w:lvlJc w:val="start"/>
      <w:pPr>
        <w:tabs>
          <w:tab w:val="num" w:pos="72.65pt"/>
        </w:tabs>
        <w:ind w:start="72.65pt" w:hanging="18pt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start"/>
      <w:pPr>
        <w:tabs>
          <w:tab w:val="num" w:pos="72pt"/>
        </w:tabs>
        <w:ind w:start="72pt" w:hanging="18pt"/>
      </w:pPr>
    </w:lvl>
    <w:lvl w:ilvl="2" w:tplc="041A0005">
      <w:start w:val="1"/>
      <w:numFmt w:val="decimal"/>
      <w:lvlText w:val="%3."/>
      <w:lvlJc w:val="start"/>
      <w:pPr>
        <w:tabs>
          <w:tab w:val="num" w:pos="108pt"/>
        </w:tabs>
        <w:ind w:start="108pt" w:hanging="18pt"/>
      </w:pPr>
    </w:lvl>
    <w:lvl w:ilvl="3" w:tplc="041A000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A0003">
      <w:start w:val="1"/>
      <w:numFmt w:val="decimal"/>
      <w:lvlText w:val="%5."/>
      <w:lvlJc w:val="start"/>
      <w:pPr>
        <w:tabs>
          <w:tab w:val="num" w:pos="180pt"/>
        </w:tabs>
        <w:ind w:start="180pt" w:hanging="18pt"/>
      </w:pPr>
    </w:lvl>
    <w:lvl w:ilvl="5" w:tplc="041A0005">
      <w:start w:val="1"/>
      <w:numFmt w:val="decimal"/>
      <w:lvlText w:val="%6."/>
      <w:lvlJc w:val="start"/>
      <w:pPr>
        <w:tabs>
          <w:tab w:val="num" w:pos="216pt"/>
        </w:tabs>
        <w:ind w:start="216pt" w:hanging="18pt"/>
      </w:pPr>
    </w:lvl>
    <w:lvl w:ilvl="6" w:tplc="041A000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A0003">
      <w:start w:val="1"/>
      <w:numFmt w:val="decimal"/>
      <w:lvlText w:val="%8."/>
      <w:lvlJc w:val="start"/>
      <w:pPr>
        <w:tabs>
          <w:tab w:val="num" w:pos="288pt"/>
        </w:tabs>
        <w:ind w:start="288pt" w:hanging="18pt"/>
      </w:pPr>
    </w:lvl>
    <w:lvl w:ilvl="8" w:tplc="041A0005">
      <w:start w:val="1"/>
      <w:numFmt w:val="decimal"/>
      <w:lvlText w:val="%9."/>
      <w:lvlJc w:val="start"/>
      <w:pPr>
        <w:tabs>
          <w:tab w:val="num" w:pos="324pt"/>
        </w:tabs>
        <w:ind w:start="324pt" w:hanging="18pt"/>
      </w:pPr>
    </w:lvl>
  </w:abstractNum>
  <w:abstractNum w:abstractNumId="10" w15:restartNumberingAfterBreak="0">
    <w:nsid w:val="226A7C0C"/>
    <w:multiLevelType w:val="hybridMultilevel"/>
    <w:tmpl w:val="4ED48FBA"/>
    <w:lvl w:ilvl="0" w:tplc="041A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A0019" w:tentative="1">
      <w:start w:val="1"/>
      <w:numFmt w:val="lowerLetter"/>
      <w:lvlText w:val="%2."/>
      <w:lvlJc w:val="start"/>
      <w:pPr>
        <w:ind w:start="72pt" w:hanging="18pt"/>
      </w:pPr>
    </w:lvl>
    <w:lvl w:ilvl="2" w:tplc="041A001B" w:tentative="1">
      <w:start w:val="1"/>
      <w:numFmt w:val="lowerRoman"/>
      <w:lvlText w:val="%3."/>
      <w:lvlJc w:val="end"/>
      <w:pPr>
        <w:ind w:start="108pt" w:hanging="9pt"/>
      </w:pPr>
    </w:lvl>
    <w:lvl w:ilvl="3" w:tplc="041A000F" w:tentative="1">
      <w:start w:val="1"/>
      <w:numFmt w:val="decimal"/>
      <w:lvlText w:val="%4."/>
      <w:lvlJc w:val="start"/>
      <w:pPr>
        <w:ind w:start="144pt" w:hanging="18pt"/>
      </w:pPr>
    </w:lvl>
    <w:lvl w:ilvl="4" w:tplc="041A0019" w:tentative="1">
      <w:start w:val="1"/>
      <w:numFmt w:val="lowerLetter"/>
      <w:lvlText w:val="%5."/>
      <w:lvlJc w:val="start"/>
      <w:pPr>
        <w:ind w:start="180pt" w:hanging="18pt"/>
      </w:pPr>
    </w:lvl>
    <w:lvl w:ilvl="5" w:tplc="041A001B" w:tentative="1">
      <w:start w:val="1"/>
      <w:numFmt w:val="lowerRoman"/>
      <w:lvlText w:val="%6."/>
      <w:lvlJc w:val="end"/>
      <w:pPr>
        <w:ind w:start="216pt" w:hanging="9pt"/>
      </w:pPr>
    </w:lvl>
    <w:lvl w:ilvl="6" w:tplc="041A000F" w:tentative="1">
      <w:start w:val="1"/>
      <w:numFmt w:val="decimal"/>
      <w:lvlText w:val="%7."/>
      <w:lvlJc w:val="start"/>
      <w:pPr>
        <w:ind w:start="252pt" w:hanging="18pt"/>
      </w:pPr>
    </w:lvl>
    <w:lvl w:ilvl="7" w:tplc="041A0019" w:tentative="1">
      <w:start w:val="1"/>
      <w:numFmt w:val="lowerLetter"/>
      <w:lvlText w:val="%8."/>
      <w:lvlJc w:val="start"/>
      <w:pPr>
        <w:ind w:start="288pt" w:hanging="18pt"/>
      </w:pPr>
    </w:lvl>
    <w:lvl w:ilvl="8" w:tplc="041A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1" w15:restartNumberingAfterBreak="0">
    <w:nsid w:val="29916A66"/>
    <w:multiLevelType w:val="multilevel"/>
    <w:tmpl w:val="35708894"/>
    <w:lvl w:ilvl="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2" w15:restartNumberingAfterBreak="0">
    <w:nsid w:val="29D101ED"/>
    <w:multiLevelType w:val="hybridMultilevel"/>
    <w:tmpl w:val="1E028932"/>
    <w:lvl w:ilvl="0" w:tplc="041A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A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A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A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A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A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A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A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A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3" w15:restartNumberingAfterBreak="0">
    <w:nsid w:val="2F3B359F"/>
    <w:multiLevelType w:val="multilevel"/>
    <w:tmpl w:val="BBD69E44"/>
    <w:lvl w:ilvl="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4" w15:restartNumberingAfterBreak="0">
    <w:nsid w:val="30683D2F"/>
    <w:multiLevelType w:val="hybridMultilevel"/>
    <w:tmpl w:val="E1146268"/>
    <w:lvl w:ilvl="0" w:tplc="041A0001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3C71972"/>
    <w:multiLevelType w:val="hybridMultilevel"/>
    <w:tmpl w:val="69FC6C22"/>
    <w:lvl w:ilvl="0" w:tplc="041A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E944702E">
      <w:start w:val="1"/>
      <w:numFmt w:val="lowerLetter"/>
      <w:lvlText w:val="%2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2" w:tplc="041A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A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A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A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A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A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A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6" w15:restartNumberingAfterBreak="0">
    <w:nsid w:val="3A2C74C6"/>
    <w:multiLevelType w:val="multilevel"/>
    <w:tmpl w:val="24426E58"/>
    <w:lvl w:ilvl="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3F1B3063"/>
    <w:multiLevelType w:val="hybridMultilevel"/>
    <w:tmpl w:val="59EAE6E4"/>
    <w:lvl w:ilvl="0" w:tplc="0409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8" w15:restartNumberingAfterBreak="0">
    <w:nsid w:val="41C85B96"/>
    <w:multiLevelType w:val="hybridMultilevel"/>
    <w:tmpl w:val="AFD03224"/>
    <w:lvl w:ilvl="0" w:tplc="041A000B">
      <w:start w:val="1"/>
      <w:numFmt w:val="bullet"/>
      <w:lvlText w:val=""/>
      <w:lvlJc w:val="start"/>
      <w:pPr>
        <w:tabs>
          <w:tab w:val="num" w:pos="72.65pt"/>
        </w:tabs>
        <w:ind w:start="72.65pt" w:hanging="18pt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start"/>
      <w:pPr>
        <w:tabs>
          <w:tab w:val="num" w:pos="72pt"/>
        </w:tabs>
        <w:ind w:start="72pt" w:hanging="18pt"/>
      </w:pPr>
    </w:lvl>
    <w:lvl w:ilvl="2" w:tplc="041A0005">
      <w:start w:val="1"/>
      <w:numFmt w:val="decimal"/>
      <w:lvlText w:val="%3."/>
      <w:lvlJc w:val="start"/>
      <w:pPr>
        <w:tabs>
          <w:tab w:val="num" w:pos="108pt"/>
        </w:tabs>
        <w:ind w:start="108pt" w:hanging="18pt"/>
      </w:pPr>
    </w:lvl>
    <w:lvl w:ilvl="3" w:tplc="041A000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A0003">
      <w:start w:val="1"/>
      <w:numFmt w:val="decimal"/>
      <w:lvlText w:val="%5."/>
      <w:lvlJc w:val="start"/>
      <w:pPr>
        <w:tabs>
          <w:tab w:val="num" w:pos="180pt"/>
        </w:tabs>
        <w:ind w:start="180pt" w:hanging="18pt"/>
      </w:pPr>
    </w:lvl>
    <w:lvl w:ilvl="5" w:tplc="041A0005">
      <w:start w:val="1"/>
      <w:numFmt w:val="decimal"/>
      <w:lvlText w:val="%6."/>
      <w:lvlJc w:val="start"/>
      <w:pPr>
        <w:tabs>
          <w:tab w:val="num" w:pos="216pt"/>
        </w:tabs>
        <w:ind w:start="216pt" w:hanging="18pt"/>
      </w:pPr>
    </w:lvl>
    <w:lvl w:ilvl="6" w:tplc="041A000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A0003">
      <w:start w:val="1"/>
      <w:numFmt w:val="decimal"/>
      <w:lvlText w:val="%8."/>
      <w:lvlJc w:val="start"/>
      <w:pPr>
        <w:tabs>
          <w:tab w:val="num" w:pos="288pt"/>
        </w:tabs>
        <w:ind w:start="288pt" w:hanging="18pt"/>
      </w:pPr>
    </w:lvl>
    <w:lvl w:ilvl="8" w:tplc="041A0005">
      <w:start w:val="1"/>
      <w:numFmt w:val="decimal"/>
      <w:lvlText w:val="%9."/>
      <w:lvlJc w:val="start"/>
      <w:pPr>
        <w:tabs>
          <w:tab w:val="num" w:pos="324pt"/>
        </w:tabs>
        <w:ind w:start="324pt" w:hanging="18pt"/>
      </w:pPr>
    </w:lvl>
  </w:abstractNum>
  <w:abstractNum w:abstractNumId="19" w15:restartNumberingAfterBreak="0">
    <w:nsid w:val="46A60317"/>
    <w:multiLevelType w:val="hybridMultilevel"/>
    <w:tmpl w:val="5840E4AE"/>
    <w:lvl w:ilvl="0" w:tplc="041A0001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AF30CDF"/>
    <w:multiLevelType w:val="hybridMultilevel"/>
    <w:tmpl w:val="16C26082"/>
    <w:lvl w:ilvl="0" w:tplc="041A000F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A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21" w15:restartNumberingAfterBreak="0">
    <w:nsid w:val="52805297"/>
    <w:multiLevelType w:val="hybridMultilevel"/>
    <w:tmpl w:val="D45AF9D6"/>
    <w:lvl w:ilvl="0" w:tplc="FFFFFFFF">
      <w:start w:val="51"/>
      <w:numFmt w:val="bullet"/>
      <w:lvlText w:val="-"/>
      <w:lvlJc w:val="start"/>
      <w:pPr>
        <w:ind w:start="90pt" w:hanging="18pt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22" w15:restartNumberingAfterBreak="0">
    <w:nsid w:val="549B1226"/>
    <w:multiLevelType w:val="hybridMultilevel"/>
    <w:tmpl w:val="E326D3AC"/>
    <w:lvl w:ilvl="0" w:tplc="041A000B">
      <w:start w:val="1"/>
      <w:numFmt w:val="bullet"/>
      <w:lvlText w:val="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start"/>
      <w:pPr>
        <w:tabs>
          <w:tab w:val="num" w:pos="72pt"/>
        </w:tabs>
        <w:ind w:start="72pt" w:hanging="18pt"/>
      </w:pPr>
    </w:lvl>
    <w:lvl w:ilvl="2" w:tplc="041A0005">
      <w:start w:val="1"/>
      <w:numFmt w:val="decimal"/>
      <w:lvlText w:val="%3."/>
      <w:lvlJc w:val="start"/>
      <w:pPr>
        <w:tabs>
          <w:tab w:val="num" w:pos="108pt"/>
        </w:tabs>
        <w:ind w:start="108pt" w:hanging="18pt"/>
      </w:pPr>
    </w:lvl>
    <w:lvl w:ilvl="3" w:tplc="041A000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A0003">
      <w:start w:val="1"/>
      <w:numFmt w:val="decimal"/>
      <w:lvlText w:val="%5."/>
      <w:lvlJc w:val="start"/>
      <w:pPr>
        <w:tabs>
          <w:tab w:val="num" w:pos="180pt"/>
        </w:tabs>
        <w:ind w:start="180pt" w:hanging="18pt"/>
      </w:pPr>
    </w:lvl>
    <w:lvl w:ilvl="5" w:tplc="041A0005">
      <w:start w:val="1"/>
      <w:numFmt w:val="decimal"/>
      <w:lvlText w:val="%6."/>
      <w:lvlJc w:val="start"/>
      <w:pPr>
        <w:tabs>
          <w:tab w:val="num" w:pos="216pt"/>
        </w:tabs>
        <w:ind w:start="216pt" w:hanging="18pt"/>
      </w:pPr>
    </w:lvl>
    <w:lvl w:ilvl="6" w:tplc="041A000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A0003">
      <w:start w:val="1"/>
      <w:numFmt w:val="decimal"/>
      <w:lvlText w:val="%8."/>
      <w:lvlJc w:val="start"/>
      <w:pPr>
        <w:tabs>
          <w:tab w:val="num" w:pos="288pt"/>
        </w:tabs>
        <w:ind w:start="288pt" w:hanging="18pt"/>
      </w:pPr>
    </w:lvl>
    <w:lvl w:ilvl="8" w:tplc="041A0005">
      <w:start w:val="1"/>
      <w:numFmt w:val="decimal"/>
      <w:lvlText w:val="%9."/>
      <w:lvlJc w:val="start"/>
      <w:pPr>
        <w:tabs>
          <w:tab w:val="num" w:pos="324pt"/>
        </w:tabs>
        <w:ind w:start="324pt" w:hanging="18pt"/>
      </w:pPr>
    </w:lvl>
  </w:abstractNum>
  <w:abstractNum w:abstractNumId="23" w15:restartNumberingAfterBreak="0">
    <w:nsid w:val="5FEB16C2"/>
    <w:multiLevelType w:val="multilevel"/>
    <w:tmpl w:val="9F4CA8A8"/>
    <w:lvl w:ilvl="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4" w15:restartNumberingAfterBreak="0">
    <w:nsid w:val="641E0EAF"/>
    <w:multiLevelType w:val="hybridMultilevel"/>
    <w:tmpl w:val="E590503A"/>
    <w:lvl w:ilvl="0" w:tplc="041A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A0019" w:tentative="1">
      <w:start w:val="1"/>
      <w:numFmt w:val="lowerLetter"/>
      <w:lvlText w:val="%2."/>
      <w:lvlJc w:val="start"/>
      <w:pPr>
        <w:ind w:start="72pt" w:hanging="18pt"/>
      </w:pPr>
    </w:lvl>
    <w:lvl w:ilvl="2" w:tplc="041A001B" w:tentative="1">
      <w:start w:val="1"/>
      <w:numFmt w:val="lowerRoman"/>
      <w:lvlText w:val="%3."/>
      <w:lvlJc w:val="end"/>
      <w:pPr>
        <w:ind w:start="108pt" w:hanging="9pt"/>
      </w:pPr>
    </w:lvl>
    <w:lvl w:ilvl="3" w:tplc="041A000F" w:tentative="1">
      <w:start w:val="1"/>
      <w:numFmt w:val="decimal"/>
      <w:lvlText w:val="%4."/>
      <w:lvlJc w:val="start"/>
      <w:pPr>
        <w:ind w:start="144pt" w:hanging="18pt"/>
      </w:pPr>
    </w:lvl>
    <w:lvl w:ilvl="4" w:tplc="041A0019" w:tentative="1">
      <w:start w:val="1"/>
      <w:numFmt w:val="lowerLetter"/>
      <w:lvlText w:val="%5."/>
      <w:lvlJc w:val="start"/>
      <w:pPr>
        <w:ind w:start="180pt" w:hanging="18pt"/>
      </w:pPr>
    </w:lvl>
    <w:lvl w:ilvl="5" w:tplc="041A001B" w:tentative="1">
      <w:start w:val="1"/>
      <w:numFmt w:val="lowerRoman"/>
      <w:lvlText w:val="%6."/>
      <w:lvlJc w:val="end"/>
      <w:pPr>
        <w:ind w:start="216pt" w:hanging="9pt"/>
      </w:pPr>
    </w:lvl>
    <w:lvl w:ilvl="6" w:tplc="041A000F" w:tentative="1">
      <w:start w:val="1"/>
      <w:numFmt w:val="decimal"/>
      <w:lvlText w:val="%7."/>
      <w:lvlJc w:val="start"/>
      <w:pPr>
        <w:ind w:start="252pt" w:hanging="18pt"/>
      </w:pPr>
    </w:lvl>
    <w:lvl w:ilvl="7" w:tplc="041A0019" w:tentative="1">
      <w:start w:val="1"/>
      <w:numFmt w:val="lowerLetter"/>
      <w:lvlText w:val="%8."/>
      <w:lvlJc w:val="start"/>
      <w:pPr>
        <w:ind w:start="288pt" w:hanging="18pt"/>
      </w:pPr>
    </w:lvl>
    <w:lvl w:ilvl="8" w:tplc="041A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5" w15:restartNumberingAfterBreak="0">
    <w:nsid w:val="64FE28CB"/>
    <w:multiLevelType w:val="hybridMultilevel"/>
    <w:tmpl w:val="5B82112A"/>
    <w:lvl w:ilvl="0" w:tplc="041A0001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65EE2F6B"/>
    <w:multiLevelType w:val="hybridMultilevel"/>
    <w:tmpl w:val="A04ADA8C"/>
    <w:lvl w:ilvl="0" w:tplc="0409000B">
      <w:start w:val="1"/>
      <w:numFmt w:val="bullet"/>
      <w:lvlText w:val="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</w:rPr>
    </w:lvl>
    <w:lvl w:ilvl="1" w:tplc="041A0007">
      <w:start w:val="1"/>
      <w:numFmt w:val="bullet"/>
      <w:lvlText w:val="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16"/>
      </w:rPr>
    </w:lvl>
    <w:lvl w:ilvl="2" w:tplc="04090005">
      <w:start w:val="1"/>
      <w:numFmt w:val="decimal"/>
      <w:lvlText w:val="%3."/>
      <w:lvlJc w:val="start"/>
      <w:pPr>
        <w:tabs>
          <w:tab w:val="num" w:pos="108pt"/>
        </w:tabs>
        <w:ind w:start="108pt" w:hanging="18pt"/>
      </w:pPr>
    </w:lvl>
    <w:lvl w:ilvl="3" w:tplc="0409000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03">
      <w:start w:val="1"/>
      <w:numFmt w:val="decimal"/>
      <w:lvlText w:val="%5."/>
      <w:lvlJc w:val="start"/>
      <w:pPr>
        <w:tabs>
          <w:tab w:val="num" w:pos="180pt"/>
        </w:tabs>
        <w:ind w:start="180pt" w:hanging="18pt"/>
      </w:pPr>
    </w:lvl>
    <w:lvl w:ilvl="5" w:tplc="04090005">
      <w:start w:val="1"/>
      <w:numFmt w:val="decimal"/>
      <w:lvlText w:val="%6."/>
      <w:lvlJc w:val="start"/>
      <w:pPr>
        <w:tabs>
          <w:tab w:val="num" w:pos="216pt"/>
        </w:tabs>
        <w:ind w:start="216pt" w:hanging="18pt"/>
      </w:pPr>
    </w:lvl>
    <w:lvl w:ilvl="6" w:tplc="0409000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03">
      <w:start w:val="1"/>
      <w:numFmt w:val="decimal"/>
      <w:lvlText w:val="%8."/>
      <w:lvlJc w:val="start"/>
      <w:pPr>
        <w:tabs>
          <w:tab w:val="num" w:pos="288pt"/>
        </w:tabs>
        <w:ind w:start="288pt" w:hanging="18pt"/>
      </w:pPr>
    </w:lvl>
    <w:lvl w:ilvl="8" w:tplc="04090005">
      <w:start w:val="1"/>
      <w:numFmt w:val="decimal"/>
      <w:lvlText w:val="%9."/>
      <w:lvlJc w:val="start"/>
      <w:pPr>
        <w:tabs>
          <w:tab w:val="num" w:pos="324pt"/>
        </w:tabs>
        <w:ind w:start="324pt" w:hanging="18pt"/>
      </w:pPr>
    </w:lvl>
  </w:abstractNum>
  <w:abstractNum w:abstractNumId="27" w15:restartNumberingAfterBreak="0">
    <w:nsid w:val="66C44585"/>
    <w:multiLevelType w:val="hybridMultilevel"/>
    <w:tmpl w:val="6E08BA2A"/>
    <w:lvl w:ilvl="0" w:tplc="04090007">
      <w:start w:val="1"/>
      <w:numFmt w:val="bullet"/>
      <w:lvlText w:val="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start"/>
      <w:pPr>
        <w:tabs>
          <w:tab w:val="num" w:pos="108pt"/>
        </w:tabs>
        <w:ind w:start="108pt" w:hanging="18pt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tabs>
          <w:tab w:val="num" w:pos="180pt"/>
        </w:tabs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tabs>
          <w:tab w:val="num" w:pos="216pt"/>
        </w:tabs>
        <w:ind w:start="216pt" w:hanging="18pt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tabs>
          <w:tab w:val="num" w:pos="288pt"/>
        </w:tabs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tabs>
          <w:tab w:val="num" w:pos="324pt"/>
        </w:tabs>
        <w:ind w:start="324pt" w:hanging="18pt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start"/>
      <w:pPr>
        <w:tabs>
          <w:tab w:val="num" w:pos="360pt"/>
        </w:tabs>
        <w:ind w:start="360pt" w:hanging="18pt"/>
      </w:pPr>
      <w:rPr>
        <w:rFonts w:ascii="Wingdings" w:hAnsi="Wingdings" w:hint="default"/>
      </w:rPr>
    </w:lvl>
  </w:abstractNum>
  <w:abstractNum w:abstractNumId="28" w15:restartNumberingAfterBreak="0">
    <w:nsid w:val="67D93A03"/>
    <w:multiLevelType w:val="hybridMultilevel"/>
    <w:tmpl w:val="7C3A3BF0"/>
    <w:lvl w:ilvl="0" w:tplc="061494DE">
      <w:start w:val="1"/>
      <w:numFmt w:val="upperRoman"/>
      <w:lvlText w:val="%1."/>
      <w:lvlJc w:val="start"/>
      <w:pPr>
        <w:tabs>
          <w:tab w:val="num" w:pos="54pt"/>
        </w:tabs>
        <w:ind w:start="54pt" w:hanging="36pt"/>
      </w:pPr>
      <w:rPr>
        <w:rFonts w:ascii="Times New Roman" w:eastAsia="Times New Roman" w:hAnsi="Times New Roman" w:hint="default"/>
        <w:u w:val="single"/>
      </w:rPr>
    </w:lvl>
    <w:lvl w:ilvl="1" w:tplc="0409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29" w15:restartNumberingAfterBreak="0">
    <w:nsid w:val="700A7489"/>
    <w:multiLevelType w:val="multilevel"/>
    <w:tmpl w:val="1F4E5186"/>
    <w:lvl w:ilvl="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0" w15:restartNumberingAfterBreak="0">
    <w:nsid w:val="71C85131"/>
    <w:multiLevelType w:val="hybridMultilevel"/>
    <w:tmpl w:val="04160AE2"/>
    <w:lvl w:ilvl="0" w:tplc="041A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72EA3DE1"/>
    <w:multiLevelType w:val="hybridMultilevel"/>
    <w:tmpl w:val="9E84D5A8"/>
    <w:lvl w:ilvl="0" w:tplc="B3BA93E0">
      <w:start w:val="1"/>
      <w:numFmt w:val="upperRoman"/>
      <w:lvlText w:val="%1."/>
      <w:lvlJc w:val="start"/>
      <w:pPr>
        <w:tabs>
          <w:tab w:val="num" w:pos="54pt"/>
        </w:tabs>
        <w:ind w:start="54pt" w:hanging="36pt"/>
      </w:pPr>
      <w:rPr>
        <w:rFonts w:hint="default"/>
        <w:b/>
        <w:sz w:val="22"/>
        <w:u w:val="single"/>
      </w:rPr>
    </w:lvl>
    <w:lvl w:ilvl="1" w:tplc="0409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32" w15:restartNumberingAfterBreak="0">
    <w:nsid w:val="79F21DCF"/>
    <w:multiLevelType w:val="hybridMultilevel"/>
    <w:tmpl w:val="6A1086D4"/>
    <w:lvl w:ilvl="0" w:tplc="041A0001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33" w15:restartNumberingAfterBreak="0">
    <w:nsid w:val="7A9452E7"/>
    <w:multiLevelType w:val="multilevel"/>
    <w:tmpl w:val="5F9AF3CE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entative="1">
      <w:start w:val="1"/>
      <w:numFmt w:val="decimal"/>
      <w:lvlText w:val="%2."/>
      <w:lvlJc w:val="start"/>
      <w:pPr>
        <w:tabs>
          <w:tab w:val="num" w:pos="72pt"/>
        </w:tabs>
        <w:ind w:start="72pt" w:hanging="18pt"/>
      </w:pPr>
    </w:lvl>
    <w:lvl w:ilvl="2" w:tentative="1">
      <w:start w:val="1"/>
      <w:numFmt w:val="decimal"/>
      <w:lvlText w:val="%3."/>
      <w:lvlJc w:val="start"/>
      <w:pPr>
        <w:tabs>
          <w:tab w:val="num" w:pos="108pt"/>
        </w:tabs>
        <w:ind w:start="108pt" w:hanging="18pt"/>
      </w:pPr>
    </w:lvl>
    <w:lvl w:ilvl="3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entative="1">
      <w:start w:val="1"/>
      <w:numFmt w:val="decimal"/>
      <w:lvlText w:val="%5."/>
      <w:lvlJc w:val="start"/>
      <w:pPr>
        <w:tabs>
          <w:tab w:val="num" w:pos="180pt"/>
        </w:tabs>
        <w:ind w:start="180pt" w:hanging="18pt"/>
      </w:pPr>
    </w:lvl>
    <w:lvl w:ilvl="5" w:tentative="1">
      <w:start w:val="1"/>
      <w:numFmt w:val="decimal"/>
      <w:lvlText w:val="%6."/>
      <w:lvlJc w:val="start"/>
      <w:pPr>
        <w:tabs>
          <w:tab w:val="num" w:pos="216pt"/>
        </w:tabs>
        <w:ind w:start="216pt" w:hanging="18pt"/>
      </w:pPr>
    </w:lvl>
    <w:lvl w:ilvl="6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entative="1">
      <w:start w:val="1"/>
      <w:numFmt w:val="decimal"/>
      <w:lvlText w:val="%8."/>
      <w:lvlJc w:val="start"/>
      <w:pPr>
        <w:tabs>
          <w:tab w:val="num" w:pos="288pt"/>
        </w:tabs>
        <w:ind w:start="288pt" w:hanging="18pt"/>
      </w:pPr>
    </w:lvl>
    <w:lvl w:ilvl="8" w:tentative="1">
      <w:start w:val="1"/>
      <w:numFmt w:val="decimal"/>
      <w:lvlText w:val="%9."/>
      <w:lvlJc w:val="start"/>
      <w:pPr>
        <w:tabs>
          <w:tab w:val="num" w:pos="324pt"/>
        </w:tabs>
        <w:ind w:start="324pt" w:hanging="18pt"/>
      </w:pPr>
    </w:lvl>
  </w:abstractNum>
  <w:num w:numId="1" w16cid:durableId="1215240648">
    <w:abstractNumId w:val="7"/>
  </w:num>
  <w:num w:numId="2" w16cid:durableId="265383098">
    <w:abstractNumId w:val="27"/>
  </w:num>
  <w:num w:numId="3" w16cid:durableId="1185170888">
    <w:abstractNumId w:val="0"/>
  </w:num>
  <w:num w:numId="4" w16cid:durableId="1361206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637069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0049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6817137">
    <w:abstractNumId w:val="28"/>
  </w:num>
  <w:num w:numId="8" w16cid:durableId="214778467">
    <w:abstractNumId w:val="31"/>
  </w:num>
  <w:num w:numId="9" w16cid:durableId="1582062173">
    <w:abstractNumId w:val="17"/>
  </w:num>
  <w:num w:numId="10" w16cid:durableId="57824077">
    <w:abstractNumId w:val="4"/>
  </w:num>
  <w:num w:numId="11" w16cid:durableId="1054548438">
    <w:abstractNumId w:val="15"/>
  </w:num>
  <w:num w:numId="12" w16cid:durableId="768622624">
    <w:abstractNumId w:val="5"/>
  </w:num>
  <w:num w:numId="13" w16cid:durableId="98122694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528251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5642485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35929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9898725">
    <w:abstractNumId w:val="22"/>
  </w:num>
  <w:num w:numId="18" w16cid:durableId="641934082">
    <w:abstractNumId w:val="9"/>
  </w:num>
  <w:num w:numId="19" w16cid:durableId="1347244945">
    <w:abstractNumId w:val="26"/>
  </w:num>
  <w:num w:numId="20" w16cid:durableId="1307514225">
    <w:abstractNumId w:val="12"/>
  </w:num>
  <w:num w:numId="21" w16cid:durableId="1532382817">
    <w:abstractNumId w:val="19"/>
  </w:num>
  <w:num w:numId="22" w16cid:durableId="527915293">
    <w:abstractNumId w:val="25"/>
  </w:num>
  <w:num w:numId="23" w16cid:durableId="724570453">
    <w:abstractNumId w:val="32"/>
  </w:num>
  <w:num w:numId="24" w16cid:durableId="205338416">
    <w:abstractNumId w:val="14"/>
  </w:num>
  <w:num w:numId="25" w16cid:durableId="1121456482">
    <w:abstractNumId w:val="1"/>
  </w:num>
  <w:num w:numId="26" w16cid:durableId="812333829">
    <w:abstractNumId w:val="1"/>
  </w:num>
  <w:num w:numId="27" w16cid:durableId="1259292646">
    <w:abstractNumId w:val="20"/>
  </w:num>
  <w:num w:numId="28" w16cid:durableId="2110661892">
    <w:abstractNumId w:val="8"/>
  </w:num>
  <w:num w:numId="29" w16cid:durableId="1897349251">
    <w:abstractNumId w:val="33"/>
  </w:num>
  <w:num w:numId="30" w16cid:durableId="1390305893">
    <w:abstractNumId w:val="21"/>
  </w:num>
  <w:num w:numId="31" w16cid:durableId="527067329">
    <w:abstractNumId w:val="30"/>
  </w:num>
  <w:num w:numId="32" w16cid:durableId="154418008">
    <w:abstractNumId w:val="11"/>
  </w:num>
  <w:num w:numId="33" w16cid:durableId="1703549190">
    <w:abstractNumId w:val="23"/>
  </w:num>
  <w:num w:numId="34" w16cid:durableId="367608688">
    <w:abstractNumId w:val="13"/>
  </w:num>
  <w:num w:numId="35" w16cid:durableId="1881892755">
    <w:abstractNumId w:val="29"/>
  </w:num>
  <w:num w:numId="36" w16cid:durableId="1250044396">
    <w:abstractNumId w:val="16"/>
  </w:num>
  <w:num w:numId="37" w16cid:durableId="1632059188">
    <w:abstractNumId w:val="2"/>
  </w:num>
  <w:num w:numId="38" w16cid:durableId="2076588276">
    <w:abstractNumId w:val="10"/>
  </w:num>
  <w:num w:numId="39" w16cid:durableId="584457944">
    <w:abstractNumId w:val="24"/>
  </w:num>
  <w:num w:numId="40" w16cid:durableId="12600250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embedSystemFonts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pt"/>
  <w:hyphenationZone w:val="21.25pt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3F6"/>
    <w:rsid w:val="000072D6"/>
    <w:rsid w:val="000160B9"/>
    <w:rsid w:val="000261AC"/>
    <w:rsid w:val="00042357"/>
    <w:rsid w:val="00043D5A"/>
    <w:rsid w:val="00043EAC"/>
    <w:rsid w:val="00064D88"/>
    <w:rsid w:val="0007021C"/>
    <w:rsid w:val="0007140C"/>
    <w:rsid w:val="00072311"/>
    <w:rsid w:val="000723F7"/>
    <w:rsid w:val="00082F9E"/>
    <w:rsid w:val="00096523"/>
    <w:rsid w:val="000B79C5"/>
    <w:rsid w:val="000D350D"/>
    <w:rsid w:val="000D6337"/>
    <w:rsid w:val="000E3F73"/>
    <w:rsid w:val="000F4E0D"/>
    <w:rsid w:val="00121BD0"/>
    <w:rsid w:val="00140290"/>
    <w:rsid w:val="00144213"/>
    <w:rsid w:val="00183B17"/>
    <w:rsid w:val="001851A2"/>
    <w:rsid w:val="00185A13"/>
    <w:rsid w:val="001D6DAD"/>
    <w:rsid w:val="001E1358"/>
    <w:rsid w:val="0020013C"/>
    <w:rsid w:val="00203131"/>
    <w:rsid w:val="00205F9B"/>
    <w:rsid w:val="00207BAB"/>
    <w:rsid w:val="00212ADE"/>
    <w:rsid w:val="0024638A"/>
    <w:rsid w:val="00266769"/>
    <w:rsid w:val="00267276"/>
    <w:rsid w:val="00281ED4"/>
    <w:rsid w:val="00282880"/>
    <w:rsid w:val="00285D91"/>
    <w:rsid w:val="00294651"/>
    <w:rsid w:val="00297060"/>
    <w:rsid w:val="002A4F94"/>
    <w:rsid w:val="002A5B9D"/>
    <w:rsid w:val="002C3A2B"/>
    <w:rsid w:val="002C4BB2"/>
    <w:rsid w:val="002C69F2"/>
    <w:rsid w:val="002D36CB"/>
    <w:rsid w:val="002D38A8"/>
    <w:rsid w:val="002F1304"/>
    <w:rsid w:val="00305B71"/>
    <w:rsid w:val="00317A5E"/>
    <w:rsid w:val="00334C99"/>
    <w:rsid w:val="00351277"/>
    <w:rsid w:val="00376661"/>
    <w:rsid w:val="00380DAB"/>
    <w:rsid w:val="00385856"/>
    <w:rsid w:val="00385C7A"/>
    <w:rsid w:val="003C5B97"/>
    <w:rsid w:val="003D1280"/>
    <w:rsid w:val="003D67D9"/>
    <w:rsid w:val="003E4B60"/>
    <w:rsid w:val="003F53F8"/>
    <w:rsid w:val="003F5F5F"/>
    <w:rsid w:val="0041101D"/>
    <w:rsid w:val="00414762"/>
    <w:rsid w:val="00424B1D"/>
    <w:rsid w:val="00431216"/>
    <w:rsid w:val="00433CA5"/>
    <w:rsid w:val="00446A2D"/>
    <w:rsid w:val="00455828"/>
    <w:rsid w:val="004608C7"/>
    <w:rsid w:val="00487E3B"/>
    <w:rsid w:val="0049303A"/>
    <w:rsid w:val="004B7E08"/>
    <w:rsid w:val="004D308E"/>
    <w:rsid w:val="004E0701"/>
    <w:rsid w:val="004E5802"/>
    <w:rsid w:val="00502D8C"/>
    <w:rsid w:val="00517777"/>
    <w:rsid w:val="005441E4"/>
    <w:rsid w:val="00544FA2"/>
    <w:rsid w:val="00545621"/>
    <w:rsid w:val="005661E3"/>
    <w:rsid w:val="00566509"/>
    <w:rsid w:val="00567D82"/>
    <w:rsid w:val="005C63A0"/>
    <w:rsid w:val="005E3774"/>
    <w:rsid w:val="005E43BE"/>
    <w:rsid w:val="005F7B0B"/>
    <w:rsid w:val="006237DD"/>
    <w:rsid w:val="00634929"/>
    <w:rsid w:val="00642545"/>
    <w:rsid w:val="00651229"/>
    <w:rsid w:val="0066008E"/>
    <w:rsid w:val="00674754"/>
    <w:rsid w:val="006775C8"/>
    <w:rsid w:val="006A04BB"/>
    <w:rsid w:val="006A74B7"/>
    <w:rsid w:val="006B45B0"/>
    <w:rsid w:val="006D4883"/>
    <w:rsid w:val="006F2B23"/>
    <w:rsid w:val="007026D6"/>
    <w:rsid w:val="00725350"/>
    <w:rsid w:val="007357DD"/>
    <w:rsid w:val="00743342"/>
    <w:rsid w:val="007858B3"/>
    <w:rsid w:val="00793661"/>
    <w:rsid w:val="00795D81"/>
    <w:rsid w:val="007B3498"/>
    <w:rsid w:val="007E121D"/>
    <w:rsid w:val="007E6DCA"/>
    <w:rsid w:val="007F026E"/>
    <w:rsid w:val="007F5794"/>
    <w:rsid w:val="00805612"/>
    <w:rsid w:val="00814B01"/>
    <w:rsid w:val="008240E2"/>
    <w:rsid w:val="00831736"/>
    <w:rsid w:val="008472D2"/>
    <w:rsid w:val="00850050"/>
    <w:rsid w:val="00852F05"/>
    <w:rsid w:val="008629C9"/>
    <w:rsid w:val="00875154"/>
    <w:rsid w:val="00885F9B"/>
    <w:rsid w:val="0089304A"/>
    <w:rsid w:val="008C45F3"/>
    <w:rsid w:val="008D1071"/>
    <w:rsid w:val="008D1A48"/>
    <w:rsid w:val="00900A88"/>
    <w:rsid w:val="00903381"/>
    <w:rsid w:val="00905D95"/>
    <w:rsid w:val="009145F7"/>
    <w:rsid w:val="00924172"/>
    <w:rsid w:val="00931115"/>
    <w:rsid w:val="009320FA"/>
    <w:rsid w:val="009476DF"/>
    <w:rsid w:val="00965FA1"/>
    <w:rsid w:val="00993296"/>
    <w:rsid w:val="0099720D"/>
    <w:rsid w:val="009B2EDB"/>
    <w:rsid w:val="009C1D61"/>
    <w:rsid w:val="009C320A"/>
    <w:rsid w:val="00A00A8D"/>
    <w:rsid w:val="00A40C40"/>
    <w:rsid w:val="00A63B9E"/>
    <w:rsid w:val="00A67C75"/>
    <w:rsid w:val="00A7710E"/>
    <w:rsid w:val="00A869EE"/>
    <w:rsid w:val="00A92701"/>
    <w:rsid w:val="00A97B5C"/>
    <w:rsid w:val="00AA53A8"/>
    <w:rsid w:val="00AB1DA1"/>
    <w:rsid w:val="00AB5C3B"/>
    <w:rsid w:val="00AE0672"/>
    <w:rsid w:val="00AF1DAA"/>
    <w:rsid w:val="00AF45A6"/>
    <w:rsid w:val="00AF539D"/>
    <w:rsid w:val="00B0044B"/>
    <w:rsid w:val="00B02612"/>
    <w:rsid w:val="00B155ED"/>
    <w:rsid w:val="00B637C5"/>
    <w:rsid w:val="00B667FE"/>
    <w:rsid w:val="00B7379A"/>
    <w:rsid w:val="00B856C2"/>
    <w:rsid w:val="00BD7973"/>
    <w:rsid w:val="00C04307"/>
    <w:rsid w:val="00C07A46"/>
    <w:rsid w:val="00C14D2A"/>
    <w:rsid w:val="00C15165"/>
    <w:rsid w:val="00C23FF6"/>
    <w:rsid w:val="00C265EA"/>
    <w:rsid w:val="00C635E1"/>
    <w:rsid w:val="00C64028"/>
    <w:rsid w:val="00C934B0"/>
    <w:rsid w:val="00CA65E6"/>
    <w:rsid w:val="00CB0AB2"/>
    <w:rsid w:val="00CB6BA5"/>
    <w:rsid w:val="00CB7C78"/>
    <w:rsid w:val="00CC0E0C"/>
    <w:rsid w:val="00CC49D6"/>
    <w:rsid w:val="00CD71F4"/>
    <w:rsid w:val="00CE1E7A"/>
    <w:rsid w:val="00D07F30"/>
    <w:rsid w:val="00D14631"/>
    <w:rsid w:val="00D27A70"/>
    <w:rsid w:val="00D32D03"/>
    <w:rsid w:val="00D33700"/>
    <w:rsid w:val="00D34763"/>
    <w:rsid w:val="00D353F6"/>
    <w:rsid w:val="00D6679F"/>
    <w:rsid w:val="00D66B40"/>
    <w:rsid w:val="00D81114"/>
    <w:rsid w:val="00DD118B"/>
    <w:rsid w:val="00E1208B"/>
    <w:rsid w:val="00E16736"/>
    <w:rsid w:val="00E16DB7"/>
    <w:rsid w:val="00E2599C"/>
    <w:rsid w:val="00E37489"/>
    <w:rsid w:val="00E4297B"/>
    <w:rsid w:val="00E557AA"/>
    <w:rsid w:val="00E56AFD"/>
    <w:rsid w:val="00E96042"/>
    <w:rsid w:val="00EB1A3F"/>
    <w:rsid w:val="00EB3FFE"/>
    <w:rsid w:val="00ED5654"/>
    <w:rsid w:val="00EE75B8"/>
    <w:rsid w:val="00EF3B0E"/>
    <w:rsid w:val="00F15F39"/>
    <w:rsid w:val="00F41D3F"/>
    <w:rsid w:val="00F524D6"/>
    <w:rsid w:val="00F5272E"/>
    <w:rsid w:val="00F718C9"/>
    <w:rsid w:val="00F8338D"/>
    <w:rsid w:val="00FA168C"/>
    <w:rsid w:val="00FA2DAC"/>
    <w:rsid w:val="00FA3CA8"/>
    <w:rsid w:val="00FA408A"/>
    <w:rsid w:val="00FA662B"/>
    <w:rsid w:val="00FB310E"/>
    <w:rsid w:val="00FB4DDB"/>
    <w:rsid w:val="00FE1A84"/>
    <w:rsid w:val="00FE57A8"/>
    <w:rsid w:val="00FF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5D545A9A"/>
  <w15:chartTrackingRefBased/>
  <w15:docId w15:val="{D44FBE74-58A4-4EAE-B6DB-D9A83A33D5D5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  <w:szCs w:val="24"/>
      <w:lang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rFonts w:ascii="Batang" w:eastAsia="Batang" w:hAnsi="Batang"/>
      <w:b/>
      <w:bCs/>
      <w:noProof w:val="0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rFonts w:ascii="Batang" w:eastAsia="Batang" w:hAnsi="Batang"/>
      <w:b/>
      <w:bCs/>
      <w:noProof w:val="0"/>
      <w:sz w:val="22"/>
      <w:u w:val="single"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rFonts w:ascii="Batang" w:eastAsia="Batang" w:hAnsi="Batang"/>
      <w:b/>
      <w:bCs/>
      <w:noProof w:val="0"/>
      <w:sz w:val="22"/>
    </w:rPr>
  </w:style>
  <w:style w:type="paragraph" w:styleId="Naslov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 w:cs="Tahoma"/>
      <w:b/>
      <w:bCs/>
      <w:noProof w:val="0"/>
      <w:color w:val="000080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Tahoma" w:hAnsi="Tahoma" w:cs="Tahoma"/>
      <w:noProof w:val="0"/>
      <w:color w:val="000080"/>
      <w:sz w:val="22"/>
    </w:rPr>
  </w:style>
  <w:style w:type="paragraph" w:styleId="Zaglavlje">
    <w:name w:val="header"/>
    <w:basedOn w:val="Normal"/>
    <w:link w:val="ZaglavljeChar"/>
    <w:rsid w:val="00D14631"/>
    <w:pPr>
      <w:tabs>
        <w:tab w:val="center" w:pos="207.65pt"/>
        <w:tab w:val="end" w:pos="415.30pt"/>
      </w:tabs>
    </w:pPr>
    <w:rPr>
      <w:noProof w:val="0"/>
      <w:lang w:val="en-GB"/>
    </w:rPr>
  </w:style>
  <w:style w:type="character" w:customStyle="1" w:styleId="ZaglavljeChar">
    <w:name w:val="Zaglavlje Char"/>
    <w:link w:val="Zaglavlje"/>
    <w:semiHidden/>
    <w:locked/>
    <w:rsid w:val="00EB1A3F"/>
    <w:rPr>
      <w:sz w:val="24"/>
      <w:szCs w:val="24"/>
      <w:lang w:val="en-GB" w:eastAsia="en-US" w:bidi="ar-SA"/>
    </w:rPr>
  </w:style>
  <w:style w:type="character" w:customStyle="1" w:styleId="style101">
    <w:name w:val="style101"/>
    <w:rsid w:val="00965FA1"/>
    <w:rPr>
      <w:u w:val="single"/>
    </w:rPr>
  </w:style>
  <w:style w:type="paragraph" w:styleId="Tekstbalonia">
    <w:name w:val="Balloon Text"/>
    <w:basedOn w:val="Normal"/>
    <w:link w:val="TekstbaloniaChar"/>
    <w:rsid w:val="00D66B4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D66B40"/>
    <w:rPr>
      <w:rFonts w:ascii="Segoe UI" w:hAnsi="Segoe UI" w:cs="Segoe UI"/>
      <w:noProof/>
      <w:sz w:val="18"/>
      <w:szCs w:val="18"/>
      <w:lang w:eastAsia="en-US"/>
    </w:rPr>
  </w:style>
  <w:style w:type="paragraph" w:styleId="Odlomakpopisa">
    <w:name w:val="List Paragraph"/>
    <w:basedOn w:val="Normal"/>
    <w:uiPriority w:val="34"/>
    <w:qFormat/>
    <w:rsid w:val="00AF45A6"/>
    <w:pPr>
      <w:ind w:start="36pt"/>
      <w:contextualSpacing/>
    </w:pPr>
  </w:style>
  <w:style w:type="table" w:styleId="Reetkatablice">
    <w:name w:val="Table Grid"/>
    <w:basedOn w:val="Obinatablica"/>
    <w:uiPriority w:val="99"/>
    <w:rsid w:val="002C4BB2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97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36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4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4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9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0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6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0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0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8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7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yperlink" Target="http://www.pou-kop.hr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hyperlink" Target="mailto:info@pou-kop.hr" TargetMode="External"/><Relationship Id="rId5" Type="http://purl.oclc.org/ooxml/officeDocument/relationships/image" Target="media/image1.png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Pučko otvoreno učilište</Company>
  <LinksUpToDate>false</LinksUpToDate>
  <CharactersWithSpaces>3518</CharactersWithSpaces>
  <SharedDoc>false</SharedDoc>
  <HLinks>
    <vt:vector size="12" baseType="variant">
      <vt:variant>
        <vt:i4>7471137</vt:i4>
      </vt:variant>
      <vt:variant>
        <vt:i4>3</vt:i4>
      </vt:variant>
      <vt:variant>
        <vt:i4>0</vt:i4>
      </vt:variant>
      <vt:variant>
        <vt:i4>5</vt:i4>
      </vt:variant>
      <vt:variant>
        <vt:lpwstr>http://www.pou-kop.hr/</vt:lpwstr>
      </vt:variant>
      <vt:variant>
        <vt:lpwstr/>
      </vt:variant>
      <vt:variant>
        <vt:i4>6029373</vt:i4>
      </vt:variant>
      <vt:variant>
        <vt:i4>0</vt:i4>
      </vt:variant>
      <vt:variant>
        <vt:i4>0</vt:i4>
      </vt:variant>
      <vt:variant>
        <vt:i4>5</vt:i4>
      </vt:variant>
      <vt:variant>
        <vt:lpwstr>mailto:info@pou-kop.hr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Josip Nakic Alfirević</dc:creator>
  <cp:keywords/>
  <cp:lastModifiedBy>Davorka Posavec-Čokonaj</cp:lastModifiedBy>
  <cp:revision>3</cp:revision>
  <cp:lastPrinted>2021-12-02T09:38:00Z</cp:lastPrinted>
  <dcterms:created xsi:type="dcterms:W3CDTF">2025-03-13T12:37:00Z</dcterms:created>
  <dcterms:modified xsi:type="dcterms:W3CDTF">2025-03-17T13:25:00Z</dcterms:modified>
</cp:coreProperties>
</file>