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FDD60" w14:textId="77777777" w:rsidR="0035331A" w:rsidRPr="0022649F" w:rsidRDefault="00F56E42" w:rsidP="00143EC9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4CEFDE50" wp14:editId="4CEFDE51">
            <wp:extent cx="5760720" cy="1207893"/>
            <wp:effectExtent l="0" t="0" r="0" b="0"/>
            <wp:docPr id="1" name="Picture 1" descr="cid:213C3485-7360-48D8-8DE7-D9C414CF1A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3C3485-7360-48D8-8DE7-D9C414CF1A80" descr="cid:213C3485-7360-48D8-8DE7-D9C414CF1A80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07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EFDD61" w14:textId="77777777" w:rsidR="00E63E61" w:rsidRPr="0022649F" w:rsidRDefault="00E63E61" w:rsidP="00143E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EFDD62" w14:textId="77777777" w:rsidR="00E63E61" w:rsidRPr="0022649F" w:rsidRDefault="00E63E61" w:rsidP="00143E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EFDD63" w14:textId="77777777" w:rsidR="00E63E61" w:rsidRPr="0022649F" w:rsidRDefault="00E63E61" w:rsidP="00143EC9">
      <w:pPr>
        <w:jc w:val="both"/>
        <w:rPr>
          <w:rFonts w:ascii="Times New Roman" w:hAnsi="Times New Roman" w:cs="Times New Roman"/>
        </w:rPr>
      </w:pPr>
    </w:p>
    <w:p w14:paraId="4CEFDD64" w14:textId="77777777" w:rsidR="00B41353" w:rsidRPr="0022649F" w:rsidRDefault="00B41353" w:rsidP="00143EC9">
      <w:pPr>
        <w:jc w:val="both"/>
        <w:rPr>
          <w:rFonts w:ascii="Times New Roman" w:hAnsi="Times New Roman" w:cs="Times New Roman"/>
        </w:rPr>
      </w:pPr>
    </w:p>
    <w:p w14:paraId="4CEFDD65" w14:textId="77777777" w:rsidR="00B41353" w:rsidRPr="0022649F" w:rsidRDefault="00B41353" w:rsidP="00143EC9">
      <w:pPr>
        <w:jc w:val="both"/>
        <w:rPr>
          <w:rFonts w:ascii="Times New Roman" w:hAnsi="Times New Roman" w:cs="Times New Roman"/>
        </w:rPr>
      </w:pPr>
    </w:p>
    <w:p w14:paraId="4CEFDD66" w14:textId="77777777" w:rsidR="00B41353" w:rsidRPr="0022649F" w:rsidRDefault="00B41353" w:rsidP="00143EC9">
      <w:pPr>
        <w:jc w:val="both"/>
        <w:rPr>
          <w:rFonts w:ascii="Times New Roman" w:hAnsi="Times New Roman" w:cs="Times New Roman"/>
        </w:rPr>
      </w:pPr>
    </w:p>
    <w:p w14:paraId="4CEFDD67" w14:textId="77777777" w:rsidR="00B41353" w:rsidRPr="0022649F" w:rsidRDefault="00B41353" w:rsidP="00143EC9">
      <w:pPr>
        <w:jc w:val="both"/>
        <w:rPr>
          <w:rFonts w:ascii="Times New Roman" w:hAnsi="Times New Roman" w:cs="Times New Roman"/>
        </w:rPr>
      </w:pPr>
    </w:p>
    <w:p w14:paraId="4CEFDD68" w14:textId="15939D0C" w:rsidR="00B41353" w:rsidRPr="0022649F" w:rsidRDefault="00B41353" w:rsidP="00143EC9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22649F">
        <w:rPr>
          <w:rFonts w:ascii="Times New Roman" w:hAnsi="Times New Roman" w:cs="Times New Roman"/>
          <w:b/>
          <w:sz w:val="52"/>
          <w:szCs w:val="52"/>
        </w:rPr>
        <w:t xml:space="preserve">OBRAZLOŽENJE </w:t>
      </w:r>
      <w:r w:rsidR="007D307F">
        <w:rPr>
          <w:rFonts w:ascii="Times New Roman" w:hAnsi="Times New Roman" w:cs="Times New Roman"/>
          <w:b/>
          <w:sz w:val="52"/>
          <w:szCs w:val="52"/>
        </w:rPr>
        <w:t xml:space="preserve">PRIJEDLOGA </w:t>
      </w:r>
      <w:r w:rsidRPr="0022649F">
        <w:rPr>
          <w:rFonts w:ascii="Times New Roman" w:hAnsi="Times New Roman" w:cs="Times New Roman"/>
          <w:b/>
          <w:sz w:val="52"/>
          <w:szCs w:val="52"/>
        </w:rPr>
        <w:t xml:space="preserve">GODIŠNJEG IZVJEŠTAJA O IZVRŠENJU </w:t>
      </w:r>
      <w:r w:rsidR="00581F32">
        <w:rPr>
          <w:rFonts w:ascii="Times New Roman" w:hAnsi="Times New Roman" w:cs="Times New Roman"/>
          <w:b/>
          <w:sz w:val="52"/>
          <w:szCs w:val="52"/>
        </w:rPr>
        <w:t>FINANCIJSKOG PLANA</w:t>
      </w:r>
      <w:r w:rsidRPr="0022649F">
        <w:rPr>
          <w:rFonts w:ascii="Times New Roman" w:hAnsi="Times New Roman" w:cs="Times New Roman"/>
          <w:b/>
          <w:sz w:val="52"/>
          <w:szCs w:val="52"/>
        </w:rPr>
        <w:t xml:space="preserve"> DJEČJEG VRTIĆA TRATINČICA ZA 20</w:t>
      </w:r>
      <w:r w:rsidR="00B351E6" w:rsidRPr="0022649F">
        <w:rPr>
          <w:rFonts w:ascii="Times New Roman" w:hAnsi="Times New Roman" w:cs="Times New Roman"/>
          <w:b/>
          <w:sz w:val="52"/>
          <w:szCs w:val="52"/>
        </w:rPr>
        <w:t>2</w:t>
      </w:r>
      <w:r w:rsidR="00E17243">
        <w:rPr>
          <w:rFonts w:ascii="Times New Roman" w:hAnsi="Times New Roman" w:cs="Times New Roman"/>
          <w:b/>
          <w:sz w:val="52"/>
          <w:szCs w:val="52"/>
        </w:rPr>
        <w:t>4</w:t>
      </w:r>
      <w:r w:rsidRPr="0022649F">
        <w:rPr>
          <w:rFonts w:ascii="Times New Roman" w:hAnsi="Times New Roman" w:cs="Times New Roman"/>
          <w:b/>
          <w:sz w:val="52"/>
          <w:szCs w:val="52"/>
        </w:rPr>
        <w:t>.</w:t>
      </w:r>
    </w:p>
    <w:p w14:paraId="4CEFDD69" w14:textId="77777777" w:rsidR="00B41353" w:rsidRPr="0022649F" w:rsidRDefault="00B41353" w:rsidP="00143EC9">
      <w:pPr>
        <w:jc w:val="both"/>
        <w:rPr>
          <w:rFonts w:ascii="Times New Roman" w:hAnsi="Times New Roman" w:cs="Times New Roman"/>
        </w:rPr>
      </w:pPr>
    </w:p>
    <w:p w14:paraId="4CEFDD6A" w14:textId="77777777" w:rsidR="00E27522" w:rsidRPr="0022649F" w:rsidRDefault="00E27522" w:rsidP="00143EC9">
      <w:pPr>
        <w:jc w:val="both"/>
        <w:rPr>
          <w:rFonts w:ascii="Times New Roman" w:hAnsi="Times New Roman" w:cs="Times New Roman"/>
        </w:rPr>
      </w:pPr>
    </w:p>
    <w:p w14:paraId="4CEFDD6B" w14:textId="77777777" w:rsidR="00E27522" w:rsidRPr="0022649F" w:rsidRDefault="00E27522" w:rsidP="00143EC9">
      <w:pPr>
        <w:jc w:val="both"/>
        <w:rPr>
          <w:rFonts w:ascii="Times New Roman" w:hAnsi="Times New Roman" w:cs="Times New Roman"/>
        </w:rPr>
      </w:pPr>
    </w:p>
    <w:p w14:paraId="4CEFDD6C" w14:textId="77777777" w:rsidR="00E27522" w:rsidRPr="0022649F" w:rsidRDefault="00E27522" w:rsidP="00143EC9">
      <w:pPr>
        <w:jc w:val="both"/>
        <w:rPr>
          <w:rFonts w:ascii="Times New Roman" w:hAnsi="Times New Roman" w:cs="Times New Roman"/>
        </w:rPr>
      </w:pPr>
    </w:p>
    <w:p w14:paraId="4CEFDD6D" w14:textId="77777777" w:rsidR="00E27522" w:rsidRPr="0022649F" w:rsidRDefault="00E27522" w:rsidP="00143EC9">
      <w:pPr>
        <w:jc w:val="both"/>
        <w:rPr>
          <w:rFonts w:ascii="Times New Roman" w:hAnsi="Times New Roman" w:cs="Times New Roman"/>
        </w:rPr>
      </w:pPr>
    </w:p>
    <w:p w14:paraId="4CEFDD6E" w14:textId="77777777" w:rsidR="00B41353" w:rsidRPr="0022649F" w:rsidRDefault="00B41353" w:rsidP="00143EC9">
      <w:pPr>
        <w:jc w:val="both"/>
        <w:rPr>
          <w:rFonts w:ascii="Times New Roman" w:hAnsi="Times New Roman" w:cs="Times New Roman"/>
        </w:rPr>
      </w:pPr>
    </w:p>
    <w:p w14:paraId="4CEFDD6F" w14:textId="77777777" w:rsidR="00B41353" w:rsidRPr="0022649F" w:rsidRDefault="00B41353" w:rsidP="00143EC9">
      <w:pPr>
        <w:jc w:val="both"/>
        <w:rPr>
          <w:rFonts w:ascii="Times New Roman" w:hAnsi="Times New Roman" w:cs="Times New Roman"/>
        </w:rPr>
      </w:pPr>
    </w:p>
    <w:p w14:paraId="4CEFDD70" w14:textId="77777777" w:rsidR="00B41353" w:rsidRPr="0022649F" w:rsidRDefault="00B41353" w:rsidP="00143EC9">
      <w:pPr>
        <w:jc w:val="both"/>
        <w:rPr>
          <w:rFonts w:ascii="Times New Roman" w:hAnsi="Times New Roman" w:cs="Times New Roman"/>
        </w:rPr>
      </w:pPr>
    </w:p>
    <w:p w14:paraId="4CEFDD71" w14:textId="77777777" w:rsidR="00B41353" w:rsidRPr="0022649F" w:rsidRDefault="00B41353" w:rsidP="00143EC9">
      <w:pPr>
        <w:jc w:val="both"/>
        <w:rPr>
          <w:rFonts w:ascii="Times New Roman" w:hAnsi="Times New Roman" w:cs="Times New Roman"/>
        </w:rPr>
      </w:pPr>
    </w:p>
    <w:p w14:paraId="4CEFDD72" w14:textId="77777777" w:rsidR="00B41353" w:rsidRPr="0022649F" w:rsidRDefault="00B41353" w:rsidP="00143EC9">
      <w:pPr>
        <w:jc w:val="both"/>
        <w:rPr>
          <w:rFonts w:ascii="Times New Roman" w:hAnsi="Times New Roman" w:cs="Times New Roman"/>
        </w:rPr>
      </w:pPr>
    </w:p>
    <w:p w14:paraId="4CEFDD73" w14:textId="77777777" w:rsidR="00E27522" w:rsidRPr="0022649F" w:rsidRDefault="00E27522" w:rsidP="00143EC9">
      <w:pPr>
        <w:jc w:val="both"/>
        <w:rPr>
          <w:rFonts w:ascii="Times New Roman" w:hAnsi="Times New Roman" w:cs="Times New Roman"/>
        </w:rPr>
      </w:pPr>
    </w:p>
    <w:p w14:paraId="4CEFDD74" w14:textId="77777777" w:rsidR="00E27522" w:rsidRPr="0022649F" w:rsidRDefault="00E27522" w:rsidP="00143EC9">
      <w:pPr>
        <w:jc w:val="both"/>
        <w:rPr>
          <w:rFonts w:ascii="Times New Roman" w:hAnsi="Times New Roman" w:cs="Times New Roman"/>
        </w:rPr>
      </w:pPr>
    </w:p>
    <w:p w14:paraId="4CEFDD75" w14:textId="516D87E3" w:rsidR="00E27522" w:rsidRPr="0022649F" w:rsidRDefault="0016642B" w:rsidP="00143EC9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Ožujak</w:t>
      </w:r>
      <w:r w:rsidR="00B41353" w:rsidRPr="0022649F">
        <w:rPr>
          <w:rFonts w:ascii="Times New Roman" w:hAnsi="Times New Roman" w:cs="Times New Roman"/>
          <w:sz w:val="32"/>
          <w:szCs w:val="32"/>
        </w:rPr>
        <w:t>, 202</w:t>
      </w:r>
      <w:r w:rsidR="001F7773">
        <w:rPr>
          <w:rFonts w:ascii="Times New Roman" w:hAnsi="Times New Roman" w:cs="Times New Roman"/>
          <w:sz w:val="32"/>
          <w:szCs w:val="32"/>
        </w:rPr>
        <w:t>5</w:t>
      </w:r>
      <w:r w:rsidR="00B41353" w:rsidRPr="0022649F">
        <w:rPr>
          <w:rFonts w:ascii="Times New Roman" w:hAnsi="Times New Roman" w:cs="Times New Roman"/>
          <w:sz w:val="32"/>
          <w:szCs w:val="32"/>
        </w:rPr>
        <w:t>.</w:t>
      </w:r>
    </w:p>
    <w:p w14:paraId="4CEFDD76" w14:textId="77777777" w:rsidR="00B41353" w:rsidRPr="0022649F" w:rsidRDefault="00B41353" w:rsidP="00143EC9">
      <w:pPr>
        <w:jc w:val="both"/>
        <w:rPr>
          <w:rFonts w:ascii="Times New Roman" w:hAnsi="Times New Roman" w:cs="Times New Roman"/>
          <w:sz w:val="32"/>
          <w:szCs w:val="32"/>
        </w:rPr>
      </w:pPr>
    </w:p>
    <w:p w14:paraId="4CEFDD77" w14:textId="77777777" w:rsidR="00723C8C" w:rsidRPr="0022649F" w:rsidRDefault="00723C8C" w:rsidP="00143EC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2649F">
        <w:rPr>
          <w:rFonts w:ascii="Times New Roman" w:hAnsi="Times New Roman" w:cs="Times New Roman"/>
          <w:b/>
          <w:sz w:val="28"/>
          <w:szCs w:val="28"/>
        </w:rPr>
        <w:t>Sažetak djelokruga rada Dječjeg vrtića</w:t>
      </w:r>
    </w:p>
    <w:p w14:paraId="4CEFDD78" w14:textId="77777777" w:rsidR="00A935B5" w:rsidRPr="0022649F" w:rsidRDefault="00A935B5" w:rsidP="00A935B5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>Dječji vrtić „Tratinčica“ Koprivnica je javna ustanova za njegu, odgoj i obrazovanje predškolske djece koja djelatnost predškolskog odgoja obavlja kao javnu službu.</w:t>
      </w:r>
    </w:p>
    <w:p w14:paraId="4CEFDD79" w14:textId="77777777" w:rsidR="00A935B5" w:rsidRPr="0022649F" w:rsidRDefault="00A935B5" w:rsidP="00A935B5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>Osnivač i vlasnik Dječjeg vrtića je Grad Koprivnica.</w:t>
      </w:r>
    </w:p>
    <w:p w14:paraId="4CEFDD7A" w14:textId="77777777" w:rsidR="00A935B5" w:rsidRPr="0022649F" w:rsidRDefault="00A935B5" w:rsidP="00A935B5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>Sjedište vrtića je u Koprivnici, Trg podravskih heroja 7.</w:t>
      </w:r>
    </w:p>
    <w:p w14:paraId="4CEFDD7B" w14:textId="77777777" w:rsidR="00A935B5" w:rsidRPr="0022649F" w:rsidRDefault="00A935B5" w:rsidP="00A935B5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>Vrtić je uvršten u mrežu predškolskih ustanova Koprivničko-križevačke županije.</w:t>
      </w:r>
    </w:p>
    <w:p w14:paraId="4CEFDD7C" w14:textId="26D7D75F" w:rsidR="00A935B5" w:rsidRPr="00D6588C" w:rsidRDefault="00A935B5" w:rsidP="00A935B5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 xml:space="preserve">Svoju redovnu djelatnost vrtić organizira kroz rad </w:t>
      </w:r>
      <w:r w:rsidR="00876831" w:rsidRPr="00CD0D12">
        <w:rPr>
          <w:rFonts w:ascii="Times New Roman" w:hAnsi="Times New Roman" w:cs="Times New Roman"/>
        </w:rPr>
        <w:t>1</w:t>
      </w:r>
      <w:r w:rsidR="00CD0D12" w:rsidRPr="00CD0D12">
        <w:rPr>
          <w:rFonts w:ascii="Times New Roman" w:hAnsi="Times New Roman" w:cs="Times New Roman"/>
        </w:rPr>
        <w:t>4</w:t>
      </w:r>
      <w:r w:rsidR="00876831" w:rsidRPr="00CD0D12">
        <w:rPr>
          <w:rFonts w:ascii="Times New Roman" w:hAnsi="Times New Roman" w:cs="Times New Roman"/>
        </w:rPr>
        <w:t xml:space="preserve"> </w:t>
      </w:r>
      <w:r w:rsidRPr="00CD0D12">
        <w:rPr>
          <w:rFonts w:ascii="Times New Roman" w:hAnsi="Times New Roman" w:cs="Times New Roman"/>
        </w:rPr>
        <w:t xml:space="preserve">jasličkih i </w:t>
      </w:r>
      <w:r w:rsidR="00CD0D12" w:rsidRPr="00CD0D12">
        <w:rPr>
          <w:rFonts w:ascii="Times New Roman" w:hAnsi="Times New Roman" w:cs="Times New Roman"/>
        </w:rPr>
        <w:t>31</w:t>
      </w:r>
      <w:r w:rsidRPr="00D6588C">
        <w:rPr>
          <w:rFonts w:ascii="Times New Roman" w:hAnsi="Times New Roman" w:cs="Times New Roman"/>
        </w:rPr>
        <w:t xml:space="preserve"> vrtićkih skupina tj. sveukupno </w:t>
      </w:r>
      <w:r w:rsidR="00B351E6" w:rsidRPr="00D6588C">
        <w:rPr>
          <w:rFonts w:ascii="Times New Roman" w:hAnsi="Times New Roman" w:cs="Times New Roman"/>
        </w:rPr>
        <w:t>4</w:t>
      </w:r>
      <w:r w:rsidR="00581F32">
        <w:rPr>
          <w:rFonts w:ascii="Times New Roman" w:hAnsi="Times New Roman" w:cs="Times New Roman"/>
        </w:rPr>
        <w:t>5</w:t>
      </w:r>
      <w:r w:rsidRPr="00D6588C">
        <w:rPr>
          <w:rFonts w:ascii="Times New Roman" w:hAnsi="Times New Roman" w:cs="Times New Roman"/>
        </w:rPr>
        <w:t xml:space="preserve"> odgojnih skupina. Prostorni kapaciteti u kojima se odvija odgojno-obrazovni rad razmješteni su na </w:t>
      </w:r>
      <w:r w:rsidR="00B351E6" w:rsidRPr="00D6588C">
        <w:rPr>
          <w:rFonts w:ascii="Times New Roman" w:hAnsi="Times New Roman" w:cs="Times New Roman"/>
        </w:rPr>
        <w:t>9</w:t>
      </w:r>
      <w:r w:rsidRPr="00D6588C">
        <w:rPr>
          <w:rFonts w:ascii="Times New Roman" w:hAnsi="Times New Roman" w:cs="Times New Roman"/>
        </w:rPr>
        <w:t xml:space="preserve"> lokacija u gradu Koprivnici</w:t>
      </w:r>
      <w:r w:rsidR="00B351E6" w:rsidRPr="00D6588C">
        <w:rPr>
          <w:rFonts w:ascii="Times New Roman" w:hAnsi="Times New Roman" w:cs="Times New Roman"/>
        </w:rPr>
        <w:t xml:space="preserve"> te </w:t>
      </w:r>
      <w:r w:rsidR="0093663B">
        <w:rPr>
          <w:rFonts w:ascii="Times New Roman" w:hAnsi="Times New Roman" w:cs="Times New Roman"/>
        </w:rPr>
        <w:t>4</w:t>
      </w:r>
      <w:r w:rsidR="00B351E6" w:rsidRPr="00D6588C">
        <w:rPr>
          <w:rFonts w:ascii="Times New Roman" w:hAnsi="Times New Roman" w:cs="Times New Roman"/>
        </w:rPr>
        <w:t xml:space="preserve"> u prigradskim naseljima (Vinica, Reka, Starigrad</w:t>
      </w:r>
      <w:r w:rsidR="0093663B">
        <w:rPr>
          <w:rFonts w:ascii="Times New Roman" w:hAnsi="Times New Roman" w:cs="Times New Roman"/>
        </w:rPr>
        <w:t xml:space="preserve"> i Herešin</w:t>
      </w:r>
      <w:r w:rsidR="00B351E6" w:rsidRPr="00D6588C">
        <w:rPr>
          <w:rFonts w:ascii="Times New Roman" w:hAnsi="Times New Roman" w:cs="Times New Roman"/>
        </w:rPr>
        <w:t>)</w:t>
      </w:r>
    </w:p>
    <w:p w14:paraId="4CEFDD7D" w14:textId="2633AA5C" w:rsidR="00A935B5" w:rsidRPr="0022649F" w:rsidRDefault="00A935B5" w:rsidP="00A935B5">
      <w:pPr>
        <w:jc w:val="both"/>
        <w:rPr>
          <w:rFonts w:ascii="Times New Roman" w:hAnsi="Times New Roman" w:cs="Times New Roman"/>
        </w:rPr>
      </w:pPr>
      <w:r w:rsidRPr="00D6588C">
        <w:rPr>
          <w:rFonts w:ascii="Times New Roman" w:hAnsi="Times New Roman" w:cs="Times New Roman"/>
        </w:rPr>
        <w:t xml:space="preserve">Radno vrijeme vrtića je od 6:00 do </w:t>
      </w:r>
      <w:r w:rsidR="00D6588C" w:rsidRPr="00D6588C">
        <w:rPr>
          <w:rFonts w:ascii="Times New Roman" w:hAnsi="Times New Roman" w:cs="Times New Roman"/>
        </w:rPr>
        <w:t>16</w:t>
      </w:r>
      <w:r w:rsidRPr="00D6588C">
        <w:rPr>
          <w:rFonts w:ascii="Times New Roman" w:hAnsi="Times New Roman" w:cs="Times New Roman"/>
        </w:rPr>
        <w:t>:30 sati za korisnike primarnog programa</w:t>
      </w:r>
      <w:r w:rsidR="009C202F" w:rsidRPr="00D6588C">
        <w:rPr>
          <w:rFonts w:ascii="Times New Roman" w:hAnsi="Times New Roman" w:cs="Times New Roman"/>
        </w:rPr>
        <w:t>.</w:t>
      </w:r>
      <w:r w:rsidR="001E0F7E">
        <w:rPr>
          <w:rFonts w:ascii="Times New Roman" w:hAnsi="Times New Roman" w:cs="Times New Roman"/>
        </w:rPr>
        <w:t xml:space="preserve"> </w:t>
      </w:r>
    </w:p>
    <w:p w14:paraId="4CEFDD7E" w14:textId="2240655E" w:rsidR="00A935B5" w:rsidRPr="0022649F" w:rsidRDefault="00A935B5" w:rsidP="00A935B5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>Tijekom 20</w:t>
      </w:r>
      <w:r w:rsidR="00B351E6" w:rsidRPr="0022649F">
        <w:rPr>
          <w:rFonts w:ascii="Times New Roman" w:hAnsi="Times New Roman" w:cs="Times New Roman"/>
        </w:rPr>
        <w:t>2</w:t>
      </w:r>
      <w:r w:rsidR="0093663B">
        <w:rPr>
          <w:rFonts w:ascii="Times New Roman" w:hAnsi="Times New Roman" w:cs="Times New Roman"/>
        </w:rPr>
        <w:t>4</w:t>
      </w:r>
      <w:r w:rsidR="00130476">
        <w:rPr>
          <w:rFonts w:ascii="Times New Roman" w:hAnsi="Times New Roman" w:cs="Times New Roman"/>
        </w:rPr>
        <w:t xml:space="preserve"> </w:t>
      </w:r>
      <w:r w:rsidRPr="0022649F">
        <w:rPr>
          <w:rFonts w:ascii="Times New Roman" w:hAnsi="Times New Roman" w:cs="Times New Roman"/>
        </w:rPr>
        <w:t xml:space="preserve">. godine u Dječjem vrtiću Tratinčica zaposleno je </w:t>
      </w:r>
      <w:r w:rsidRPr="00CD0D12">
        <w:rPr>
          <w:rFonts w:ascii="Times New Roman" w:hAnsi="Times New Roman" w:cs="Times New Roman"/>
        </w:rPr>
        <w:t>ukupno 1</w:t>
      </w:r>
      <w:r w:rsidR="00CD0D12" w:rsidRPr="00CD0D12">
        <w:rPr>
          <w:rFonts w:ascii="Times New Roman" w:hAnsi="Times New Roman" w:cs="Times New Roman"/>
        </w:rPr>
        <w:t>73</w:t>
      </w:r>
      <w:r w:rsidRPr="0022649F">
        <w:rPr>
          <w:rFonts w:ascii="Times New Roman" w:hAnsi="Times New Roman" w:cs="Times New Roman"/>
        </w:rPr>
        <w:t xml:space="preserve"> djelatnika</w:t>
      </w:r>
      <w:r w:rsidR="00B351E6" w:rsidRPr="0022649F">
        <w:rPr>
          <w:rFonts w:ascii="Times New Roman" w:hAnsi="Times New Roman" w:cs="Times New Roman"/>
        </w:rPr>
        <w:t>.</w:t>
      </w:r>
    </w:p>
    <w:p w14:paraId="4CEFDD7F" w14:textId="097C9D4A" w:rsidR="00A935B5" w:rsidRPr="0022649F" w:rsidRDefault="00A935B5" w:rsidP="00A935B5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ab/>
      </w:r>
      <w:r w:rsidRPr="0022649F">
        <w:rPr>
          <w:rFonts w:ascii="Times New Roman" w:hAnsi="Times New Roman" w:cs="Times New Roman"/>
        </w:rPr>
        <w:tab/>
      </w:r>
      <w:r w:rsidRPr="0022649F">
        <w:rPr>
          <w:rFonts w:ascii="Times New Roman" w:hAnsi="Times New Roman" w:cs="Times New Roman"/>
        </w:rPr>
        <w:tab/>
        <w:t xml:space="preserve"> </w:t>
      </w:r>
    </w:p>
    <w:p w14:paraId="4CEFDD80" w14:textId="77777777" w:rsidR="00A935B5" w:rsidRPr="0022649F" w:rsidRDefault="00A935B5" w:rsidP="00A935B5">
      <w:pPr>
        <w:jc w:val="both"/>
        <w:rPr>
          <w:rFonts w:ascii="Times New Roman" w:hAnsi="Times New Roman" w:cs="Times New Roman"/>
        </w:rPr>
      </w:pPr>
    </w:p>
    <w:p w14:paraId="4CEFDD81" w14:textId="77777777" w:rsidR="00A935B5" w:rsidRPr="0022649F" w:rsidRDefault="00A935B5" w:rsidP="00A935B5">
      <w:pPr>
        <w:jc w:val="both"/>
        <w:rPr>
          <w:rFonts w:ascii="Times New Roman" w:hAnsi="Times New Roman" w:cs="Times New Roman"/>
        </w:rPr>
      </w:pPr>
      <w:r w:rsidRPr="00B049CD">
        <w:rPr>
          <w:rFonts w:ascii="Times New Roman" w:hAnsi="Times New Roman" w:cs="Times New Roman"/>
        </w:rPr>
        <w:t>Rad vrtića odvija se u slijedećim objektima:</w:t>
      </w:r>
    </w:p>
    <w:p w14:paraId="4CEFDD82" w14:textId="77777777" w:rsidR="00A935B5" w:rsidRPr="0022649F" w:rsidRDefault="00A935B5" w:rsidP="00A935B5">
      <w:pPr>
        <w:jc w:val="both"/>
        <w:rPr>
          <w:rFonts w:ascii="Times New Roman" w:hAnsi="Times New Roman" w:cs="Times New Roman"/>
        </w:rPr>
      </w:pPr>
    </w:p>
    <w:p w14:paraId="4CEFDD83" w14:textId="77777777" w:rsidR="00A935B5" w:rsidRPr="0022649F" w:rsidRDefault="00A935B5" w:rsidP="00A935B5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  <w:bCs/>
        </w:rPr>
        <w:t xml:space="preserve">             Objekt vrtića «Tratinčica»,  </w:t>
      </w:r>
      <w:r w:rsidRPr="0022649F">
        <w:rPr>
          <w:rFonts w:ascii="Times New Roman" w:hAnsi="Times New Roman" w:cs="Times New Roman"/>
        </w:rPr>
        <w:t>Trg podravskih heroja 7 (6 odgojnih skupina)</w:t>
      </w:r>
    </w:p>
    <w:p w14:paraId="4CEFDD84" w14:textId="77777777" w:rsidR="00A935B5" w:rsidRPr="0022649F" w:rsidRDefault="00A935B5" w:rsidP="00A935B5">
      <w:pPr>
        <w:ind w:left="720"/>
        <w:jc w:val="both"/>
        <w:rPr>
          <w:rFonts w:ascii="Times New Roman" w:hAnsi="Times New Roman" w:cs="Times New Roman"/>
          <w:bCs/>
        </w:rPr>
      </w:pPr>
      <w:r w:rsidRPr="0022649F">
        <w:rPr>
          <w:rFonts w:ascii="Times New Roman" w:hAnsi="Times New Roman" w:cs="Times New Roman"/>
          <w:bCs/>
        </w:rPr>
        <w:t xml:space="preserve">Objekt jaslica «Bubamara»,  </w:t>
      </w:r>
      <w:r w:rsidRPr="0022649F">
        <w:rPr>
          <w:rFonts w:ascii="Times New Roman" w:hAnsi="Times New Roman" w:cs="Times New Roman"/>
        </w:rPr>
        <w:t>Trg podravskih heroja 7 (4 odgojne skupine)</w:t>
      </w:r>
    </w:p>
    <w:p w14:paraId="4CEFDD85" w14:textId="77777777" w:rsidR="00A935B5" w:rsidRPr="0022649F" w:rsidRDefault="00A935B5" w:rsidP="00A935B5">
      <w:pPr>
        <w:pStyle w:val="Odlomakpopisa"/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  <w:bCs/>
        </w:rPr>
        <w:t>Objekt vrtića «Ivančica»,</w:t>
      </w:r>
      <w:r w:rsidRPr="0022649F">
        <w:rPr>
          <w:rFonts w:ascii="Times New Roman" w:hAnsi="Times New Roman" w:cs="Times New Roman"/>
        </w:rPr>
        <w:t xml:space="preserve">  Starčevićeva ul. 41a (3 odgojne  skupine)</w:t>
      </w:r>
    </w:p>
    <w:p w14:paraId="4CEFDD86" w14:textId="77777777" w:rsidR="00A935B5" w:rsidRPr="0022649F" w:rsidRDefault="00A935B5" w:rsidP="00A935B5">
      <w:pPr>
        <w:ind w:left="720"/>
        <w:jc w:val="both"/>
        <w:rPr>
          <w:rFonts w:ascii="Times New Roman" w:hAnsi="Times New Roman" w:cs="Times New Roman"/>
          <w:color w:val="000000"/>
        </w:rPr>
      </w:pPr>
      <w:r w:rsidRPr="0022649F">
        <w:rPr>
          <w:rFonts w:ascii="Times New Roman" w:hAnsi="Times New Roman" w:cs="Times New Roman"/>
          <w:color w:val="000000"/>
        </w:rPr>
        <w:t xml:space="preserve">Objekt jaslica </w:t>
      </w:r>
      <w:r w:rsidRPr="0022649F">
        <w:rPr>
          <w:rFonts w:ascii="Times New Roman" w:hAnsi="Times New Roman" w:cs="Times New Roman"/>
          <w:bCs/>
        </w:rPr>
        <w:t>«</w:t>
      </w:r>
      <w:r w:rsidRPr="0022649F">
        <w:rPr>
          <w:rFonts w:ascii="Times New Roman" w:hAnsi="Times New Roman" w:cs="Times New Roman"/>
          <w:color w:val="000000"/>
        </w:rPr>
        <w:t>Bombončić</w:t>
      </w:r>
      <w:r w:rsidRPr="0022649F">
        <w:rPr>
          <w:rFonts w:ascii="Times New Roman" w:hAnsi="Times New Roman" w:cs="Times New Roman"/>
          <w:bCs/>
        </w:rPr>
        <w:t>«</w:t>
      </w:r>
      <w:r w:rsidRPr="0022649F">
        <w:rPr>
          <w:rFonts w:ascii="Times New Roman" w:hAnsi="Times New Roman" w:cs="Times New Roman"/>
          <w:color w:val="000000"/>
        </w:rPr>
        <w:t>, Trg podravskih heroja 7 ( 2 odgojne skupine)</w:t>
      </w:r>
    </w:p>
    <w:p w14:paraId="4CEFDD87" w14:textId="77777777" w:rsidR="00A935B5" w:rsidRPr="0022649F" w:rsidRDefault="00A935B5" w:rsidP="00A935B5">
      <w:pPr>
        <w:ind w:left="720"/>
        <w:jc w:val="both"/>
        <w:rPr>
          <w:rFonts w:ascii="Times New Roman" w:hAnsi="Times New Roman" w:cs="Times New Roman"/>
          <w:bCs/>
        </w:rPr>
      </w:pPr>
      <w:r w:rsidRPr="0022649F">
        <w:rPr>
          <w:rFonts w:ascii="Times New Roman" w:hAnsi="Times New Roman" w:cs="Times New Roman"/>
          <w:bCs/>
        </w:rPr>
        <w:t xml:space="preserve">Objekt vrtića «Loptica»,  </w:t>
      </w:r>
      <w:r w:rsidRPr="0022649F">
        <w:rPr>
          <w:rFonts w:ascii="Times New Roman" w:hAnsi="Times New Roman" w:cs="Times New Roman"/>
        </w:rPr>
        <w:t>Ul. Ivana Generalića 4 (6 odgojnih skupina)</w:t>
      </w:r>
    </w:p>
    <w:p w14:paraId="4CEFDD88" w14:textId="77777777" w:rsidR="00A935B5" w:rsidRPr="0022649F" w:rsidRDefault="00A935B5" w:rsidP="00A935B5">
      <w:pPr>
        <w:ind w:left="720"/>
        <w:jc w:val="both"/>
        <w:rPr>
          <w:rFonts w:ascii="Times New Roman" w:hAnsi="Times New Roman" w:cs="Times New Roman"/>
          <w:bCs/>
        </w:rPr>
      </w:pPr>
      <w:r w:rsidRPr="0022649F">
        <w:rPr>
          <w:rFonts w:ascii="Times New Roman" w:hAnsi="Times New Roman" w:cs="Times New Roman"/>
          <w:bCs/>
        </w:rPr>
        <w:t xml:space="preserve">Objekt jaslica i vrtića «Zvjezdica»,  </w:t>
      </w:r>
      <w:r w:rsidRPr="0022649F">
        <w:rPr>
          <w:rFonts w:ascii="Times New Roman" w:hAnsi="Times New Roman" w:cs="Times New Roman"/>
        </w:rPr>
        <w:t>Ul. Franje Mraza 24 (6 odgojnih skupina)</w:t>
      </w:r>
    </w:p>
    <w:p w14:paraId="4CEFDD89" w14:textId="67887979" w:rsidR="00A935B5" w:rsidRPr="0022649F" w:rsidRDefault="00A935B5" w:rsidP="00A935B5">
      <w:pPr>
        <w:ind w:left="720"/>
        <w:jc w:val="both"/>
        <w:rPr>
          <w:rFonts w:ascii="Times New Roman" w:hAnsi="Times New Roman" w:cs="Times New Roman"/>
          <w:bCs/>
        </w:rPr>
      </w:pPr>
      <w:r w:rsidRPr="0022649F">
        <w:rPr>
          <w:rFonts w:ascii="Times New Roman" w:hAnsi="Times New Roman" w:cs="Times New Roman"/>
          <w:bCs/>
        </w:rPr>
        <w:t xml:space="preserve">Objekt vrtića i jaslica «Vjeverica», </w:t>
      </w:r>
      <w:r w:rsidRPr="0022649F">
        <w:rPr>
          <w:rFonts w:ascii="Times New Roman" w:hAnsi="Times New Roman" w:cs="Times New Roman"/>
        </w:rPr>
        <w:t>Vinica 67 (</w:t>
      </w:r>
      <w:r w:rsidR="00512712">
        <w:rPr>
          <w:rFonts w:ascii="Times New Roman" w:hAnsi="Times New Roman" w:cs="Times New Roman"/>
        </w:rPr>
        <w:t>4</w:t>
      </w:r>
      <w:r w:rsidRPr="0022649F">
        <w:rPr>
          <w:rFonts w:ascii="Times New Roman" w:hAnsi="Times New Roman" w:cs="Times New Roman"/>
        </w:rPr>
        <w:t xml:space="preserve"> odgojne skupine)</w:t>
      </w:r>
    </w:p>
    <w:p w14:paraId="4CEFDD8A" w14:textId="77777777" w:rsidR="00A935B5" w:rsidRPr="0022649F" w:rsidRDefault="00A935B5" w:rsidP="00A935B5">
      <w:pPr>
        <w:ind w:left="720"/>
        <w:jc w:val="both"/>
        <w:rPr>
          <w:rFonts w:ascii="Times New Roman" w:hAnsi="Times New Roman" w:cs="Times New Roman"/>
          <w:bCs/>
        </w:rPr>
      </w:pPr>
      <w:r w:rsidRPr="0022649F">
        <w:rPr>
          <w:rFonts w:ascii="Times New Roman" w:hAnsi="Times New Roman" w:cs="Times New Roman"/>
          <w:bCs/>
        </w:rPr>
        <w:t xml:space="preserve">Objekt vrtića «Pčelica»,  </w:t>
      </w:r>
      <w:r w:rsidRPr="0022649F">
        <w:rPr>
          <w:rFonts w:ascii="Times New Roman" w:hAnsi="Times New Roman" w:cs="Times New Roman"/>
        </w:rPr>
        <w:t>Opatička ul. 9 (2 odgojne skupine)</w:t>
      </w:r>
    </w:p>
    <w:p w14:paraId="4CEFDD8B" w14:textId="77777777" w:rsidR="00A935B5" w:rsidRPr="0022649F" w:rsidRDefault="00A935B5" w:rsidP="00A935B5">
      <w:pPr>
        <w:ind w:left="720"/>
        <w:jc w:val="both"/>
        <w:rPr>
          <w:rFonts w:ascii="Times New Roman" w:hAnsi="Times New Roman" w:cs="Times New Roman"/>
          <w:bCs/>
        </w:rPr>
      </w:pPr>
      <w:r w:rsidRPr="0022649F">
        <w:rPr>
          <w:rFonts w:ascii="Times New Roman" w:hAnsi="Times New Roman" w:cs="Times New Roman"/>
          <w:bCs/>
        </w:rPr>
        <w:t xml:space="preserve">Objekt vrtića «Kockica»,  </w:t>
      </w:r>
      <w:r w:rsidRPr="0022649F">
        <w:rPr>
          <w:rFonts w:ascii="Times New Roman" w:hAnsi="Times New Roman" w:cs="Times New Roman"/>
        </w:rPr>
        <w:t>Trg J. J. Stros</w:t>
      </w:r>
      <w:r w:rsidR="00221D24" w:rsidRPr="0022649F">
        <w:rPr>
          <w:rFonts w:ascii="Times New Roman" w:hAnsi="Times New Roman" w:cs="Times New Roman"/>
        </w:rPr>
        <w:t>s</w:t>
      </w:r>
      <w:r w:rsidRPr="0022649F">
        <w:rPr>
          <w:rFonts w:ascii="Times New Roman" w:hAnsi="Times New Roman" w:cs="Times New Roman"/>
        </w:rPr>
        <w:t>mayera 3 (1 odgojna skupina)</w:t>
      </w:r>
    </w:p>
    <w:p w14:paraId="4CEFDD8C" w14:textId="77777777" w:rsidR="00A935B5" w:rsidRPr="0022649F" w:rsidRDefault="00A935B5" w:rsidP="00A935B5">
      <w:pPr>
        <w:pStyle w:val="Odlomakpopisa"/>
        <w:jc w:val="both"/>
        <w:rPr>
          <w:rFonts w:ascii="Times New Roman" w:hAnsi="Times New Roman" w:cs="Times New Roman"/>
        </w:rPr>
      </w:pPr>
      <w:bookmarkStart w:id="0" w:name="_Hlk192163883"/>
      <w:r w:rsidRPr="0022649F">
        <w:rPr>
          <w:rFonts w:ascii="Times New Roman" w:hAnsi="Times New Roman" w:cs="Times New Roman"/>
          <w:bCs/>
        </w:rPr>
        <w:t>Objekt vrtića «Lastavica»</w:t>
      </w:r>
      <w:r w:rsidRPr="0022649F">
        <w:rPr>
          <w:rFonts w:ascii="Times New Roman" w:hAnsi="Times New Roman" w:cs="Times New Roman"/>
        </w:rPr>
        <w:t xml:space="preserve">  Reka, Starogradska 13a ( 1 odgojna skupina)</w:t>
      </w:r>
    </w:p>
    <w:bookmarkEnd w:id="0"/>
    <w:p w14:paraId="4CEFDD8D" w14:textId="77777777" w:rsidR="00A935B5" w:rsidRPr="0022649F" w:rsidRDefault="00A935B5" w:rsidP="00A935B5">
      <w:pPr>
        <w:ind w:left="720"/>
        <w:jc w:val="both"/>
        <w:rPr>
          <w:rFonts w:ascii="Times New Roman" w:hAnsi="Times New Roman" w:cs="Times New Roman"/>
          <w:bCs/>
        </w:rPr>
      </w:pPr>
      <w:r w:rsidRPr="0022649F">
        <w:rPr>
          <w:rFonts w:ascii="Times New Roman" w:hAnsi="Times New Roman" w:cs="Times New Roman"/>
          <w:bCs/>
        </w:rPr>
        <w:t>Objekt jaslica i vrtića „Crvenkapica“ , Trg Žarka  Dolinara 12 (4 odgojne skupine)</w:t>
      </w:r>
    </w:p>
    <w:p w14:paraId="4CEFDD8E" w14:textId="61B9CEFF" w:rsidR="00B351E6" w:rsidRDefault="00B351E6" w:rsidP="00B351E6">
      <w:pPr>
        <w:ind w:left="720"/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  <w:bCs/>
        </w:rPr>
        <w:t>Objekt jaslica i vrtića «Jabučica»</w:t>
      </w:r>
      <w:r w:rsidRPr="0022649F">
        <w:rPr>
          <w:rFonts w:ascii="Times New Roman" w:hAnsi="Times New Roman" w:cs="Times New Roman"/>
        </w:rPr>
        <w:t xml:space="preserve"> , Krešimirova ulica 30/1, Starigrad (3 odgoj</w:t>
      </w:r>
      <w:r w:rsidR="00CD0D12">
        <w:rPr>
          <w:rFonts w:ascii="Times New Roman" w:hAnsi="Times New Roman" w:cs="Times New Roman"/>
        </w:rPr>
        <w:t>n</w:t>
      </w:r>
      <w:r w:rsidRPr="0022649F">
        <w:rPr>
          <w:rFonts w:ascii="Times New Roman" w:hAnsi="Times New Roman" w:cs="Times New Roman"/>
        </w:rPr>
        <w:t>e skupine)</w:t>
      </w:r>
    </w:p>
    <w:p w14:paraId="37A4CB31" w14:textId="7825A463" w:rsidR="0093663B" w:rsidRPr="0022649F" w:rsidRDefault="0093663B" w:rsidP="00B351E6">
      <w:pPr>
        <w:ind w:left="720"/>
        <w:jc w:val="both"/>
        <w:rPr>
          <w:rFonts w:ascii="Times New Roman" w:hAnsi="Times New Roman" w:cs="Times New Roman"/>
          <w:bCs/>
        </w:rPr>
      </w:pPr>
      <w:r w:rsidRPr="0093663B">
        <w:rPr>
          <w:rFonts w:ascii="Times New Roman" w:hAnsi="Times New Roman" w:cs="Times New Roman"/>
          <w:bCs/>
        </w:rPr>
        <w:t>Objekt vrtića «</w:t>
      </w:r>
      <w:r>
        <w:rPr>
          <w:rFonts w:ascii="Times New Roman" w:hAnsi="Times New Roman" w:cs="Times New Roman"/>
          <w:bCs/>
        </w:rPr>
        <w:t>Bobica</w:t>
      </w:r>
      <w:r w:rsidRPr="0093663B">
        <w:rPr>
          <w:rFonts w:ascii="Times New Roman" w:hAnsi="Times New Roman" w:cs="Times New Roman"/>
          <w:bCs/>
        </w:rPr>
        <w:t>» Zagorska ulica 43</w:t>
      </w:r>
      <w:r>
        <w:rPr>
          <w:rFonts w:ascii="Times New Roman" w:hAnsi="Times New Roman" w:cs="Times New Roman"/>
          <w:bCs/>
        </w:rPr>
        <w:t>, Herešin</w:t>
      </w:r>
      <w:r w:rsidRPr="0093663B">
        <w:rPr>
          <w:rFonts w:ascii="Times New Roman" w:hAnsi="Times New Roman" w:cs="Times New Roman"/>
          <w:bCs/>
        </w:rPr>
        <w:t xml:space="preserve">, ( </w:t>
      </w:r>
      <w:r>
        <w:rPr>
          <w:rFonts w:ascii="Times New Roman" w:hAnsi="Times New Roman" w:cs="Times New Roman"/>
          <w:bCs/>
        </w:rPr>
        <w:t>3</w:t>
      </w:r>
      <w:r w:rsidRPr="0093663B">
        <w:rPr>
          <w:rFonts w:ascii="Times New Roman" w:hAnsi="Times New Roman" w:cs="Times New Roman"/>
          <w:bCs/>
        </w:rPr>
        <w:t xml:space="preserve"> odgojn</w:t>
      </w:r>
      <w:r w:rsidR="00CD0D12">
        <w:rPr>
          <w:rFonts w:ascii="Times New Roman" w:hAnsi="Times New Roman" w:cs="Times New Roman"/>
          <w:bCs/>
        </w:rPr>
        <w:t>e</w:t>
      </w:r>
      <w:r w:rsidRPr="0093663B">
        <w:rPr>
          <w:rFonts w:ascii="Times New Roman" w:hAnsi="Times New Roman" w:cs="Times New Roman"/>
          <w:bCs/>
        </w:rPr>
        <w:t xml:space="preserve"> skupin</w:t>
      </w:r>
      <w:r w:rsidR="00CD0D12">
        <w:rPr>
          <w:rFonts w:ascii="Times New Roman" w:hAnsi="Times New Roman" w:cs="Times New Roman"/>
          <w:bCs/>
        </w:rPr>
        <w:t>e</w:t>
      </w:r>
      <w:r w:rsidRPr="0093663B">
        <w:rPr>
          <w:rFonts w:ascii="Times New Roman" w:hAnsi="Times New Roman" w:cs="Times New Roman"/>
          <w:bCs/>
        </w:rPr>
        <w:t>)</w:t>
      </w:r>
    </w:p>
    <w:p w14:paraId="4CEFDD8F" w14:textId="77777777" w:rsidR="00B351E6" w:rsidRPr="0022649F" w:rsidRDefault="00B351E6" w:rsidP="00A935B5">
      <w:pPr>
        <w:ind w:left="720"/>
        <w:jc w:val="both"/>
        <w:rPr>
          <w:rFonts w:ascii="Times New Roman" w:hAnsi="Times New Roman" w:cs="Times New Roman"/>
          <w:bCs/>
        </w:rPr>
      </w:pPr>
    </w:p>
    <w:p w14:paraId="4CEFDD90" w14:textId="4D8E4B01" w:rsidR="00723C8C" w:rsidRDefault="00723C8C" w:rsidP="00143EC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6E04A4A" w14:textId="77777777" w:rsidR="003F7596" w:rsidRPr="0022649F" w:rsidRDefault="003F7596" w:rsidP="00143EC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CEFDD93" w14:textId="77777777" w:rsidR="00B41353" w:rsidRPr="0022649F" w:rsidRDefault="00B41353" w:rsidP="00143EC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2649F">
        <w:rPr>
          <w:rFonts w:ascii="Times New Roman" w:hAnsi="Times New Roman" w:cs="Times New Roman"/>
          <w:b/>
          <w:sz w:val="28"/>
          <w:szCs w:val="28"/>
        </w:rPr>
        <w:lastRenderedPageBreak/>
        <w:t>ZAKONSKA OBVEZA</w:t>
      </w:r>
    </w:p>
    <w:p w14:paraId="4CEFDD94" w14:textId="4141ACF3" w:rsidR="00B41353" w:rsidRPr="0022649F" w:rsidRDefault="00B41353" w:rsidP="00143EC9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 xml:space="preserve">Zakonom o proračunu (Narodne novine </w:t>
      </w:r>
      <w:r w:rsidR="003F7596">
        <w:rPr>
          <w:rFonts w:ascii="Times New Roman" w:hAnsi="Times New Roman" w:cs="Times New Roman"/>
        </w:rPr>
        <w:t>144/21</w:t>
      </w:r>
      <w:r w:rsidRPr="0022649F">
        <w:rPr>
          <w:rFonts w:ascii="Times New Roman" w:hAnsi="Times New Roman" w:cs="Times New Roman"/>
        </w:rPr>
        <w:t>) propisana je obveza izrade i podnošenja Godišnjeg i</w:t>
      </w:r>
      <w:r w:rsidR="00F538A2" w:rsidRPr="0022649F">
        <w:rPr>
          <w:rFonts w:ascii="Times New Roman" w:hAnsi="Times New Roman" w:cs="Times New Roman"/>
        </w:rPr>
        <w:t>zvještaja o izvršenju</w:t>
      </w:r>
      <w:r w:rsidR="00087573" w:rsidRPr="0022649F">
        <w:rPr>
          <w:rFonts w:ascii="Times New Roman" w:hAnsi="Times New Roman" w:cs="Times New Roman"/>
        </w:rPr>
        <w:t>.</w:t>
      </w:r>
    </w:p>
    <w:p w14:paraId="4CEFDD95" w14:textId="7D2707F0" w:rsidR="00F538A2" w:rsidRPr="0022649F" w:rsidRDefault="00F538A2" w:rsidP="00143EC9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 xml:space="preserve">Sadržaj godišnjeg izvještaja o izvršenju </w:t>
      </w:r>
      <w:r w:rsidR="0093663B">
        <w:rPr>
          <w:rFonts w:ascii="Times New Roman" w:hAnsi="Times New Roman" w:cs="Times New Roman"/>
        </w:rPr>
        <w:t xml:space="preserve">financijskog plana proračunskog korisnika JLP(R)S </w:t>
      </w:r>
      <w:r w:rsidRPr="0022649F">
        <w:rPr>
          <w:rFonts w:ascii="Times New Roman" w:hAnsi="Times New Roman" w:cs="Times New Roman"/>
        </w:rPr>
        <w:t>propisan je Pravilnikom o polugodišnjem i godišnjem izvještaju o izvršenju pr</w:t>
      </w:r>
      <w:r w:rsidR="00087573" w:rsidRPr="0022649F">
        <w:rPr>
          <w:rFonts w:ascii="Times New Roman" w:hAnsi="Times New Roman" w:cs="Times New Roman"/>
        </w:rPr>
        <w:t xml:space="preserve">oračuna (Narodne novine </w:t>
      </w:r>
      <w:r w:rsidR="0093663B">
        <w:rPr>
          <w:rFonts w:ascii="Times New Roman" w:hAnsi="Times New Roman" w:cs="Times New Roman"/>
        </w:rPr>
        <w:t>85/23</w:t>
      </w:r>
      <w:r w:rsidRPr="0022649F">
        <w:rPr>
          <w:rFonts w:ascii="Times New Roman" w:hAnsi="Times New Roman" w:cs="Times New Roman"/>
        </w:rPr>
        <w:t xml:space="preserve">). </w:t>
      </w:r>
    </w:p>
    <w:p w14:paraId="4CEFDD96" w14:textId="04CD3591" w:rsidR="00087573" w:rsidRPr="0022649F" w:rsidRDefault="00685054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Godišnji</w:t>
      </w:r>
      <w:r w:rsidR="00087573" w:rsidRPr="0022649F">
        <w:rPr>
          <w:rFonts w:ascii="Times New Roman" w:hAnsi="Times New Roman" w:cs="Times New Roman"/>
        </w:rPr>
        <w:t xml:space="preserve"> izvještaj o izvršenju </w:t>
      </w:r>
      <w:r>
        <w:rPr>
          <w:rFonts w:ascii="Times New Roman" w:hAnsi="Times New Roman" w:cs="Times New Roman"/>
        </w:rPr>
        <w:t>financijskog plana</w:t>
      </w:r>
      <w:r w:rsidR="00087573" w:rsidRPr="0022649F">
        <w:rPr>
          <w:rFonts w:ascii="Times New Roman" w:hAnsi="Times New Roman" w:cs="Times New Roman"/>
        </w:rPr>
        <w:t xml:space="preserve"> sadrž</w:t>
      </w:r>
      <w:r>
        <w:rPr>
          <w:rFonts w:ascii="Times New Roman" w:hAnsi="Times New Roman" w:cs="Times New Roman"/>
        </w:rPr>
        <w:t>i</w:t>
      </w:r>
      <w:r w:rsidR="00087573" w:rsidRPr="0022649F">
        <w:rPr>
          <w:rFonts w:ascii="Times New Roman" w:hAnsi="Times New Roman" w:cs="Times New Roman"/>
        </w:rPr>
        <w:t>:</w:t>
      </w:r>
    </w:p>
    <w:p w14:paraId="4CEFDD97" w14:textId="06834DC6" w:rsidR="00087573" w:rsidRPr="0022649F" w:rsidRDefault="00087573" w:rsidP="00143EC9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 xml:space="preserve">Opći dio </w:t>
      </w:r>
    </w:p>
    <w:p w14:paraId="4CEFDD98" w14:textId="1BB00E36" w:rsidR="00087573" w:rsidRPr="0022649F" w:rsidRDefault="00087573" w:rsidP="00143EC9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 xml:space="preserve">Posebni dio </w:t>
      </w:r>
    </w:p>
    <w:p w14:paraId="4CEFDD9D" w14:textId="1108FEAE" w:rsidR="001957D5" w:rsidRPr="0022649F" w:rsidRDefault="00685054" w:rsidP="00143EC9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O</w:t>
      </w:r>
      <w:r w:rsidR="00087573" w:rsidRPr="0022649F">
        <w:rPr>
          <w:rFonts w:ascii="Times New Roman" w:hAnsi="Times New Roman" w:cs="Times New Roman"/>
          <w:color w:val="000000"/>
        </w:rPr>
        <w:t xml:space="preserve">brazloženje </w:t>
      </w:r>
      <w:r>
        <w:rPr>
          <w:rFonts w:ascii="Times New Roman" w:hAnsi="Times New Roman" w:cs="Times New Roman"/>
          <w:color w:val="000000"/>
        </w:rPr>
        <w:t>izvršenja financijskog plana</w:t>
      </w:r>
      <w:r w:rsidR="00087573" w:rsidRPr="0022649F">
        <w:rPr>
          <w:rFonts w:ascii="Times New Roman" w:hAnsi="Times New Roman" w:cs="Times New Roman"/>
          <w:color w:val="000000"/>
        </w:rPr>
        <w:t>,</w:t>
      </w:r>
    </w:p>
    <w:p w14:paraId="4CEFDD9E" w14:textId="3EFD1032" w:rsidR="001957D5" w:rsidRPr="0022649F" w:rsidRDefault="00685054" w:rsidP="00143EC9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Posebne izvještaje</w:t>
      </w:r>
      <w:r w:rsidR="00087573" w:rsidRPr="0022649F">
        <w:rPr>
          <w:rFonts w:ascii="Times New Roman" w:hAnsi="Times New Roman" w:cs="Times New Roman"/>
          <w:color w:val="000000"/>
        </w:rPr>
        <w:t>.</w:t>
      </w:r>
    </w:p>
    <w:p w14:paraId="4CEFDD9F" w14:textId="77777777" w:rsidR="001957D5" w:rsidRPr="0022649F" w:rsidRDefault="001957D5" w:rsidP="00143EC9">
      <w:pPr>
        <w:jc w:val="both"/>
        <w:rPr>
          <w:rFonts w:ascii="Times New Roman" w:hAnsi="Times New Roman" w:cs="Times New Roman"/>
        </w:rPr>
      </w:pPr>
    </w:p>
    <w:p w14:paraId="4CEFDDA0" w14:textId="77777777" w:rsidR="001957D5" w:rsidRPr="0022649F" w:rsidRDefault="001957D5" w:rsidP="00143EC9">
      <w:pPr>
        <w:pStyle w:val="Odlomakpopisa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2649F">
        <w:rPr>
          <w:rFonts w:ascii="Times New Roman" w:hAnsi="Times New Roman" w:cs="Times New Roman"/>
          <w:b/>
          <w:sz w:val="28"/>
          <w:szCs w:val="28"/>
        </w:rPr>
        <w:t>OBRAZLOŽENJE OPĆEG DIJELA PRORAČUNA</w:t>
      </w:r>
    </w:p>
    <w:p w14:paraId="4CEFDDA1" w14:textId="16923C21" w:rsidR="001957D5" w:rsidRPr="0022649F" w:rsidRDefault="00F81DA9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Drugim i</w:t>
      </w:r>
      <w:r w:rsidR="00D03F06" w:rsidRPr="0022649F">
        <w:rPr>
          <w:rFonts w:ascii="Times New Roman" w:hAnsi="Times New Roman" w:cs="Times New Roman"/>
        </w:rPr>
        <w:t>zmjen</w:t>
      </w:r>
      <w:r>
        <w:rPr>
          <w:rFonts w:ascii="Times New Roman" w:hAnsi="Times New Roman" w:cs="Times New Roman"/>
        </w:rPr>
        <w:t>ama</w:t>
      </w:r>
      <w:r w:rsidR="00D03F06" w:rsidRPr="0022649F">
        <w:rPr>
          <w:rFonts w:ascii="Times New Roman" w:hAnsi="Times New Roman" w:cs="Times New Roman"/>
        </w:rPr>
        <w:t xml:space="preserve"> i dopun</w:t>
      </w:r>
      <w:r>
        <w:rPr>
          <w:rFonts w:ascii="Times New Roman" w:hAnsi="Times New Roman" w:cs="Times New Roman"/>
        </w:rPr>
        <w:t>ama</w:t>
      </w:r>
      <w:r w:rsidR="00D03F06" w:rsidRPr="0022649F">
        <w:rPr>
          <w:rFonts w:ascii="Times New Roman" w:hAnsi="Times New Roman" w:cs="Times New Roman"/>
        </w:rPr>
        <w:t xml:space="preserve"> financijskog plana Dječjeg vrtića Tratinčica</w:t>
      </w:r>
      <w:r>
        <w:rPr>
          <w:rFonts w:ascii="Times New Roman" w:hAnsi="Times New Roman" w:cs="Times New Roman"/>
        </w:rPr>
        <w:t>,</w:t>
      </w:r>
      <w:r w:rsidR="00D03F06" w:rsidRPr="0022649F">
        <w:rPr>
          <w:rFonts w:ascii="Times New Roman" w:hAnsi="Times New Roman" w:cs="Times New Roman"/>
        </w:rPr>
        <w:t xml:space="preserve"> usvojen</w:t>
      </w:r>
      <w:r w:rsidR="00C11137">
        <w:rPr>
          <w:rFonts w:ascii="Times New Roman" w:hAnsi="Times New Roman" w:cs="Times New Roman"/>
        </w:rPr>
        <w:t>ih</w:t>
      </w:r>
      <w:r w:rsidR="00D03F06" w:rsidRPr="002264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 s</w:t>
      </w:r>
      <w:r w:rsidR="00D03F06" w:rsidRPr="0022649F">
        <w:rPr>
          <w:rFonts w:ascii="Times New Roman" w:hAnsi="Times New Roman" w:cs="Times New Roman"/>
        </w:rPr>
        <w:t xml:space="preserve">jednici Upravnog vijeća Dječjeg vrtića Tratinčica, održanoj dana </w:t>
      </w:r>
      <w:r w:rsidR="00212A04">
        <w:rPr>
          <w:rFonts w:ascii="Times New Roman" w:hAnsi="Times New Roman" w:cs="Times New Roman"/>
        </w:rPr>
        <w:t>16</w:t>
      </w:r>
      <w:r w:rsidR="00D03F06" w:rsidRPr="0022649F">
        <w:rPr>
          <w:rFonts w:ascii="Times New Roman" w:hAnsi="Times New Roman" w:cs="Times New Roman"/>
        </w:rPr>
        <w:t>.1</w:t>
      </w:r>
      <w:r w:rsidR="00212A04">
        <w:rPr>
          <w:rFonts w:ascii="Times New Roman" w:hAnsi="Times New Roman" w:cs="Times New Roman"/>
        </w:rPr>
        <w:t>2</w:t>
      </w:r>
      <w:r w:rsidR="00D03F06" w:rsidRPr="0022649F">
        <w:rPr>
          <w:rFonts w:ascii="Times New Roman" w:hAnsi="Times New Roman" w:cs="Times New Roman"/>
        </w:rPr>
        <w:t>.20</w:t>
      </w:r>
      <w:r w:rsidR="00B351E6" w:rsidRPr="0022649F">
        <w:rPr>
          <w:rFonts w:ascii="Times New Roman" w:hAnsi="Times New Roman" w:cs="Times New Roman"/>
        </w:rPr>
        <w:t>2</w:t>
      </w:r>
      <w:r w:rsidR="00212A04">
        <w:rPr>
          <w:rFonts w:ascii="Times New Roman" w:hAnsi="Times New Roman" w:cs="Times New Roman"/>
        </w:rPr>
        <w:t>4</w:t>
      </w:r>
      <w:r w:rsidR="00D03F06" w:rsidRPr="0022649F">
        <w:rPr>
          <w:rFonts w:ascii="Times New Roman" w:hAnsi="Times New Roman" w:cs="Times New Roman"/>
        </w:rPr>
        <w:t xml:space="preserve">. u ukupnom iznosu od </w:t>
      </w:r>
      <w:r w:rsidR="00212A04">
        <w:rPr>
          <w:rFonts w:ascii="Times New Roman" w:hAnsi="Times New Roman" w:cs="Times New Roman"/>
        </w:rPr>
        <w:t>4</w:t>
      </w:r>
      <w:r w:rsidR="0016642B">
        <w:rPr>
          <w:rFonts w:ascii="Times New Roman" w:hAnsi="Times New Roman" w:cs="Times New Roman"/>
        </w:rPr>
        <w:t>.</w:t>
      </w:r>
      <w:r w:rsidR="00212A04">
        <w:rPr>
          <w:rFonts w:ascii="Times New Roman" w:hAnsi="Times New Roman" w:cs="Times New Roman"/>
        </w:rPr>
        <w:t>324</w:t>
      </w:r>
      <w:r w:rsidR="0016642B">
        <w:rPr>
          <w:rFonts w:ascii="Times New Roman" w:hAnsi="Times New Roman" w:cs="Times New Roman"/>
        </w:rPr>
        <w:t>.</w:t>
      </w:r>
      <w:r w:rsidR="00212A04">
        <w:rPr>
          <w:rFonts w:ascii="Times New Roman" w:hAnsi="Times New Roman" w:cs="Times New Roman"/>
        </w:rPr>
        <w:t>470</w:t>
      </w:r>
      <w:r w:rsidR="0016642B">
        <w:rPr>
          <w:rFonts w:ascii="Times New Roman" w:hAnsi="Times New Roman" w:cs="Times New Roman"/>
        </w:rPr>
        <w:t xml:space="preserve">,00 € </w:t>
      </w:r>
      <w:r>
        <w:rPr>
          <w:rFonts w:ascii="Times New Roman" w:hAnsi="Times New Roman" w:cs="Times New Roman"/>
        </w:rPr>
        <w:t xml:space="preserve">povećale su Financijski plan u odnosu na prethodni rebalans za </w:t>
      </w:r>
      <w:r w:rsidR="00212A04">
        <w:rPr>
          <w:rFonts w:ascii="Times New Roman" w:hAnsi="Times New Roman" w:cs="Times New Roman"/>
        </w:rPr>
        <w:t>462</w:t>
      </w:r>
      <w:r>
        <w:rPr>
          <w:rFonts w:ascii="Times New Roman" w:hAnsi="Times New Roman" w:cs="Times New Roman"/>
        </w:rPr>
        <w:t>.</w:t>
      </w:r>
      <w:r w:rsidR="00212A04">
        <w:rPr>
          <w:rFonts w:ascii="Times New Roman" w:hAnsi="Times New Roman" w:cs="Times New Roman"/>
        </w:rPr>
        <w:t>430</w:t>
      </w:r>
      <w:r>
        <w:rPr>
          <w:rFonts w:ascii="Times New Roman" w:hAnsi="Times New Roman" w:cs="Times New Roman"/>
        </w:rPr>
        <w:t xml:space="preserve">,00 € i to najviše na izvoru 1 zbog povećanja </w:t>
      </w:r>
      <w:r w:rsidR="00B03B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plaće</w:t>
      </w:r>
      <w:r w:rsidR="00B03B01">
        <w:rPr>
          <w:rFonts w:ascii="Times New Roman" w:hAnsi="Times New Roman" w:cs="Times New Roman"/>
        </w:rPr>
        <w:t xml:space="preserve"> i ostalih rashoda za zaposlene</w:t>
      </w:r>
      <w:r>
        <w:rPr>
          <w:rFonts w:ascii="Times New Roman" w:hAnsi="Times New Roman" w:cs="Times New Roman"/>
        </w:rPr>
        <w:t xml:space="preserve"> </w:t>
      </w:r>
      <w:r w:rsidR="00B03B01">
        <w:rPr>
          <w:rFonts w:ascii="Times New Roman" w:hAnsi="Times New Roman" w:cs="Times New Roman"/>
        </w:rPr>
        <w:t>sukladno novom Kolektivnom ugovoru.</w:t>
      </w:r>
    </w:p>
    <w:p w14:paraId="4CEFDDA2" w14:textId="4CF4C443" w:rsidR="00D03F06" w:rsidRPr="0022649F" w:rsidRDefault="00D03F06" w:rsidP="00143EC9">
      <w:pPr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22649F">
        <w:rPr>
          <w:rFonts w:ascii="Times New Roman" w:hAnsi="Times New Roman" w:cs="Times New Roman"/>
          <w:b/>
          <w:iCs/>
          <w:sz w:val="28"/>
          <w:szCs w:val="28"/>
        </w:rPr>
        <w:t xml:space="preserve">Izvršenje </w:t>
      </w:r>
      <w:r w:rsidR="00B03B01">
        <w:rPr>
          <w:rFonts w:ascii="Times New Roman" w:hAnsi="Times New Roman" w:cs="Times New Roman"/>
          <w:b/>
          <w:iCs/>
          <w:sz w:val="28"/>
          <w:szCs w:val="28"/>
        </w:rPr>
        <w:t>financijskog plana</w:t>
      </w:r>
      <w:r w:rsidRPr="0022649F">
        <w:rPr>
          <w:rFonts w:ascii="Times New Roman" w:hAnsi="Times New Roman" w:cs="Times New Roman"/>
          <w:b/>
          <w:iCs/>
          <w:sz w:val="28"/>
          <w:szCs w:val="28"/>
        </w:rPr>
        <w:t xml:space="preserve"> Dječjeg vrtića Tratinčica za 20</w:t>
      </w:r>
      <w:r w:rsidR="00EC7C41" w:rsidRPr="0022649F">
        <w:rPr>
          <w:rFonts w:ascii="Times New Roman" w:hAnsi="Times New Roman" w:cs="Times New Roman"/>
          <w:b/>
          <w:iCs/>
          <w:sz w:val="28"/>
          <w:szCs w:val="28"/>
        </w:rPr>
        <w:t>2</w:t>
      </w:r>
      <w:r w:rsidR="00C11137">
        <w:rPr>
          <w:rFonts w:ascii="Times New Roman" w:hAnsi="Times New Roman" w:cs="Times New Roman"/>
          <w:b/>
          <w:iCs/>
          <w:sz w:val="28"/>
          <w:szCs w:val="28"/>
        </w:rPr>
        <w:t>4</w:t>
      </w:r>
      <w:r w:rsidRPr="0022649F">
        <w:rPr>
          <w:rFonts w:ascii="Times New Roman" w:hAnsi="Times New Roman" w:cs="Times New Roman"/>
          <w:b/>
          <w:iCs/>
          <w:sz w:val="28"/>
          <w:szCs w:val="28"/>
        </w:rPr>
        <w:t>. realizirano je kako slijedi:</w:t>
      </w:r>
    </w:p>
    <w:p w14:paraId="4CEFDDA3" w14:textId="77777777" w:rsidR="008E0C13" w:rsidRPr="0022649F" w:rsidRDefault="008E0C13" w:rsidP="00143EC9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22649F">
        <w:rPr>
          <w:rFonts w:ascii="Times New Roman" w:hAnsi="Times New Roman" w:cs="Times New Roman"/>
          <w:b/>
          <w:iCs/>
          <w:sz w:val="28"/>
          <w:szCs w:val="28"/>
        </w:rPr>
        <w:t>Prihodi i rashodi prema ekonomskoj klasifikaciji</w:t>
      </w:r>
    </w:p>
    <w:p w14:paraId="4CEFDDA4" w14:textId="3C9E121B" w:rsidR="009A7984" w:rsidRPr="0022649F" w:rsidRDefault="00907B2D" w:rsidP="00143EC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95988851"/>
      <w:r w:rsidRPr="0022649F">
        <w:rPr>
          <w:rFonts w:ascii="Times New Roman" w:hAnsi="Times New Roman" w:cs="Times New Roman"/>
        </w:rPr>
        <w:t>Ukupno planirani</w:t>
      </w:r>
      <w:r w:rsidRPr="0022649F">
        <w:rPr>
          <w:rFonts w:ascii="Times New Roman" w:hAnsi="Times New Roman" w:cs="Times New Roman"/>
          <w:i/>
        </w:rPr>
        <w:t xml:space="preserve"> </w:t>
      </w:r>
      <w:r w:rsidR="00A06A45" w:rsidRPr="00BE6339">
        <w:rPr>
          <w:rFonts w:ascii="Times New Roman" w:hAnsi="Times New Roman" w:cs="Times New Roman"/>
          <w:b/>
          <w:i/>
        </w:rPr>
        <w:t>Prihodi poslovanja</w:t>
      </w:r>
      <w:r w:rsidR="00A06A45" w:rsidRPr="0022649F">
        <w:rPr>
          <w:rFonts w:ascii="Times New Roman" w:hAnsi="Times New Roman" w:cs="Times New Roman"/>
        </w:rPr>
        <w:t xml:space="preserve"> za 20</w:t>
      </w:r>
      <w:r w:rsidR="00EC7C41" w:rsidRPr="0022649F">
        <w:rPr>
          <w:rFonts w:ascii="Times New Roman" w:hAnsi="Times New Roman" w:cs="Times New Roman"/>
        </w:rPr>
        <w:t>2</w:t>
      </w:r>
      <w:r w:rsidR="00C11137">
        <w:rPr>
          <w:rFonts w:ascii="Times New Roman" w:hAnsi="Times New Roman" w:cs="Times New Roman"/>
        </w:rPr>
        <w:t>4</w:t>
      </w:r>
      <w:r w:rsidR="00A06A45" w:rsidRPr="0022649F">
        <w:rPr>
          <w:rFonts w:ascii="Times New Roman" w:hAnsi="Times New Roman" w:cs="Times New Roman"/>
        </w:rPr>
        <w:t>.</w:t>
      </w:r>
      <w:r w:rsidR="00234064" w:rsidRPr="0022649F">
        <w:rPr>
          <w:rFonts w:ascii="Times New Roman" w:hAnsi="Times New Roman" w:cs="Times New Roman"/>
        </w:rPr>
        <w:t xml:space="preserve"> </w:t>
      </w:r>
      <w:r w:rsidRPr="0022649F">
        <w:rPr>
          <w:rFonts w:ascii="Times New Roman" w:hAnsi="Times New Roman" w:cs="Times New Roman"/>
        </w:rPr>
        <w:t>iznose</w:t>
      </w:r>
      <w:r w:rsidR="00A06A45" w:rsidRPr="0022649F">
        <w:rPr>
          <w:rFonts w:ascii="Times New Roman" w:hAnsi="Times New Roman" w:cs="Times New Roman"/>
        </w:rPr>
        <w:t xml:space="preserve"> </w:t>
      </w:r>
      <w:r w:rsidR="00C11137">
        <w:rPr>
          <w:rFonts w:ascii="Times New Roman" w:hAnsi="Times New Roman" w:cs="Times New Roman"/>
        </w:rPr>
        <w:t>4</w:t>
      </w:r>
      <w:r w:rsidR="00F81DA9">
        <w:rPr>
          <w:rFonts w:ascii="Times New Roman" w:hAnsi="Times New Roman" w:cs="Times New Roman"/>
        </w:rPr>
        <w:t>.</w:t>
      </w:r>
      <w:r w:rsidR="00C11137">
        <w:rPr>
          <w:rFonts w:ascii="Times New Roman" w:hAnsi="Times New Roman" w:cs="Times New Roman"/>
        </w:rPr>
        <w:t>339</w:t>
      </w:r>
      <w:r w:rsidR="00F81DA9">
        <w:rPr>
          <w:rFonts w:ascii="Times New Roman" w:hAnsi="Times New Roman" w:cs="Times New Roman"/>
        </w:rPr>
        <w:t>.</w:t>
      </w:r>
      <w:r w:rsidR="00C11137">
        <w:rPr>
          <w:rFonts w:ascii="Times New Roman" w:hAnsi="Times New Roman" w:cs="Times New Roman"/>
        </w:rPr>
        <w:t>105</w:t>
      </w:r>
      <w:r w:rsidR="00F81DA9">
        <w:rPr>
          <w:rFonts w:ascii="Times New Roman" w:hAnsi="Times New Roman" w:cs="Times New Roman"/>
        </w:rPr>
        <w:t>,00</w:t>
      </w:r>
      <w:r w:rsidR="00A06A45" w:rsidRPr="0022649F">
        <w:rPr>
          <w:rFonts w:ascii="Times New Roman" w:hAnsi="Times New Roman" w:cs="Times New Roman"/>
        </w:rPr>
        <w:t xml:space="preserve"> a ostvareno je </w:t>
      </w:r>
      <w:r w:rsidR="00C11137">
        <w:rPr>
          <w:rFonts w:ascii="Times New Roman" w:hAnsi="Times New Roman" w:cs="Times New Roman"/>
        </w:rPr>
        <w:t>4</w:t>
      </w:r>
      <w:r w:rsidRPr="0022649F">
        <w:rPr>
          <w:rFonts w:ascii="Times New Roman" w:hAnsi="Times New Roman" w:cs="Times New Roman"/>
        </w:rPr>
        <w:t>.</w:t>
      </w:r>
      <w:r w:rsidR="00C11137">
        <w:rPr>
          <w:rFonts w:ascii="Times New Roman" w:hAnsi="Times New Roman" w:cs="Times New Roman"/>
        </w:rPr>
        <w:t>116</w:t>
      </w:r>
      <w:r w:rsidRPr="0022649F">
        <w:rPr>
          <w:rFonts w:ascii="Times New Roman" w:hAnsi="Times New Roman" w:cs="Times New Roman"/>
        </w:rPr>
        <w:t>.</w:t>
      </w:r>
      <w:r w:rsidR="00C11137">
        <w:rPr>
          <w:rFonts w:ascii="Times New Roman" w:hAnsi="Times New Roman" w:cs="Times New Roman"/>
        </w:rPr>
        <w:t>365</w:t>
      </w:r>
      <w:r w:rsidRPr="0022649F">
        <w:rPr>
          <w:rFonts w:ascii="Times New Roman" w:hAnsi="Times New Roman" w:cs="Times New Roman"/>
        </w:rPr>
        <w:t>,</w:t>
      </w:r>
      <w:r w:rsidR="00C11137">
        <w:rPr>
          <w:rFonts w:ascii="Times New Roman" w:hAnsi="Times New Roman" w:cs="Times New Roman"/>
        </w:rPr>
        <w:t>66</w:t>
      </w:r>
      <w:r w:rsidRPr="0022649F">
        <w:rPr>
          <w:rFonts w:ascii="Times New Roman" w:hAnsi="Times New Roman" w:cs="Times New Roman"/>
        </w:rPr>
        <w:t xml:space="preserve"> </w:t>
      </w:r>
      <w:r w:rsidR="004B1342" w:rsidRPr="0022649F">
        <w:rPr>
          <w:rFonts w:ascii="Times New Roman" w:hAnsi="Times New Roman" w:cs="Times New Roman"/>
        </w:rPr>
        <w:t xml:space="preserve">ili </w:t>
      </w:r>
      <w:r w:rsidR="00A06A45" w:rsidRPr="0022649F">
        <w:rPr>
          <w:rFonts w:ascii="Times New Roman" w:hAnsi="Times New Roman" w:cs="Times New Roman"/>
        </w:rPr>
        <w:t>9</w:t>
      </w:r>
      <w:r w:rsidR="00C11137">
        <w:rPr>
          <w:rFonts w:ascii="Times New Roman" w:hAnsi="Times New Roman" w:cs="Times New Roman"/>
        </w:rPr>
        <w:t>5</w:t>
      </w:r>
      <w:r w:rsidR="00A06A45" w:rsidRPr="0022649F">
        <w:rPr>
          <w:rFonts w:ascii="Times New Roman" w:hAnsi="Times New Roman" w:cs="Times New Roman"/>
        </w:rPr>
        <w:t>%</w:t>
      </w:r>
      <w:r w:rsidR="00B03B01">
        <w:rPr>
          <w:rFonts w:ascii="Times New Roman" w:hAnsi="Times New Roman" w:cs="Times New Roman"/>
        </w:rPr>
        <w:t xml:space="preserve"> dok je u</w:t>
      </w:r>
      <w:r w:rsidR="00234064" w:rsidRPr="0022649F">
        <w:rPr>
          <w:rFonts w:ascii="Times New Roman" w:hAnsi="Times New Roman" w:cs="Times New Roman"/>
        </w:rPr>
        <w:t xml:space="preserve"> istom </w:t>
      </w:r>
      <w:r w:rsidR="00B03B01">
        <w:rPr>
          <w:rFonts w:ascii="Times New Roman" w:hAnsi="Times New Roman" w:cs="Times New Roman"/>
        </w:rPr>
        <w:t xml:space="preserve">razdoblju prethodne godine </w:t>
      </w:r>
      <w:r w:rsidR="00234064" w:rsidRPr="0022649F">
        <w:rPr>
          <w:rFonts w:ascii="Times New Roman" w:hAnsi="Times New Roman" w:cs="Times New Roman"/>
        </w:rPr>
        <w:t xml:space="preserve">ostvarenje prihoda poslovanja iznosilo </w:t>
      </w:r>
      <w:r w:rsidR="00C11137">
        <w:rPr>
          <w:rFonts w:ascii="Times New Roman" w:hAnsi="Times New Roman" w:cs="Times New Roman"/>
        </w:rPr>
        <w:t>3</w:t>
      </w:r>
      <w:r w:rsidR="00234064" w:rsidRPr="0022649F">
        <w:rPr>
          <w:rFonts w:ascii="Times New Roman" w:hAnsi="Times New Roman" w:cs="Times New Roman"/>
        </w:rPr>
        <w:t>.</w:t>
      </w:r>
      <w:r w:rsidR="00C11137">
        <w:rPr>
          <w:rFonts w:ascii="Times New Roman" w:hAnsi="Times New Roman" w:cs="Times New Roman"/>
        </w:rPr>
        <w:t>302</w:t>
      </w:r>
      <w:r w:rsidR="00234064" w:rsidRPr="0022649F">
        <w:rPr>
          <w:rFonts w:ascii="Times New Roman" w:hAnsi="Times New Roman" w:cs="Times New Roman"/>
        </w:rPr>
        <w:t>.</w:t>
      </w:r>
      <w:r w:rsidR="00C11137">
        <w:rPr>
          <w:rFonts w:ascii="Times New Roman" w:hAnsi="Times New Roman" w:cs="Times New Roman"/>
        </w:rPr>
        <w:t>928</w:t>
      </w:r>
      <w:r w:rsidR="00234064" w:rsidRPr="0022649F">
        <w:rPr>
          <w:rFonts w:ascii="Times New Roman" w:hAnsi="Times New Roman" w:cs="Times New Roman"/>
        </w:rPr>
        <w:t>,</w:t>
      </w:r>
      <w:r w:rsidR="00C11137">
        <w:rPr>
          <w:rFonts w:ascii="Times New Roman" w:hAnsi="Times New Roman" w:cs="Times New Roman"/>
        </w:rPr>
        <w:t>62</w:t>
      </w:r>
      <w:r w:rsidR="00234064" w:rsidRPr="0022649F">
        <w:rPr>
          <w:rFonts w:ascii="Times New Roman" w:hAnsi="Times New Roman" w:cs="Times New Roman"/>
        </w:rPr>
        <w:t xml:space="preserve"> što je </w:t>
      </w:r>
      <w:r w:rsidR="00C11137">
        <w:rPr>
          <w:rFonts w:ascii="Times New Roman" w:hAnsi="Times New Roman" w:cs="Times New Roman"/>
        </w:rPr>
        <w:t xml:space="preserve">znatno manje, a razlog je povećanje osnovice </w:t>
      </w:r>
      <w:r w:rsidR="009C4817">
        <w:rPr>
          <w:rFonts w:ascii="Times New Roman" w:hAnsi="Times New Roman" w:cs="Times New Roman"/>
        </w:rPr>
        <w:t>plaće i koeficijenata obrazovno odgojno</w:t>
      </w:r>
      <w:r w:rsidR="00B03B01">
        <w:rPr>
          <w:rFonts w:ascii="Times New Roman" w:hAnsi="Times New Roman" w:cs="Times New Roman"/>
        </w:rPr>
        <w:t>g</w:t>
      </w:r>
      <w:r w:rsidR="009C4817">
        <w:rPr>
          <w:rFonts w:ascii="Times New Roman" w:hAnsi="Times New Roman" w:cs="Times New Roman"/>
        </w:rPr>
        <w:t xml:space="preserve"> osoblj</w:t>
      </w:r>
      <w:r w:rsidR="00B03B01">
        <w:rPr>
          <w:rFonts w:ascii="Times New Roman" w:hAnsi="Times New Roman" w:cs="Times New Roman"/>
        </w:rPr>
        <w:t>a</w:t>
      </w:r>
      <w:r w:rsidR="009C4817">
        <w:rPr>
          <w:rFonts w:ascii="Times New Roman" w:hAnsi="Times New Roman" w:cs="Times New Roman"/>
        </w:rPr>
        <w:t xml:space="preserve"> u svibnju 2024. te povećanje plaće</w:t>
      </w:r>
      <w:r w:rsidR="00B03B01">
        <w:rPr>
          <w:rFonts w:ascii="Times New Roman" w:hAnsi="Times New Roman" w:cs="Times New Roman"/>
        </w:rPr>
        <w:t xml:space="preserve"> </w:t>
      </w:r>
      <w:r w:rsidR="009C4817">
        <w:rPr>
          <w:rFonts w:ascii="Times New Roman" w:hAnsi="Times New Roman" w:cs="Times New Roman"/>
        </w:rPr>
        <w:t xml:space="preserve">svim zaposlenicima u prosincu 2024. Osim navedenog povećani su i ostali rashodi za zaposlene u odnosu na prethodnu godinu. </w:t>
      </w:r>
    </w:p>
    <w:bookmarkEnd w:id="1"/>
    <w:p w14:paraId="4CEFDDA6" w14:textId="0CDF4EB1" w:rsidR="00354EE9" w:rsidRDefault="006328E9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Prihodi od pomoći iz inozemstva i od subjekata unut</w:t>
      </w:r>
      <w:r w:rsidR="001E0F7E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r općeg proračuna (63) </w:t>
      </w:r>
      <w:r w:rsidR="004D5876">
        <w:rPr>
          <w:rFonts w:ascii="Times New Roman" w:hAnsi="Times New Roman" w:cs="Times New Roman"/>
        </w:rPr>
        <w:t>planirani</w:t>
      </w:r>
      <w:r w:rsidR="00EA65A2">
        <w:rPr>
          <w:rFonts w:ascii="Times New Roman" w:hAnsi="Times New Roman" w:cs="Times New Roman"/>
        </w:rPr>
        <w:t xml:space="preserve"> su</w:t>
      </w:r>
      <w:r w:rsidR="004D5876">
        <w:rPr>
          <w:rFonts w:ascii="Times New Roman" w:hAnsi="Times New Roman" w:cs="Times New Roman"/>
        </w:rPr>
        <w:t xml:space="preserve"> </w:t>
      </w:r>
      <w:r w:rsidR="008E6E98">
        <w:rPr>
          <w:rFonts w:ascii="Times New Roman" w:hAnsi="Times New Roman" w:cs="Times New Roman"/>
        </w:rPr>
        <w:t xml:space="preserve">u iznosu od </w:t>
      </w:r>
      <w:r w:rsidR="004D5876">
        <w:rPr>
          <w:rFonts w:ascii="Times New Roman" w:hAnsi="Times New Roman" w:cs="Times New Roman"/>
        </w:rPr>
        <w:t>53</w:t>
      </w:r>
      <w:r w:rsidR="008E6E98">
        <w:rPr>
          <w:rFonts w:ascii="Times New Roman" w:hAnsi="Times New Roman" w:cs="Times New Roman"/>
        </w:rPr>
        <w:t>.</w:t>
      </w:r>
      <w:r w:rsidR="004D5876">
        <w:rPr>
          <w:rFonts w:ascii="Times New Roman" w:hAnsi="Times New Roman" w:cs="Times New Roman"/>
        </w:rPr>
        <w:t>495</w:t>
      </w:r>
      <w:r w:rsidR="008E6E98">
        <w:rPr>
          <w:rFonts w:ascii="Times New Roman" w:hAnsi="Times New Roman" w:cs="Times New Roman"/>
        </w:rPr>
        <w:t>,00</w:t>
      </w:r>
      <w:r w:rsidR="00B03B01">
        <w:rPr>
          <w:rFonts w:ascii="Times New Roman" w:hAnsi="Times New Roman" w:cs="Times New Roman"/>
        </w:rPr>
        <w:t xml:space="preserve"> </w:t>
      </w:r>
      <w:r w:rsidR="008E6E98">
        <w:rPr>
          <w:rFonts w:ascii="Times New Roman" w:hAnsi="Times New Roman" w:cs="Times New Roman"/>
        </w:rPr>
        <w:t xml:space="preserve">a ostvareni su u iznosu od </w:t>
      </w:r>
      <w:r w:rsidR="004D5876">
        <w:rPr>
          <w:rFonts w:ascii="Times New Roman" w:hAnsi="Times New Roman" w:cs="Times New Roman"/>
        </w:rPr>
        <w:t>48</w:t>
      </w:r>
      <w:r w:rsidR="008E6E98">
        <w:rPr>
          <w:rFonts w:ascii="Times New Roman" w:hAnsi="Times New Roman" w:cs="Times New Roman"/>
        </w:rPr>
        <w:t>.</w:t>
      </w:r>
      <w:r w:rsidR="004D5876">
        <w:rPr>
          <w:rFonts w:ascii="Times New Roman" w:hAnsi="Times New Roman" w:cs="Times New Roman"/>
        </w:rPr>
        <w:t>826</w:t>
      </w:r>
      <w:r w:rsidR="008E6E98">
        <w:rPr>
          <w:rFonts w:ascii="Times New Roman" w:hAnsi="Times New Roman" w:cs="Times New Roman"/>
        </w:rPr>
        <w:t>,</w:t>
      </w:r>
      <w:r w:rsidR="004D5876">
        <w:rPr>
          <w:rFonts w:ascii="Times New Roman" w:hAnsi="Times New Roman" w:cs="Times New Roman"/>
        </w:rPr>
        <w:t>20</w:t>
      </w:r>
      <w:r w:rsidR="008E6E98">
        <w:rPr>
          <w:rFonts w:ascii="Times New Roman" w:hAnsi="Times New Roman" w:cs="Times New Roman"/>
        </w:rPr>
        <w:t xml:space="preserve"> ili 9</w:t>
      </w:r>
      <w:r w:rsidR="004D5876">
        <w:rPr>
          <w:rFonts w:ascii="Times New Roman" w:hAnsi="Times New Roman" w:cs="Times New Roman"/>
        </w:rPr>
        <w:t>1</w:t>
      </w:r>
      <w:r w:rsidR="008E6E98">
        <w:rPr>
          <w:rFonts w:ascii="Times New Roman" w:hAnsi="Times New Roman" w:cs="Times New Roman"/>
        </w:rPr>
        <w:t xml:space="preserve">% te su </w:t>
      </w:r>
      <w:r w:rsidR="00FA7BCC">
        <w:rPr>
          <w:rFonts w:ascii="Times New Roman" w:hAnsi="Times New Roman" w:cs="Times New Roman"/>
        </w:rPr>
        <w:t>manji</w:t>
      </w:r>
      <w:r>
        <w:rPr>
          <w:rFonts w:ascii="Times New Roman" w:hAnsi="Times New Roman" w:cs="Times New Roman"/>
        </w:rPr>
        <w:t xml:space="preserve"> u odnosu na 202</w:t>
      </w:r>
      <w:r w:rsidR="004D587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FA7BCC">
        <w:rPr>
          <w:rFonts w:ascii="Times New Roman" w:hAnsi="Times New Roman" w:cs="Times New Roman"/>
        </w:rPr>
        <w:t>kada se provodio projekt „Za snažniju obitelj“</w:t>
      </w:r>
      <w:r w:rsidR="00582A60">
        <w:rPr>
          <w:rFonts w:ascii="Times New Roman" w:hAnsi="Times New Roman" w:cs="Times New Roman"/>
        </w:rPr>
        <w:t xml:space="preserve"> </w:t>
      </w:r>
      <w:r w:rsidR="00B03B01">
        <w:rPr>
          <w:rFonts w:ascii="Times New Roman" w:hAnsi="Times New Roman" w:cs="Times New Roman"/>
        </w:rPr>
        <w:t>i ostvareni su u iznosu od 105.004,02</w:t>
      </w:r>
      <w:r w:rsidR="004D5876">
        <w:rPr>
          <w:rFonts w:ascii="Times New Roman" w:hAnsi="Times New Roman" w:cs="Times New Roman"/>
        </w:rPr>
        <w:t>.</w:t>
      </w:r>
      <w:r w:rsidR="001605C9">
        <w:rPr>
          <w:rFonts w:ascii="Times New Roman" w:hAnsi="Times New Roman" w:cs="Times New Roman"/>
        </w:rPr>
        <w:t xml:space="preserve">Temeljem navedenog, </w:t>
      </w:r>
      <w:r>
        <w:rPr>
          <w:rFonts w:ascii="Times New Roman" w:hAnsi="Times New Roman" w:cs="Times New Roman"/>
        </w:rPr>
        <w:t>ostvarenje prihoda na kontima je</w:t>
      </w:r>
      <w:r w:rsidR="001605C9">
        <w:rPr>
          <w:rFonts w:ascii="Times New Roman" w:hAnsi="Times New Roman" w:cs="Times New Roman"/>
        </w:rPr>
        <w:t xml:space="preserve"> sljedeće:</w:t>
      </w:r>
    </w:p>
    <w:p w14:paraId="20C29178" w14:textId="349D626E" w:rsidR="001605C9" w:rsidRDefault="001605C9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Ostvarenje prihoda </w:t>
      </w:r>
      <w:r w:rsidR="00FA7BCC">
        <w:rPr>
          <w:rFonts w:ascii="Times New Roman" w:hAnsi="Times New Roman" w:cs="Times New Roman"/>
        </w:rPr>
        <w:t xml:space="preserve">na </w:t>
      </w:r>
      <w:r w:rsidR="00BE6339">
        <w:rPr>
          <w:rFonts w:ascii="Times New Roman" w:hAnsi="Times New Roman" w:cs="Times New Roman"/>
        </w:rPr>
        <w:t xml:space="preserve">skupini </w:t>
      </w:r>
      <w:r w:rsidR="00FA7BCC">
        <w:rPr>
          <w:rFonts w:ascii="Times New Roman" w:hAnsi="Times New Roman" w:cs="Times New Roman"/>
        </w:rPr>
        <w:t>kont</w:t>
      </w:r>
      <w:r w:rsidR="00BE6339">
        <w:rPr>
          <w:rFonts w:ascii="Times New Roman" w:hAnsi="Times New Roman" w:cs="Times New Roman"/>
        </w:rPr>
        <w:t>a</w:t>
      </w:r>
      <w:r w:rsidR="00FA7BCC">
        <w:rPr>
          <w:rFonts w:ascii="Times New Roman" w:hAnsi="Times New Roman" w:cs="Times New Roman"/>
        </w:rPr>
        <w:t xml:space="preserve"> </w:t>
      </w:r>
      <w:r w:rsidR="00FA7BCC" w:rsidRPr="00BE6339">
        <w:rPr>
          <w:rFonts w:ascii="Times New Roman" w:hAnsi="Times New Roman" w:cs="Times New Roman"/>
          <w:b/>
        </w:rPr>
        <w:t>6321</w:t>
      </w:r>
      <w:r w:rsidR="00855DD7">
        <w:rPr>
          <w:rFonts w:ascii="Times New Roman" w:hAnsi="Times New Roman" w:cs="Times New Roman"/>
          <w:b/>
        </w:rPr>
        <w:t>-</w:t>
      </w:r>
      <w:r w:rsidR="00FA7BCC">
        <w:rPr>
          <w:rFonts w:ascii="Times New Roman" w:hAnsi="Times New Roman" w:cs="Times New Roman"/>
        </w:rPr>
        <w:t xml:space="preserve">Tekuće pomoći od međunarodnih organizacija iznosi 3.416,80 </w:t>
      </w:r>
      <w:r>
        <w:rPr>
          <w:rFonts w:ascii="Times New Roman" w:hAnsi="Times New Roman" w:cs="Times New Roman"/>
        </w:rPr>
        <w:t xml:space="preserve">a prihod se odnosi na </w:t>
      </w:r>
      <w:r w:rsidR="00FA7BCC">
        <w:rPr>
          <w:rFonts w:ascii="Times New Roman" w:hAnsi="Times New Roman" w:cs="Times New Roman"/>
        </w:rPr>
        <w:t xml:space="preserve">zadnju </w:t>
      </w:r>
      <w:r>
        <w:rPr>
          <w:rFonts w:ascii="Times New Roman" w:hAnsi="Times New Roman" w:cs="Times New Roman"/>
        </w:rPr>
        <w:t>uplat</w:t>
      </w:r>
      <w:r w:rsidR="00BD28CD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sredstva </w:t>
      </w:r>
      <w:r w:rsidR="00FA7BCC">
        <w:rPr>
          <w:rFonts w:ascii="Times New Roman" w:hAnsi="Times New Roman" w:cs="Times New Roman"/>
        </w:rPr>
        <w:t xml:space="preserve">po ugovoru o financiranju za </w:t>
      </w:r>
      <w:r>
        <w:rPr>
          <w:rFonts w:ascii="Times New Roman" w:hAnsi="Times New Roman" w:cs="Times New Roman"/>
        </w:rPr>
        <w:t>projek</w:t>
      </w:r>
      <w:r w:rsidR="00FA7BCC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 Erasmus</w:t>
      </w:r>
      <w:r w:rsidR="00C73814">
        <w:rPr>
          <w:rFonts w:ascii="Times New Roman" w:hAnsi="Times New Roman" w:cs="Times New Roman"/>
        </w:rPr>
        <w:t>+ ( Bridge). Isti prihod u 202</w:t>
      </w:r>
      <w:r w:rsidR="00FA7BCC">
        <w:rPr>
          <w:rFonts w:ascii="Times New Roman" w:hAnsi="Times New Roman" w:cs="Times New Roman"/>
        </w:rPr>
        <w:t>3</w:t>
      </w:r>
      <w:r w:rsidR="00C73814">
        <w:rPr>
          <w:rFonts w:ascii="Times New Roman" w:hAnsi="Times New Roman" w:cs="Times New Roman"/>
        </w:rPr>
        <w:t xml:space="preserve">. </w:t>
      </w:r>
      <w:r w:rsidR="00BD28CD">
        <w:rPr>
          <w:rFonts w:ascii="Times New Roman" w:hAnsi="Times New Roman" w:cs="Times New Roman"/>
        </w:rPr>
        <w:t xml:space="preserve">iznosio je </w:t>
      </w:r>
      <w:r w:rsidR="00FA7BCC">
        <w:rPr>
          <w:rFonts w:ascii="Times New Roman" w:hAnsi="Times New Roman" w:cs="Times New Roman"/>
        </w:rPr>
        <w:t>4</w:t>
      </w:r>
      <w:r w:rsidR="00BD28CD">
        <w:rPr>
          <w:rFonts w:ascii="Times New Roman" w:hAnsi="Times New Roman" w:cs="Times New Roman"/>
        </w:rPr>
        <w:t>.</w:t>
      </w:r>
      <w:r w:rsidR="00FA7BCC">
        <w:rPr>
          <w:rFonts w:ascii="Times New Roman" w:hAnsi="Times New Roman" w:cs="Times New Roman"/>
        </w:rPr>
        <w:t>164</w:t>
      </w:r>
      <w:r w:rsidR="00BD28CD">
        <w:rPr>
          <w:rFonts w:ascii="Times New Roman" w:hAnsi="Times New Roman" w:cs="Times New Roman"/>
        </w:rPr>
        <w:t>,</w:t>
      </w:r>
      <w:r w:rsidR="00FA7BCC">
        <w:rPr>
          <w:rFonts w:ascii="Times New Roman" w:hAnsi="Times New Roman" w:cs="Times New Roman"/>
        </w:rPr>
        <w:t xml:space="preserve">80 te je bio u skladu s ugovorom o financiranju istog projekta. </w:t>
      </w:r>
    </w:p>
    <w:p w14:paraId="0F161374" w14:textId="362B4898" w:rsidR="003567F8" w:rsidRDefault="003567F8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Prihod</w:t>
      </w:r>
      <w:r w:rsidR="00BE6339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na </w:t>
      </w:r>
      <w:r w:rsidR="00BE6339">
        <w:rPr>
          <w:rFonts w:ascii="Times New Roman" w:hAnsi="Times New Roman" w:cs="Times New Roman"/>
        </w:rPr>
        <w:t xml:space="preserve">skupini </w:t>
      </w:r>
      <w:r>
        <w:rPr>
          <w:rFonts w:ascii="Times New Roman" w:hAnsi="Times New Roman" w:cs="Times New Roman"/>
        </w:rPr>
        <w:t>kont</w:t>
      </w:r>
      <w:r w:rsidR="00BE633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="00E74A17" w:rsidRPr="00BE6339">
        <w:rPr>
          <w:rFonts w:ascii="Times New Roman" w:hAnsi="Times New Roman" w:cs="Times New Roman"/>
          <w:b/>
        </w:rPr>
        <w:t>6361</w:t>
      </w:r>
      <w:r w:rsidR="00855DD7">
        <w:rPr>
          <w:rFonts w:ascii="Times New Roman" w:hAnsi="Times New Roman" w:cs="Times New Roman"/>
        </w:rPr>
        <w:t>-</w:t>
      </w:r>
      <w:r w:rsidR="00E74A17">
        <w:rPr>
          <w:rFonts w:ascii="Times New Roman" w:hAnsi="Times New Roman" w:cs="Times New Roman"/>
        </w:rPr>
        <w:t xml:space="preserve">Tekuće </w:t>
      </w:r>
      <w:r>
        <w:rPr>
          <w:rFonts w:ascii="Times New Roman" w:hAnsi="Times New Roman" w:cs="Times New Roman"/>
        </w:rPr>
        <w:t xml:space="preserve">pomoći proračunskim korisnicima iz proračuna koji im nije nadležan ostvaren je u iznosu od </w:t>
      </w:r>
      <w:r w:rsidR="00BD28CD">
        <w:rPr>
          <w:rFonts w:ascii="Times New Roman" w:hAnsi="Times New Roman" w:cs="Times New Roman"/>
        </w:rPr>
        <w:t>2</w:t>
      </w:r>
      <w:r w:rsidR="00E74A17">
        <w:rPr>
          <w:rFonts w:ascii="Times New Roman" w:hAnsi="Times New Roman" w:cs="Times New Roman"/>
        </w:rPr>
        <w:t>0</w:t>
      </w:r>
      <w:r w:rsidR="00BD28CD">
        <w:rPr>
          <w:rFonts w:ascii="Times New Roman" w:hAnsi="Times New Roman" w:cs="Times New Roman"/>
        </w:rPr>
        <w:t>.</w:t>
      </w:r>
      <w:r w:rsidR="00E74A17">
        <w:rPr>
          <w:rFonts w:ascii="Times New Roman" w:hAnsi="Times New Roman" w:cs="Times New Roman"/>
        </w:rPr>
        <w:t>694</w:t>
      </w:r>
      <w:r w:rsidR="00BD28CD">
        <w:rPr>
          <w:rFonts w:ascii="Times New Roman" w:hAnsi="Times New Roman" w:cs="Times New Roman"/>
        </w:rPr>
        <w:t>,</w:t>
      </w:r>
      <w:r w:rsidR="00E74A17">
        <w:rPr>
          <w:rFonts w:ascii="Times New Roman" w:hAnsi="Times New Roman" w:cs="Times New Roman"/>
        </w:rPr>
        <w:t>40</w:t>
      </w:r>
      <w:r w:rsidR="00BD28CD">
        <w:rPr>
          <w:rFonts w:ascii="Times New Roman" w:hAnsi="Times New Roman" w:cs="Times New Roman"/>
        </w:rPr>
        <w:t xml:space="preserve"> i</w:t>
      </w:r>
      <w:r w:rsidR="00E74A17">
        <w:rPr>
          <w:rFonts w:ascii="Times New Roman" w:hAnsi="Times New Roman" w:cs="Times New Roman"/>
        </w:rPr>
        <w:t xml:space="preserve"> malo je</w:t>
      </w:r>
      <w:r w:rsidR="00BD28CD">
        <w:rPr>
          <w:rFonts w:ascii="Times New Roman" w:hAnsi="Times New Roman" w:cs="Times New Roman"/>
        </w:rPr>
        <w:t xml:space="preserve"> manji od ostvarenog prihoda u 202</w:t>
      </w:r>
      <w:r w:rsidR="00E74A17">
        <w:rPr>
          <w:rFonts w:ascii="Times New Roman" w:hAnsi="Times New Roman" w:cs="Times New Roman"/>
        </w:rPr>
        <w:t>3</w:t>
      </w:r>
      <w:r w:rsidR="00BD28CD">
        <w:rPr>
          <w:rFonts w:ascii="Times New Roman" w:hAnsi="Times New Roman" w:cs="Times New Roman"/>
        </w:rPr>
        <w:t xml:space="preserve">. a odnosi se na prihod za sufinanciranje </w:t>
      </w:r>
      <w:r w:rsidR="00E74A17">
        <w:rPr>
          <w:rFonts w:ascii="Times New Roman" w:hAnsi="Times New Roman" w:cs="Times New Roman"/>
        </w:rPr>
        <w:t xml:space="preserve">potreba </w:t>
      </w:r>
      <w:r w:rsidR="00BD28CD">
        <w:rPr>
          <w:rFonts w:ascii="Times New Roman" w:hAnsi="Times New Roman" w:cs="Times New Roman"/>
        </w:rPr>
        <w:t>darovite djece, djece s teškoćama i predškolske djece što je u skladu s brojem takvih polaznika u Vrtiću tijekom 202</w:t>
      </w:r>
      <w:r w:rsidR="00E74A17">
        <w:rPr>
          <w:rFonts w:ascii="Times New Roman" w:hAnsi="Times New Roman" w:cs="Times New Roman"/>
        </w:rPr>
        <w:t>4</w:t>
      </w:r>
      <w:r w:rsidR="00BD28CD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</w:t>
      </w:r>
    </w:p>
    <w:p w14:paraId="60DD1116" w14:textId="358CB3C7" w:rsidR="005101CD" w:rsidRPr="0022649F" w:rsidRDefault="005101CD" w:rsidP="005101C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22649F">
        <w:rPr>
          <w:rFonts w:ascii="Times New Roman" w:hAnsi="Times New Roman" w:cs="Times New Roman"/>
        </w:rPr>
        <w:t>stvarenj</w:t>
      </w:r>
      <w:r>
        <w:rPr>
          <w:rFonts w:ascii="Times New Roman" w:hAnsi="Times New Roman" w:cs="Times New Roman"/>
        </w:rPr>
        <w:t>e</w:t>
      </w:r>
      <w:r w:rsidRPr="0022649F">
        <w:rPr>
          <w:rFonts w:ascii="Times New Roman" w:hAnsi="Times New Roman" w:cs="Times New Roman"/>
        </w:rPr>
        <w:t xml:space="preserve"> prihoda </w:t>
      </w:r>
      <w:r w:rsidR="00E74A17">
        <w:rPr>
          <w:rFonts w:ascii="Times New Roman" w:hAnsi="Times New Roman" w:cs="Times New Roman"/>
        </w:rPr>
        <w:t xml:space="preserve">na </w:t>
      </w:r>
      <w:r w:rsidR="00BE6339">
        <w:rPr>
          <w:rFonts w:ascii="Times New Roman" w:hAnsi="Times New Roman" w:cs="Times New Roman"/>
        </w:rPr>
        <w:t xml:space="preserve">skupini </w:t>
      </w:r>
      <w:r w:rsidR="00E74A17">
        <w:rPr>
          <w:rFonts w:ascii="Times New Roman" w:hAnsi="Times New Roman" w:cs="Times New Roman"/>
        </w:rPr>
        <w:t>kont</w:t>
      </w:r>
      <w:r w:rsidR="00BE6339">
        <w:rPr>
          <w:rFonts w:ascii="Times New Roman" w:hAnsi="Times New Roman" w:cs="Times New Roman"/>
        </w:rPr>
        <w:t>a</w:t>
      </w:r>
      <w:r w:rsidR="00E74A17">
        <w:rPr>
          <w:rFonts w:ascii="Times New Roman" w:hAnsi="Times New Roman" w:cs="Times New Roman"/>
        </w:rPr>
        <w:t xml:space="preserve"> </w:t>
      </w:r>
      <w:r w:rsidR="00E74A17" w:rsidRPr="00BE6339">
        <w:rPr>
          <w:rFonts w:ascii="Times New Roman" w:hAnsi="Times New Roman" w:cs="Times New Roman"/>
          <w:b/>
        </w:rPr>
        <w:t>6381</w:t>
      </w:r>
      <w:r w:rsidR="00855DD7">
        <w:rPr>
          <w:rFonts w:ascii="Times New Roman" w:hAnsi="Times New Roman" w:cs="Times New Roman"/>
          <w:b/>
        </w:rPr>
        <w:t>-</w:t>
      </w:r>
      <w:r w:rsidR="00E74A17">
        <w:rPr>
          <w:rFonts w:ascii="Times New Roman" w:hAnsi="Times New Roman" w:cs="Times New Roman"/>
        </w:rPr>
        <w:t xml:space="preserve">Tekuće pomoći temeljem prijenosa EU sredstava u iznosu od 24.715,00 odnose se na zadnju ratu uplate za projekt Erasmus+ K1 (Budi zdrav!) </w:t>
      </w:r>
      <w:r w:rsidR="0068682B">
        <w:rPr>
          <w:rFonts w:ascii="Times New Roman" w:hAnsi="Times New Roman" w:cs="Times New Roman"/>
        </w:rPr>
        <w:t xml:space="preserve">u iznosu od </w:t>
      </w:r>
      <w:r w:rsidR="00E74A17">
        <w:rPr>
          <w:rFonts w:ascii="Times New Roman" w:hAnsi="Times New Roman" w:cs="Times New Roman"/>
        </w:rPr>
        <w:t xml:space="preserve">7.468,60 te </w:t>
      </w:r>
      <w:r w:rsidR="00BE6339">
        <w:rPr>
          <w:rFonts w:ascii="Times New Roman" w:hAnsi="Times New Roman" w:cs="Times New Roman"/>
        </w:rPr>
        <w:t>predfinanciranje</w:t>
      </w:r>
      <w:r w:rsidR="00E74A17">
        <w:rPr>
          <w:rFonts w:ascii="Times New Roman" w:hAnsi="Times New Roman" w:cs="Times New Roman"/>
        </w:rPr>
        <w:t xml:space="preserve"> temeljem ugovora o </w:t>
      </w:r>
      <w:r w:rsidR="00BE6339">
        <w:rPr>
          <w:rFonts w:ascii="Times New Roman" w:hAnsi="Times New Roman" w:cs="Times New Roman"/>
        </w:rPr>
        <w:t>provođenju</w:t>
      </w:r>
      <w:r w:rsidR="00E74A17">
        <w:rPr>
          <w:rFonts w:ascii="Times New Roman" w:hAnsi="Times New Roman" w:cs="Times New Roman"/>
        </w:rPr>
        <w:t xml:space="preserve"> EU projekta Erasmus+ 2024-1-HR01-KA121-SCH-000225323“ u iznosu od 17.246,40 dok je u prethodnoj godini</w:t>
      </w:r>
      <w:r w:rsidR="00BE6339">
        <w:rPr>
          <w:rFonts w:ascii="Times New Roman" w:hAnsi="Times New Roman" w:cs="Times New Roman"/>
        </w:rPr>
        <w:t>, na istom kontu,</w:t>
      </w:r>
      <w:r w:rsidR="00E74A17">
        <w:rPr>
          <w:rFonts w:ascii="Times New Roman" w:hAnsi="Times New Roman" w:cs="Times New Roman"/>
        </w:rPr>
        <w:t xml:space="preserve"> ostvaren prihod u iznosu od </w:t>
      </w:r>
      <w:r w:rsidR="00BD28CD">
        <w:rPr>
          <w:rFonts w:ascii="Times New Roman" w:hAnsi="Times New Roman" w:cs="Times New Roman"/>
        </w:rPr>
        <w:t>29</w:t>
      </w:r>
      <w:r w:rsidR="0068682B">
        <w:rPr>
          <w:rFonts w:ascii="Times New Roman" w:hAnsi="Times New Roman" w:cs="Times New Roman"/>
        </w:rPr>
        <w:t>.</w:t>
      </w:r>
      <w:r w:rsidR="00BD28CD">
        <w:rPr>
          <w:rFonts w:ascii="Times New Roman" w:hAnsi="Times New Roman" w:cs="Times New Roman"/>
        </w:rPr>
        <w:t>874</w:t>
      </w:r>
      <w:r w:rsidR="0068682B">
        <w:rPr>
          <w:rFonts w:ascii="Times New Roman" w:hAnsi="Times New Roman" w:cs="Times New Roman"/>
        </w:rPr>
        <w:t>,</w:t>
      </w:r>
      <w:r w:rsidR="00BD28CD">
        <w:rPr>
          <w:rFonts w:ascii="Times New Roman" w:hAnsi="Times New Roman" w:cs="Times New Roman"/>
        </w:rPr>
        <w:t>40</w:t>
      </w:r>
      <w:r w:rsidR="0068682B">
        <w:rPr>
          <w:rFonts w:ascii="Times New Roman" w:hAnsi="Times New Roman" w:cs="Times New Roman"/>
        </w:rPr>
        <w:t xml:space="preserve"> </w:t>
      </w:r>
      <w:r w:rsidR="00BE6339">
        <w:rPr>
          <w:rFonts w:ascii="Times New Roman" w:hAnsi="Times New Roman" w:cs="Times New Roman"/>
        </w:rPr>
        <w:t>te se također</w:t>
      </w:r>
      <w:r w:rsidRPr="0022649F">
        <w:rPr>
          <w:rFonts w:ascii="Times New Roman" w:hAnsi="Times New Roman" w:cs="Times New Roman"/>
        </w:rPr>
        <w:t xml:space="preserve"> </w:t>
      </w:r>
      <w:r w:rsidR="00E74A17">
        <w:rPr>
          <w:rFonts w:ascii="Times New Roman" w:hAnsi="Times New Roman" w:cs="Times New Roman"/>
        </w:rPr>
        <w:t xml:space="preserve">odnosi se na </w:t>
      </w:r>
      <w:r w:rsidRPr="0022649F">
        <w:rPr>
          <w:rFonts w:ascii="Times New Roman" w:hAnsi="Times New Roman" w:cs="Times New Roman"/>
        </w:rPr>
        <w:t xml:space="preserve">projekt Erasmus+ </w:t>
      </w:r>
      <w:r w:rsidR="0068682B">
        <w:rPr>
          <w:rFonts w:ascii="Times New Roman" w:hAnsi="Times New Roman" w:cs="Times New Roman"/>
        </w:rPr>
        <w:t xml:space="preserve">K1 </w:t>
      </w:r>
      <w:r w:rsidRPr="0022649F">
        <w:rPr>
          <w:rFonts w:ascii="Times New Roman" w:hAnsi="Times New Roman" w:cs="Times New Roman"/>
        </w:rPr>
        <w:t>(</w:t>
      </w:r>
      <w:r w:rsidR="00BD28CD">
        <w:rPr>
          <w:rFonts w:ascii="Times New Roman" w:hAnsi="Times New Roman" w:cs="Times New Roman"/>
        </w:rPr>
        <w:t>Budi zdrav!</w:t>
      </w:r>
      <w:r w:rsidR="009439D5">
        <w:rPr>
          <w:rFonts w:ascii="Times New Roman" w:hAnsi="Times New Roman" w:cs="Times New Roman"/>
        </w:rPr>
        <w:t>) što je u skladu s ugovorom.</w:t>
      </w:r>
    </w:p>
    <w:p w14:paraId="1552EE38" w14:textId="3E0AE115" w:rsidR="006328E9" w:rsidRDefault="00BE6339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Na </w:t>
      </w:r>
      <w:r w:rsidR="00855DD7">
        <w:rPr>
          <w:rFonts w:ascii="Times New Roman" w:hAnsi="Times New Roman" w:cs="Times New Roman"/>
        </w:rPr>
        <w:t>skupini konta</w:t>
      </w:r>
      <w:r w:rsidR="00EA65A2">
        <w:rPr>
          <w:rFonts w:ascii="Times New Roman" w:hAnsi="Times New Roman" w:cs="Times New Roman"/>
        </w:rPr>
        <w:t xml:space="preserve"> </w:t>
      </w:r>
      <w:r w:rsidR="00EA65A2" w:rsidRPr="00EA65A2">
        <w:rPr>
          <w:rFonts w:ascii="Times New Roman" w:hAnsi="Times New Roman" w:cs="Times New Roman"/>
          <w:b/>
        </w:rPr>
        <w:t>6391</w:t>
      </w:r>
      <w:r w:rsidR="00EA65A2">
        <w:rPr>
          <w:rFonts w:ascii="Times New Roman" w:hAnsi="Times New Roman" w:cs="Times New Roman"/>
        </w:rPr>
        <w:t xml:space="preserve"> i </w:t>
      </w:r>
      <w:r w:rsidR="00855DD7">
        <w:rPr>
          <w:rFonts w:ascii="Times New Roman" w:hAnsi="Times New Roman" w:cs="Times New Roman"/>
        </w:rPr>
        <w:t xml:space="preserve"> </w:t>
      </w:r>
      <w:r w:rsidRPr="00BE6339">
        <w:rPr>
          <w:rFonts w:ascii="Times New Roman" w:hAnsi="Times New Roman" w:cs="Times New Roman"/>
          <w:b/>
        </w:rPr>
        <w:t>6393</w:t>
      </w:r>
      <w:r w:rsidR="00855DD7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 xml:space="preserve">Tekući prijenosi između proračunskih korisnika istog proračuna </w:t>
      </w:r>
      <w:r w:rsidR="00EA65A2"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</w:rPr>
        <w:t xml:space="preserve">temeljem prijenosa EU sredstava nije ostvaren prihod u 2024. dok je u 2023. ostvaren u iznosu od </w:t>
      </w:r>
      <w:r w:rsidR="00EA65A2">
        <w:rPr>
          <w:rFonts w:ascii="Times New Roman" w:hAnsi="Times New Roman" w:cs="Times New Roman"/>
        </w:rPr>
        <w:t xml:space="preserve">7.197,17 odnosno </w:t>
      </w:r>
      <w:r>
        <w:rPr>
          <w:rFonts w:ascii="Times New Roman" w:hAnsi="Times New Roman" w:cs="Times New Roman"/>
        </w:rPr>
        <w:t xml:space="preserve">40.783,85 i odnosi se na projekt „Za snažniju obitelj“. </w:t>
      </w:r>
    </w:p>
    <w:p w14:paraId="00A80A75" w14:textId="5EE2CBC7" w:rsidR="006328E9" w:rsidRDefault="006328E9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Prihodi od imovine (64) </w:t>
      </w:r>
      <w:r w:rsidR="008E6E98">
        <w:rPr>
          <w:rFonts w:ascii="Times New Roman" w:hAnsi="Times New Roman" w:cs="Times New Roman"/>
        </w:rPr>
        <w:t xml:space="preserve">planirani su u iznosu od </w:t>
      </w:r>
      <w:r w:rsidR="00855DD7">
        <w:rPr>
          <w:rFonts w:ascii="Times New Roman" w:hAnsi="Times New Roman" w:cs="Times New Roman"/>
        </w:rPr>
        <w:t>22</w:t>
      </w:r>
      <w:r w:rsidR="008E6E98">
        <w:rPr>
          <w:rFonts w:ascii="Times New Roman" w:hAnsi="Times New Roman" w:cs="Times New Roman"/>
        </w:rPr>
        <w:t>5,00 a</w:t>
      </w:r>
      <w:r w:rsidR="00855DD7">
        <w:rPr>
          <w:rFonts w:ascii="Times New Roman" w:hAnsi="Times New Roman" w:cs="Times New Roman"/>
        </w:rPr>
        <w:t xml:space="preserve"> ostvareni su u iznosu od 0,07. Navedeni prihod, ostvaren je na skupini konta </w:t>
      </w:r>
      <w:r w:rsidR="00855DD7" w:rsidRPr="00855DD7">
        <w:rPr>
          <w:rFonts w:ascii="Times New Roman" w:hAnsi="Times New Roman" w:cs="Times New Roman"/>
          <w:b/>
        </w:rPr>
        <w:t>6415</w:t>
      </w:r>
      <w:r w:rsidR="00855DD7">
        <w:rPr>
          <w:rFonts w:ascii="Times New Roman" w:hAnsi="Times New Roman" w:cs="Times New Roman"/>
          <w:b/>
        </w:rPr>
        <w:t xml:space="preserve"> -</w:t>
      </w:r>
      <w:r w:rsidR="00855DD7">
        <w:rPr>
          <w:rFonts w:ascii="Times New Roman" w:hAnsi="Times New Roman" w:cs="Times New Roman"/>
        </w:rPr>
        <w:t xml:space="preserve"> Prihodi od pozitivnih tečajnih razlika i razlika zbog primjene valutne klauzule, a odnose se na ispravak početnog stanja iz 2023. zbog prelaska s valute HRK na EUR te je naknadnom kontrolom i uskladom konta 16-96 utvrđena razlika i ispravak je proveden u 2024. </w:t>
      </w:r>
    </w:p>
    <w:p w14:paraId="7331A3DD" w14:textId="7D56148E" w:rsidR="00DC353E" w:rsidRDefault="006328E9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Prihodi </w:t>
      </w:r>
      <w:r w:rsidR="008E6E98">
        <w:rPr>
          <w:rFonts w:ascii="Times New Roman" w:hAnsi="Times New Roman" w:cs="Times New Roman"/>
        </w:rPr>
        <w:t xml:space="preserve">od upravnih i administrativnih pristojbi, pristojbi po posebnim propisima i naknadama </w:t>
      </w:r>
      <w:r>
        <w:rPr>
          <w:rFonts w:ascii="Times New Roman" w:hAnsi="Times New Roman" w:cs="Times New Roman"/>
        </w:rPr>
        <w:t xml:space="preserve">(65) </w:t>
      </w:r>
      <w:r w:rsidR="008E6E98">
        <w:rPr>
          <w:rFonts w:ascii="Times New Roman" w:hAnsi="Times New Roman" w:cs="Times New Roman"/>
        </w:rPr>
        <w:t>planirani su u iznosu od 80</w:t>
      </w:r>
      <w:r w:rsidR="00855DD7">
        <w:rPr>
          <w:rFonts w:ascii="Times New Roman" w:hAnsi="Times New Roman" w:cs="Times New Roman"/>
        </w:rPr>
        <w:t>1</w:t>
      </w:r>
      <w:r w:rsidR="008E6E98">
        <w:rPr>
          <w:rFonts w:ascii="Times New Roman" w:hAnsi="Times New Roman" w:cs="Times New Roman"/>
        </w:rPr>
        <w:t>.</w:t>
      </w:r>
      <w:r w:rsidR="00855DD7">
        <w:rPr>
          <w:rFonts w:ascii="Times New Roman" w:hAnsi="Times New Roman" w:cs="Times New Roman"/>
        </w:rPr>
        <w:t>300</w:t>
      </w:r>
      <w:r w:rsidR="008E6E98">
        <w:rPr>
          <w:rFonts w:ascii="Times New Roman" w:hAnsi="Times New Roman" w:cs="Times New Roman"/>
        </w:rPr>
        <w:t xml:space="preserve">,00 a </w:t>
      </w:r>
      <w:r>
        <w:rPr>
          <w:rFonts w:ascii="Times New Roman" w:hAnsi="Times New Roman" w:cs="Times New Roman"/>
        </w:rPr>
        <w:t xml:space="preserve">ostvareni su u iznosu od </w:t>
      </w:r>
      <w:r w:rsidR="00855DD7">
        <w:rPr>
          <w:rFonts w:ascii="Times New Roman" w:hAnsi="Times New Roman" w:cs="Times New Roman"/>
        </w:rPr>
        <w:t>809</w:t>
      </w:r>
      <w:r w:rsidR="008E6E98">
        <w:rPr>
          <w:rFonts w:ascii="Times New Roman" w:hAnsi="Times New Roman" w:cs="Times New Roman"/>
        </w:rPr>
        <w:t>.</w:t>
      </w:r>
      <w:r w:rsidR="00855DD7">
        <w:rPr>
          <w:rFonts w:ascii="Times New Roman" w:hAnsi="Times New Roman" w:cs="Times New Roman"/>
        </w:rPr>
        <w:t>801</w:t>
      </w:r>
      <w:r w:rsidR="008E6E98">
        <w:rPr>
          <w:rFonts w:ascii="Times New Roman" w:hAnsi="Times New Roman" w:cs="Times New Roman"/>
        </w:rPr>
        <w:t>,</w:t>
      </w:r>
      <w:r w:rsidR="006F466D">
        <w:rPr>
          <w:rFonts w:ascii="Times New Roman" w:hAnsi="Times New Roman" w:cs="Times New Roman"/>
        </w:rPr>
        <w:t>04</w:t>
      </w:r>
      <w:r w:rsidR="008E6E98">
        <w:rPr>
          <w:rFonts w:ascii="Times New Roman" w:hAnsi="Times New Roman" w:cs="Times New Roman"/>
        </w:rPr>
        <w:t xml:space="preserve"> </w:t>
      </w:r>
      <w:r w:rsidR="006F466D">
        <w:rPr>
          <w:rFonts w:ascii="Times New Roman" w:hAnsi="Times New Roman" w:cs="Times New Roman"/>
        </w:rPr>
        <w:t xml:space="preserve">dok je isti prihod u prošloj godini ostvaren u iznosu od 793.334,81 </w:t>
      </w:r>
      <w:r w:rsidR="00EA65A2">
        <w:rPr>
          <w:rFonts w:ascii="Times New Roman" w:hAnsi="Times New Roman" w:cs="Times New Roman"/>
        </w:rPr>
        <w:t xml:space="preserve">a povećanje </w:t>
      </w:r>
      <w:r w:rsidR="006F466D">
        <w:rPr>
          <w:rFonts w:ascii="Times New Roman" w:hAnsi="Times New Roman" w:cs="Times New Roman"/>
        </w:rPr>
        <w:t xml:space="preserve">je rezultat većeg broja djece u Vrtiću u 2024. i bolje naplate potraživanja. Navedeni prihod ostvaren je na skupini konta </w:t>
      </w:r>
      <w:r w:rsidR="006F466D" w:rsidRPr="006F466D">
        <w:rPr>
          <w:rFonts w:ascii="Times New Roman" w:hAnsi="Times New Roman" w:cs="Times New Roman"/>
          <w:b/>
        </w:rPr>
        <w:t>6526</w:t>
      </w:r>
      <w:r w:rsidR="006F466D">
        <w:rPr>
          <w:rFonts w:ascii="Times New Roman" w:hAnsi="Times New Roman" w:cs="Times New Roman"/>
        </w:rPr>
        <w:t xml:space="preserve">-Ostali nespomenuti prihodi i </w:t>
      </w:r>
      <w:r>
        <w:rPr>
          <w:rFonts w:ascii="Times New Roman" w:hAnsi="Times New Roman" w:cs="Times New Roman"/>
        </w:rPr>
        <w:t xml:space="preserve">odnose se na naplatu boravka djece u Vrtiću. </w:t>
      </w:r>
    </w:p>
    <w:p w14:paraId="4CEFDDA7" w14:textId="2216E482" w:rsidR="00E16BB3" w:rsidRPr="0022649F" w:rsidRDefault="00DC353E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Prihodi od prodaje proizvoda i robe te pruženih usluga, prihodi od donacija (66) planirani su u iznosu od 25.</w:t>
      </w:r>
      <w:r w:rsidR="006F466D">
        <w:rPr>
          <w:rFonts w:ascii="Times New Roman" w:hAnsi="Times New Roman" w:cs="Times New Roman"/>
        </w:rPr>
        <w:t>520</w:t>
      </w:r>
      <w:r>
        <w:rPr>
          <w:rFonts w:ascii="Times New Roman" w:hAnsi="Times New Roman" w:cs="Times New Roman"/>
        </w:rPr>
        <w:t xml:space="preserve">,00 a ostvareni su u iznosu od </w:t>
      </w:r>
      <w:r w:rsidR="006F466D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>.</w:t>
      </w:r>
      <w:r w:rsidR="006F466D">
        <w:rPr>
          <w:rFonts w:ascii="Times New Roman" w:hAnsi="Times New Roman" w:cs="Times New Roman"/>
        </w:rPr>
        <w:t>386</w:t>
      </w:r>
      <w:r>
        <w:rPr>
          <w:rFonts w:ascii="Times New Roman" w:hAnsi="Times New Roman" w:cs="Times New Roman"/>
        </w:rPr>
        <w:t>,</w:t>
      </w:r>
      <w:r w:rsidR="006F466D">
        <w:rPr>
          <w:rFonts w:ascii="Times New Roman" w:hAnsi="Times New Roman" w:cs="Times New Roman"/>
        </w:rPr>
        <w:t>91</w:t>
      </w:r>
      <w:r w:rsidR="00EA65A2">
        <w:rPr>
          <w:rFonts w:ascii="Times New Roman" w:hAnsi="Times New Roman" w:cs="Times New Roman"/>
        </w:rPr>
        <w:t xml:space="preserve"> što iznosi </w:t>
      </w:r>
      <w:r w:rsidR="006328E9">
        <w:rPr>
          <w:rFonts w:ascii="Times New Roman" w:hAnsi="Times New Roman" w:cs="Times New Roman"/>
        </w:rPr>
        <w:t xml:space="preserve"> </w:t>
      </w:r>
      <w:r w:rsidR="0012392F">
        <w:rPr>
          <w:rFonts w:ascii="Times New Roman" w:hAnsi="Times New Roman" w:cs="Times New Roman"/>
        </w:rPr>
        <w:t>99</w:t>
      </w:r>
      <w:r>
        <w:rPr>
          <w:rFonts w:ascii="Times New Roman" w:hAnsi="Times New Roman" w:cs="Times New Roman"/>
        </w:rPr>
        <w:t>%</w:t>
      </w:r>
      <w:r w:rsidR="00EA65A2">
        <w:rPr>
          <w:rFonts w:ascii="Times New Roman" w:hAnsi="Times New Roman" w:cs="Times New Roman"/>
        </w:rPr>
        <w:t xml:space="preserve"> planiranog</w:t>
      </w:r>
      <w:r>
        <w:rPr>
          <w:rFonts w:ascii="Times New Roman" w:hAnsi="Times New Roman" w:cs="Times New Roman"/>
        </w:rPr>
        <w:t xml:space="preserve">. </w:t>
      </w:r>
    </w:p>
    <w:p w14:paraId="52EA644F" w14:textId="77777777" w:rsidR="0012392F" w:rsidRDefault="00873505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Ostvarenje prihoda od prodaje proizvoda i robe </w:t>
      </w:r>
      <w:r w:rsidR="0012392F">
        <w:rPr>
          <w:rFonts w:ascii="Times New Roman" w:hAnsi="Times New Roman" w:cs="Times New Roman"/>
        </w:rPr>
        <w:t xml:space="preserve">na skupini konta </w:t>
      </w:r>
      <w:r>
        <w:rPr>
          <w:rFonts w:ascii="Times New Roman" w:hAnsi="Times New Roman" w:cs="Times New Roman"/>
        </w:rPr>
        <w:t xml:space="preserve"> </w:t>
      </w:r>
      <w:r w:rsidRPr="0012392F">
        <w:rPr>
          <w:rFonts w:ascii="Times New Roman" w:hAnsi="Times New Roman" w:cs="Times New Roman"/>
          <w:b/>
        </w:rPr>
        <w:t>6614</w:t>
      </w:r>
      <w:r w:rsidR="0012392F">
        <w:rPr>
          <w:rFonts w:ascii="Times New Roman" w:hAnsi="Times New Roman" w:cs="Times New Roman"/>
          <w:b/>
        </w:rPr>
        <w:t xml:space="preserve"> </w:t>
      </w:r>
      <w:r w:rsidR="0012392F" w:rsidRPr="0012392F">
        <w:rPr>
          <w:rFonts w:ascii="Times New Roman" w:hAnsi="Times New Roman" w:cs="Times New Roman"/>
        </w:rPr>
        <w:t>tijekom 2024</w:t>
      </w:r>
      <w:r w:rsidR="0012392F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realiziran je u iznosu od </w:t>
      </w:r>
      <w:r w:rsidR="0012392F">
        <w:rPr>
          <w:rFonts w:ascii="Times New Roman" w:hAnsi="Times New Roman" w:cs="Times New Roman"/>
        </w:rPr>
        <w:t>278,78</w:t>
      </w:r>
      <w:r>
        <w:rPr>
          <w:rFonts w:ascii="Times New Roman" w:hAnsi="Times New Roman" w:cs="Times New Roman"/>
        </w:rPr>
        <w:t xml:space="preserve"> i odnosi se na prodaju </w:t>
      </w:r>
      <w:r w:rsidR="0012392F">
        <w:rPr>
          <w:rFonts w:ascii="Times New Roman" w:hAnsi="Times New Roman" w:cs="Times New Roman"/>
        </w:rPr>
        <w:t xml:space="preserve">starog papira DS Smith Unijapapiru </w:t>
      </w:r>
      <w:r>
        <w:rPr>
          <w:rFonts w:ascii="Times New Roman" w:hAnsi="Times New Roman" w:cs="Times New Roman"/>
        </w:rPr>
        <w:t xml:space="preserve">, dok </w:t>
      </w:r>
      <w:r w:rsidR="0012392F">
        <w:rPr>
          <w:rFonts w:ascii="Times New Roman" w:hAnsi="Times New Roman" w:cs="Times New Roman"/>
        </w:rPr>
        <w:t>je u prošloj godini ostvaren u približno istom iznosu, odnosno 303,76</w:t>
      </w:r>
      <w:r>
        <w:rPr>
          <w:rFonts w:ascii="Times New Roman" w:hAnsi="Times New Roman" w:cs="Times New Roman"/>
        </w:rPr>
        <w:t>.</w:t>
      </w:r>
      <w:r w:rsidR="00DC353E">
        <w:rPr>
          <w:rFonts w:ascii="Times New Roman" w:hAnsi="Times New Roman" w:cs="Times New Roman"/>
        </w:rPr>
        <w:t xml:space="preserve"> </w:t>
      </w:r>
    </w:p>
    <w:p w14:paraId="4CEFDDA8" w14:textId="0338C239" w:rsidR="009A7984" w:rsidRDefault="0012392F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Prihodi od pruženih usluga na skupini konta </w:t>
      </w:r>
      <w:r w:rsidRPr="00681A59">
        <w:rPr>
          <w:rFonts w:ascii="Times New Roman" w:hAnsi="Times New Roman" w:cs="Times New Roman"/>
          <w:b/>
        </w:rPr>
        <w:t>6615</w:t>
      </w:r>
      <w:r>
        <w:rPr>
          <w:rFonts w:ascii="Times New Roman" w:hAnsi="Times New Roman" w:cs="Times New Roman"/>
        </w:rPr>
        <w:t xml:space="preserve"> u 2024. ostvareni su u iznosu od 24.541,88 a odnose se na naplatu toplog obroka od zaposlenika i najam prostora raznim kulturno-sportskim klubovima za provođenje svoji</w:t>
      </w:r>
      <w:r w:rsidR="00EA65A2"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 xml:space="preserve"> aktivnosti van radnog vremena Vrtića. Isti prihod u prethodnoj godini ostvaren je u iznosu od 22.751,44 što je u skladu sa sklopljenim ugovorima o najmu i broju zaposlenika koji su plaćali prehranu u Vrtiću. </w:t>
      </w:r>
    </w:p>
    <w:p w14:paraId="4331AAC8" w14:textId="2289BF69" w:rsidR="0012392F" w:rsidRDefault="0012392F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Tekuće donacije ostvarene na skupini konta </w:t>
      </w:r>
      <w:r w:rsidRPr="00681A59">
        <w:rPr>
          <w:rFonts w:ascii="Times New Roman" w:hAnsi="Times New Roman" w:cs="Times New Roman"/>
          <w:b/>
        </w:rPr>
        <w:t>6631</w:t>
      </w:r>
      <w:r>
        <w:rPr>
          <w:rFonts w:ascii="Times New Roman" w:hAnsi="Times New Roman" w:cs="Times New Roman"/>
        </w:rPr>
        <w:t xml:space="preserve"> u 2024. iznosile su 566,25 a dobivena je donacija od Adria</w:t>
      </w:r>
      <w:r w:rsidR="00681A59">
        <w:rPr>
          <w:rFonts w:ascii="Times New Roman" w:hAnsi="Times New Roman" w:cs="Times New Roman"/>
        </w:rPr>
        <w:t>tic</w:t>
      </w:r>
      <w:r>
        <w:rPr>
          <w:rFonts w:ascii="Times New Roman" w:hAnsi="Times New Roman" w:cs="Times New Roman"/>
        </w:rPr>
        <w:t xml:space="preserve"> osiguranja</w:t>
      </w:r>
      <w:r w:rsidR="00681A59">
        <w:rPr>
          <w:rFonts w:ascii="Times New Roman" w:hAnsi="Times New Roman" w:cs="Times New Roman"/>
        </w:rPr>
        <w:t xml:space="preserve"> d.d.</w:t>
      </w:r>
      <w:r>
        <w:rPr>
          <w:rFonts w:ascii="Times New Roman" w:hAnsi="Times New Roman" w:cs="Times New Roman"/>
        </w:rPr>
        <w:t xml:space="preserve"> dok je u 2023. ostvareno 571,02</w:t>
      </w:r>
      <w:r w:rsidR="00681A59">
        <w:rPr>
          <w:rFonts w:ascii="Times New Roman" w:hAnsi="Times New Roman" w:cs="Times New Roman"/>
        </w:rPr>
        <w:t xml:space="preserve"> također od Adriatic osiguranja d.d. i Friš trgovačkog društva.</w:t>
      </w:r>
    </w:p>
    <w:p w14:paraId="1980F158" w14:textId="0374E6D8" w:rsidR="00681A59" w:rsidRDefault="00681A59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kontu kapitalnih donacija </w:t>
      </w:r>
      <w:r w:rsidRPr="00681A59">
        <w:rPr>
          <w:rFonts w:ascii="Times New Roman" w:hAnsi="Times New Roman" w:cs="Times New Roman"/>
          <w:b/>
        </w:rPr>
        <w:t>6632</w:t>
      </w:r>
      <w:r>
        <w:rPr>
          <w:rFonts w:ascii="Times New Roman" w:hAnsi="Times New Roman" w:cs="Times New Roman"/>
        </w:rPr>
        <w:t xml:space="preserve"> u 2024. nije ostvaren prihod, dok je u 2023. ostvaren u iznosu od 2.637,00 i odnosio se na ljuljačku zaprimljenu od KC Voda.</w:t>
      </w:r>
    </w:p>
    <w:p w14:paraId="4CEFDDA9" w14:textId="59E40BA7" w:rsidR="00675995" w:rsidRDefault="009E254A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Prihodi iz nadležnog proračuna i od HZZO-a temeljem ugovornih obveza (67) planirani su u iznosu od </w:t>
      </w:r>
      <w:r w:rsidR="00681A5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="00681A59">
        <w:rPr>
          <w:rFonts w:ascii="Times New Roman" w:hAnsi="Times New Roman" w:cs="Times New Roman"/>
        </w:rPr>
        <w:t>458</w:t>
      </w:r>
      <w:r>
        <w:rPr>
          <w:rFonts w:ascii="Times New Roman" w:hAnsi="Times New Roman" w:cs="Times New Roman"/>
        </w:rPr>
        <w:t>.</w:t>
      </w:r>
      <w:r w:rsidR="00681A59">
        <w:rPr>
          <w:rFonts w:ascii="Times New Roman" w:hAnsi="Times New Roman" w:cs="Times New Roman"/>
        </w:rPr>
        <w:t>300</w:t>
      </w:r>
      <w:r>
        <w:rPr>
          <w:rFonts w:ascii="Times New Roman" w:hAnsi="Times New Roman" w:cs="Times New Roman"/>
        </w:rPr>
        <w:t xml:space="preserve">,00 a ostvareni su u iznosu od </w:t>
      </w:r>
      <w:r w:rsidR="00681A5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="00681A59">
        <w:rPr>
          <w:rFonts w:ascii="Times New Roman" w:hAnsi="Times New Roman" w:cs="Times New Roman"/>
        </w:rPr>
        <w:t>232</w:t>
      </w:r>
      <w:r>
        <w:rPr>
          <w:rFonts w:ascii="Times New Roman" w:hAnsi="Times New Roman" w:cs="Times New Roman"/>
        </w:rPr>
        <w:t>.</w:t>
      </w:r>
      <w:r w:rsidR="00681A59">
        <w:rPr>
          <w:rFonts w:ascii="Times New Roman" w:hAnsi="Times New Roman" w:cs="Times New Roman"/>
        </w:rPr>
        <w:t>351</w:t>
      </w:r>
      <w:r>
        <w:rPr>
          <w:rFonts w:ascii="Times New Roman" w:hAnsi="Times New Roman" w:cs="Times New Roman"/>
        </w:rPr>
        <w:t>,</w:t>
      </w:r>
      <w:r w:rsidR="00681A59">
        <w:rPr>
          <w:rFonts w:ascii="Times New Roman" w:hAnsi="Times New Roman" w:cs="Times New Roman"/>
        </w:rPr>
        <w:t>44</w:t>
      </w:r>
      <w:r>
        <w:rPr>
          <w:rFonts w:ascii="Times New Roman" w:hAnsi="Times New Roman" w:cs="Times New Roman"/>
        </w:rPr>
        <w:t xml:space="preserve"> ili 9</w:t>
      </w:r>
      <w:r w:rsidR="00681A5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% što je </w:t>
      </w:r>
      <w:r w:rsidR="00681A59">
        <w:rPr>
          <w:rFonts w:ascii="Times New Roman" w:hAnsi="Times New Roman" w:cs="Times New Roman"/>
        </w:rPr>
        <w:t>znatno</w:t>
      </w:r>
      <w:r>
        <w:rPr>
          <w:rFonts w:ascii="Times New Roman" w:hAnsi="Times New Roman" w:cs="Times New Roman"/>
        </w:rPr>
        <w:t xml:space="preserve"> više u odnosu na prošlu godinu kada je isti prihod ostvaren u iznosu od 2.</w:t>
      </w:r>
      <w:r w:rsidR="00681A59">
        <w:rPr>
          <w:rFonts w:ascii="Times New Roman" w:hAnsi="Times New Roman" w:cs="Times New Roman"/>
        </w:rPr>
        <w:t>378</w:t>
      </w:r>
      <w:r>
        <w:rPr>
          <w:rFonts w:ascii="Times New Roman" w:hAnsi="Times New Roman" w:cs="Times New Roman"/>
        </w:rPr>
        <w:t>.</w:t>
      </w:r>
      <w:r w:rsidR="00681A59">
        <w:rPr>
          <w:rFonts w:ascii="Times New Roman" w:hAnsi="Times New Roman" w:cs="Times New Roman"/>
        </w:rPr>
        <w:t>326</w:t>
      </w:r>
      <w:r>
        <w:rPr>
          <w:rFonts w:ascii="Times New Roman" w:hAnsi="Times New Roman" w:cs="Times New Roman"/>
        </w:rPr>
        <w:t>,5</w:t>
      </w:r>
      <w:r w:rsidR="00681A59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a rezultat </w:t>
      </w:r>
      <w:r w:rsidR="00681A59">
        <w:rPr>
          <w:rFonts w:ascii="Times New Roman" w:hAnsi="Times New Roman" w:cs="Times New Roman"/>
        </w:rPr>
        <w:t xml:space="preserve">ostvarenja </w:t>
      </w:r>
      <w:r>
        <w:rPr>
          <w:rFonts w:ascii="Times New Roman" w:hAnsi="Times New Roman" w:cs="Times New Roman"/>
        </w:rPr>
        <w:t>većeg prihoda u 202</w:t>
      </w:r>
      <w:r w:rsidR="00681A59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je povećanje osnovice plaće i ostalih rashoda za zaposlene. </w:t>
      </w:r>
    </w:p>
    <w:p w14:paraId="0AAF7730" w14:textId="306D2307" w:rsidR="00681A59" w:rsidRDefault="00681A59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Prihod iz nadležnog proračuna za financiranje rashoda poslovanja na skupini konta </w:t>
      </w:r>
      <w:r w:rsidRPr="00825297">
        <w:rPr>
          <w:rFonts w:ascii="Times New Roman" w:hAnsi="Times New Roman" w:cs="Times New Roman"/>
          <w:b/>
        </w:rPr>
        <w:t>6711</w:t>
      </w:r>
      <w:r>
        <w:rPr>
          <w:rFonts w:ascii="Times New Roman" w:hAnsi="Times New Roman" w:cs="Times New Roman"/>
        </w:rPr>
        <w:t xml:space="preserve"> u 2024. ostvaren je u iznosu od 3.230.476,44 dok je u 2023. ostvaren u iznosu od 2.378.326,57</w:t>
      </w:r>
    </w:p>
    <w:p w14:paraId="65E5901E" w14:textId="70422425" w:rsidR="00681A59" w:rsidRDefault="00681A59" w:rsidP="00143EC9">
      <w:pPr>
        <w:jc w:val="both"/>
        <w:rPr>
          <w:rFonts w:ascii="Times New Roman" w:hAnsi="Times New Roman" w:cs="Times New Roman"/>
        </w:rPr>
      </w:pPr>
      <w:r w:rsidRPr="00681A59">
        <w:rPr>
          <w:rFonts w:ascii="Times New Roman" w:hAnsi="Times New Roman" w:cs="Times New Roman"/>
        </w:rPr>
        <w:t>Prihod iz nadležnog proračuna za financiranje rashoda</w:t>
      </w:r>
      <w:r>
        <w:rPr>
          <w:rFonts w:ascii="Times New Roman" w:hAnsi="Times New Roman" w:cs="Times New Roman"/>
        </w:rPr>
        <w:t xml:space="preserve"> za nabavu nefinancijske imovine na skupini konta 6712 ostvaren je u iznosu od 1.875,00 i odnosi se na financiranje izrade projektne dokumentacije za rekonstrukciju objekta Zvjezdica, dok u prošloj godini nije ostvaren prihod na navedenoj skupini konta. </w:t>
      </w:r>
    </w:p>
    <w:p w14:paraId="605ADC08" w14:textId="0298056E" w:rsidR="00AC408E" w:rsidRDefault="00AC408E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Prihod od kazni i upravnih mjera (68) </w:t>
      </w:r>
      <w:r w:rsidR="009E254A">
        <w:rPr>
          <w:rFonts w:ascii="Times New Roman" w:hAnsi="Times New Roman" w:cs="Times New Roman"/>
        </w:rPr>
        <w:t xml:space="preserve">planiran je u iznosu od 265,00 ali </w:t>
      </w:r>
      <w:r w:rsidR="002B1F48">
        <w:rPr>
          <w:rFonts w:ascii="Times New Roman" w:hAnsi="Times New Roman" w:cs="Times New Roman"/>
        </w:rPr>
        <w:t>tijekom 2024</w:t>
      </w:r>
      <w:r w:rsidR="00017571">
        <w:rPr>
          <w:rFonts w:ascii="Times New Roman" w:hAnsi="Times New Roman" w:cs="Times New Roman"/>
        </w:rPr>
        <w:t xml:space="preserve">. kao niti u 2023. </w:t>
      </w:r>
      <w:r w:rsidR="009E254A">
        <w:rPr>
          <w:rFonts w:ascii="Times New Roman" w:hAnsi="Times New Roman" w:cs="Times New Roman"/>
        </w:rPr>
        <w:t>nije ostv</w:t>
      </w:r>
      <w:r w:rsidR="00D6588C">
        <w:rPr>
          <w:rFonts w:ascii="Times New Roman" w:hAnsi="Times New Roman" w:cs="Times New Roman"/>
        </w:rPr>
        <w:t>a</w:t>
      </w:r>
      <w:r w:rsidR="009E254A">
        <w:rPr>
          <w:rFonts w:ascii="Times New Roman" w:hAnsi="Times New Roman" w:cs="Times New Roman"/>
        </w:rPr>
        <w:t>ren</w:t>
      </w:r>
      <w:r w:rsidR="00017571">
        <w:rPr>
          <w:rFonts w:ascii="Times New Roman" w:hAnsi="Times New Roman" w:cs="Times New Roman"/>
        </w:rPr>
        <w:t xml:space="preserve">. Navedeni prihod planira se naplatiti od </w:t>
      </w:r>
      <w:r>
        <w:rPr>
          <w:rFonts w:ascii="Times New Roman" w:hAnsi="Times New Roman" w:cs="Times New Roman"/>
        </w:rPr>
        <w:t xml:space="preserve">potraživanja </w:t>
      </w:r>
      <w:r w:rsidR="00062320">
        <w:rPr>
          <w:rFonts w:ascii="Times New Roman" w:hAnsi="Times New Roman" w:cs="Times New Roman"/>
        </w:rPr>
        <w:t>po ovr</w:t>
      </w:r>
      <w:r w:rsidR="00017571">
        <w:rPr>
          <w:rFonts w:ascii="Times New Roman" w:hAnsi="Times New Roman" w:cs="Times New Roman"/>
        </w:rPr>
        <w:t>hama</w:t>
      </w:r>
      <w:r w:rsidR="00062320">
        <w:rPr>
          <w:rFonts w:ascii="Times New Roman" w:hAnsi="Times New Roman" w:cs="Times New Roman"/>
        </w:rPr>
        <w:t xml:space="preserve">. </w:t>
      </w:r>
    </w:p>
    <w:p w14:paraId="76946925" w14:textId="21B05B39" w:rsidR="007B2C77" w:rsidRPr="0022649F" w:rsidRDefault="007B2C77" w:rsidP="007B2C77">
      <w:pPr>
        <w:jc w:val="both"/>
        <w:rPr>
          <w:rFonts w:ascii="Times New Roman" w:hAnsi="Times New Roman" w:cs="Times New Roman"/>
          <w:sz w:val="28"/>
          <w:szCs w:val="28"/>
        </w:rPr>
      </w:pPr>
      <w:r w:rsidRPr="00017571">
        <w:rPr>
          <w:rFonts w:ascii="Times New Roman" w:hAnsi="Times New Roman" w:cs="Times New Roman"/>
          <w:b/>
          <w:i/>
        </w:rPr>
        <w:t>Prihod od prodaje nefinancijske imovine</w:t>
      </w:r>
      <w:r w:rsidRPr="0022649F">
        <w:rPr>
          <w:rFonts w:ascii="Times New Roman" w:hAnsi="Times New Roman" w:cs="Times New Roman"/>
        </w:rPr>
        <w:t xml:space="preserve"> </w:t>
      </w:r>
      <w:r w:rsidR="00017571">
        <w:rPr>
          <w:rFonts w:ascii="Times New Roman" w:hAnsi="Times New Roman" w:cs="Times New Roman"/>
        </w:rPr>
        <w:t xml:space="preserve">za 2024. nije planiran, a nije niti ostvaren dok je u 2023. ostvaren na kontu </w:t>
      </w:r>
      <w:r w:rsidR="00017571" w:rsidRPr="00017571">
        <w:rPr>
          <w:rFonts w:ascii="Times New Roman" w:hAnsi="Times New Roman" w:cs="Times New Roman"/>
          <w:b/>
        </w:rPr>
        <w:t>7231</w:t>
      </w:r>
      <w:r w:rsidR="00017571">
        <w:rPr>
          <w:rFonts w:ascii="Times New Roman" w:hAnsi="Times New Roman" w:cs="Times New Roman"/>
        </w:rPr>
        <w:t>-Prijevozna sredstva u cestovnom prometu u iznosu od 250,00 prodajom starog, rashodovanog službenog vozila.</w:t>
      </w:r>
      <w:r w:rsidRPr="0022649F">
        <w:rPr>
          <w:rFonts w:ascii="Times New Roman" w:hAnsi="Times New Roman" w:cs="Times New Roman"/>
        </w:rPr>
        <w:t xml:space="preserve"> </w:t>
      </w:r>
    </w:p>
    <w:p w14:paraId="7DA745DD" w14:textId="77777777" w:rsidR="00A12252" w:rsidRDefault="00A12252" w:rsidP="00143EC9">
      <w:pPr>
        <w:jc w:val="both"/>
        <w:rPr>
          <w:rFonts w:ascii="Times New Roman" w:hAnsi="Times New Roman" w:cs="Times New Roman"/>
        </w:rPr>
      </w:pPr>
    </w:p>
    <w:p w14:paraId="4CEFDDAA" w14:textId="620120A0" w:rsidR="004B1342" w:rsidRPr="0022649F" w:rsidRDefault="004B1342" w:rsidP="00143EC9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lastRenderedPageBreak/>
        <w:t xml:space="preserve">Ukupno planirani </w:t>
      </w:r>
      <w:r w:rsidRPr="0022649F">
        <w:rPr>
          <w:rFonts w:ascii="Times New Roman" w:hAnsi="Times New Roman" w:cs="Times New Roman"/>
          <w:i/>
        </w:rPr>
        <w:t>rashodi</w:t>
      </w:r>
      <w:r w:rsidR="00675995" w:rsidRPr="0022649F">
        <w:rPr>
          <w:rFonts w:ascii="Times New Roman" w:hAnsi="Times New Roman" w:cs="Times New Roman"/>
          <w:i/>
        </w:rPr>
        <w:t xml:space="preserve"> poslovanja</w:t>
      </w:r>
      <w:r w:rsidR="00675995" w:rsidRPr="0022649F">
        <w:rPr>
          <w:rFonts w:ascii="Times New Roman" w:hAnsi="Times New Roman" w:cs="Times New Roman"/>
        </w:rPr>
        <w:t xml:space="preserve"> </w:t>
      </w:r>
      <w:r w:rsidR="001B3FAE" w:rsidRPr="0022649F">
        <w:rPr>
          <w:rFonts w:ascii="Times New Roman" w:hAnsi="Times New Roman" w:cs="Times New Roman"/>
        </w:rPr>
        <w:t xml:space="preserve">i </w:t>
      </w:r>
      <w:r w:rsidR="001B3FAE" w:rsidRPr="0022649F">
        <w:rPr>
          <w:rFonts w:ascii="Times New Roman" w:hAnsi="Times New Roman" w:cs="Times New Roman"/>
          <w:i/>
          <w:iCs/>
        </w:rPr>
        <w:t>rashodi za nabavu nefinancijske imovine</w:t>
      </w:r>
      <w:r w:rsidR="001B3FAE" w:rsidRPr="0022649F">
        <w:rPr>
          <w:rFonts w:ascii="Times New Roman" w:hAnsi="Times New Roman" w:cs="Times New Roman"/>
        </w:rPr>
        <w:t xml:space="preserve"> u</w:t>
      </w:r>
      <w:r w:rsidR="00907B2D" w:rsidRPr="0022649F">
        <w:rPr>
          <w:rFonts w:ascii="Times New Roman" w:hAnsi="Times New Roman" w:cs="Times New Roman"/>
        </w:rPr>
        <w:t xml:space="preserve"> 20</w:t>
      </w:r>
      <w:r w:rsidR="00615D87" w:rsidRPr="0022649F">
        <w:rPr>
          <w:rFonts w:ascii="Times New Roman" w:hAnsi="Times New Roman" w:cs="Times New Roman"/>
        </w:rPr>
        <w:t>2</w:t>
      </w:r>
      <w:r w:rsidR="00017571">
        <w:rPr>
          <w:rFonts w:ascii="Times New Roman" w:hAnsi="Times New Roman" w:cs="Times New Roman"/>
        </w:rPr>
        <w:t>4</w:t>
      </w:r>
      <w:r w:rsidR="00907B2D" w:rsidRPr="0022649F">
        <w:rPr>
          <w:rFonts w:ascii="Times New Roman" w:hAnsi="Times New Roman" w:cs="Times New Roman"/>
        </w:rPr>
        <w:t>.</w:t>
      </w:r>
      <w:r w:rsidRPr="0022649F">
        <w:rPr>
          <w:rFonts w:ascii="Times New Roman" w:hAnsi="Times New Roman" w:cs="Times New Roman"/>
        </w:rPr>
        <w:t xml:space="preserve"> iznose </w:t>
      </w:r>
      <w:r w:rsidR="00A12252" w:rsidRPr="00A12252">
        <w:rPr>
          <w:rFonts w:ascii="Times New Roman" w:hAnsi="Times New Roman" w:cs="Times New Roman"/>
        </w:rPr>
        <w:t xml:space="preserve">4.324.470,00 </w:t>
      </w:r>
      <w:r w:rsidRPr="0022649F">
        <w:rPr>
          <w:rFonts w:ascii="Times New Roman" w:hAnsi="Times New Roman" w:cs="Times New Roman"/>
        </w:rPr>
        <w:t xml:space="preserve">a ostvareno je </w:t>
      </w:r>
      <w:bookmarkStart w:id="2" w:name="_Hlk192588361"/>
      <w:r w:rsidR="00017571">
        <w:rPr>
          <w:rFonts w:ascii="Times New Roman" w:hAnsi="Times New Roman" w:cs="Times New Roman"/>
        </w:rPr>
        <w:t>4</w:t>
      </w:r>
      <w:r w:rsidR="00452530">
        <w:rPr>
          <w:rFonts w:ascii="Times New Roman" w:hAnsi="Times New Roman" w:cs="Times New Roman"/>
        </w:rPr>
        <w:t>.</w:t>
      </w:r>
      <w:r w:rsidR="00A12252">
        <w:rPr>
          <w:rFonts w:ascii="Times New Roman" w:hAnsi="Times New Roman" w:cs="Times New Roman"/>
        </w:rPr>
        <w:t>165</w:t>
      </w:r>
      <w:r w:rsidR="00452530">
        <w:rPr>
          <w:rFonts w:ascii="Times New Roman" w:hAnsi="Times New Roman" w:cs="Times New Roman"/>
        </w:rPr>
        <w:t>.</w:t>
      </w:r>
      <w:r w:rsidR="00A12252">
        <w:rPr>
          <w:rFonts w:ascii="Times New Roman" w:hAnsi="Times New Roman" w:cs="Times New Roman"/>
        </w:rPr>
        <w:t>959</w:t>
      </w:r>
      <w:r w:rsidR="00452530">
        <w:rPr>
          <w:rFonts w:ascii="Times New Roman" w:hAnsi="Times New Roman" w:cs="Times New Roman"/>
        </w:rPr>
        <w:t>,</w:t>
      </w:r>
      <w:r w:rsidR="00A12252">
        <w:rPr>
          <w:rFonts w:ascii="Times New Roman" w:hAnsi="Times New Roman" w:cs="Times New Roman"/>
        </w:rPr>
        <w:t>18</w:t>
      </w:r>
      <w:r w:rsidRPr="0022649F">
        <w:rPr>
          <w:rFonts w:ascii="Times New Roman" w:hAnsi="Times New Roman" w:cs="Times New Roman"/>
        </w:rPr>
        <w:t xml:space="preserve"> </w:t>
      </w:r>
      <w:bookmarkEnd w:id="2"/>
      <w:r w:rsidRPr="0022649F">
        <w:rPr>
          <w:rFonts w:ascii="Times New Roman" w:hAnsi="Times New Roman" w:cs="Times New Roman"/>
        </w:rPr>
        <w:t xml:space="preserve">ili </w:t>
      </w:r>
      <w:r w:rsidR="00615D87" w:rsidRPr="0022649F">
        <w:rPr>
          <w:rFonts w:ascii="Times New Roman" w:hAnsi="Times New Roman" w:cs="Times New Roman"/>
        </w:rPr>
        <w:t>9</w:t>
      </w:r>
      <w:r w:rsidR="00017571">
        <w:rPr>
          <w:rFonts w:ascii="Times New Roman" w:hAnsi="Times New Roman" w:cs="Times New Roman"/>
        </w:rPr>
        <w:t>6</w:t>
      </w:r>
      <w:r w:rsidRPr="0022649F">
        <w:rPr>
          <w:rFonts w:ascii="Times New Roman" w:hAnsi="Times New Roman" w:cs="Times New Roman"/>
        </w:rPr>
        <w:t>%. U istom razdoblju 20</w:t>
      </w:r>
      <w:r w:rsidR="006A49CF">
        <w:rPr>
          <w:rFonts w:ascii="Times New Roman" w:hAnsi="Times New Roman" w:cs="Times New Roman"/>
        </w:rPr>
        <w:t>2</w:t>
      </w:r>
      <w:r w:rsidR="00017571">
        <w:rPr>
          <w:rFonts w:ascii="Times New Roman" w:hAnsi="Times New Roman" w:cs="Times New Roman"/>
        </w:rPr>
        <w:t>3</w:t>
      </w:r>
      <w:r w:rsidRPr="0022649F">
        <w:rPr>
          <w:rFonts w:ascii="Times New Roman" w:hAnsi="Times New Roman" w:cs="Times New Roman"/>
        </w:rPr>
        <w:t xml:space="preserve">. ostvarenje rashoda poslovanja </w:t>
      </w:r>
      <w:r w:rsidR="001B3FAE" w:rsidRPr="0022649F">
        <w:rPr>
          <w:rFonts w:ascii="Times New Roman" w:hAnsi="Times New Roman" w:cs="Times New Roman"/>
        </w:rPr>
        <w:t>i rashoda za nabavu nefinancijske imovine iznosi</w:t>
      </w:r>
      <w:r w:rsidR="00615D87" w:rsidRPr="0022649F">
        <w:rPr>
          <w:rFonts w:ascii="Times New Roman" w:hAnsi="Times New Roman" w:cs="Times New Roman"/>
        </w:rPr>
        <w:t>lo je</w:t>
      </w:r>
      <w:r w:rsidR="001B3FAE" w:rsidRPr="0022649F">
        <w:rPr>
          <w:rFonts w:ascii="Times New Roman" w:hAnsi="Times New Roman" w:cs="Times New Roman"/>
        </w:rPr>
        <w:t xml:space="preserve"> </w:t>
      </w:r>
      <w:r w:rsidR="00017571">
        <w:rPr>
          <w:rFonts w:ascii="Times New Roman" w:hAnsi="Times New Roman" w:cs="Times New Roman"/>
        </w:rPr>
        <w:t>3</w:t>
      </w:r>
      <w:r w:rsidR="00452530">
        <w:rPr>
          <w:rFonts w:ascii="Times New Roman" w:hAnsi="Times New Roman" w:cs="Times New Roman"/>
        </w:rPr>
        <w:t>.</w:t>
      </w:r>
      <w:r w:rsidR="00017571">
        <w:rPr>
          <w:rFonts w:ascii="Times New Roman" w:hAnsi="Times New Roman" w:cs="Times New Roman"/>
        </w:rPr>
        <w:t>350</w:t>
      </w:r>
      <w:r w:rsidR="00452530">
        <w:rPr>
          <w:rFonts w:ascii="Times New Roman" w:hAnsi="Times New Roman" w:cs="Times New Roman"/>
        </w:rPr>
        <w:t>.</w:t>
      </w:r>
      <w:r w:rsidR="00017571">
        <w:rPr>
          <w:rFonts w:ascii="Times New Roman" w:hAnsi="Times New Roman" w:cs="Times New Roman"/>
        </w:rPr>
        <w:t>828</w:t>
      </w:r>
      <w:r w:rsidR="00452530">
        <w:rPr>
          <w:rFonts w:ascii="Times New Roman" w:hAnsi="Times New Roman" w:cs="Times New Roman"/>
        </w:rPr>
        <w:t>,</w:t>
      </w:r>
      <w:r w:rsidR="00017571">
        <w:rPr>
          <w:rFonts w:ascii="Times New Roman" w:hAnsi="Times New Roman" w:cs="Times New Roman"/>
        </w:rPr>
        <w:t>72</w:t>
      </w:r>
      <w:r w:rsidRPr="0022649F">
        <w:rPr>
          <w:rFonts w:ascii="Times New Roman" w:hAnsi="Times New Roman" w:cs="Times New Roman"/>
        </w:rPr>
        <w:t xml:space="preserve"> što je </w:t>
      </w:r>
      <w:r w:rsidR="00017571">
        <w:rPr>
          <w:rFonts w:ascii="Times New Roman" w:hAnsi="Times New Roman" w:cs="Times New Roman"/>
        </w:rPr>
        <w:t>2</w:t>
      </w:r>
      <w:r w:rsidR="00452530">
        <w:rPr>
          <w:rFonts w:ascii="Times New Roman" w:hAnsi="Times New Roman" w:cs="Times New Roman"/>
        </w:rPr>
        <w:t>4</w:t>
      </w:r>
      <w:r w:rsidRPr="0022649F">
        <w:rPr>
          <w:rFonts w:ascii="Times New Roman" w:hAnsi="Times New Roman" w:cs="Times New Roman"/>
        </w:rPr>
        <w:t xml:space="preserve">% </w:t>
      </w:r>
      <w:r w:rsidR="00017571">
        <w:rPr>
          <w:rFonts w:ascii="Times New Roman" w:hAnsi="Times New Roman" w:cs="Times New Roman"/>
        </w:rPr>
        <w:t>više</w:t>
      </w:r>
      <w:r w:rsidRPr="0022649F">
        <w:rPr>
          <w:rFonts w:ascii="Times New Roman" w:hAnsi="Times New Roman" w:cs="Times New Roman"/>
        </w:rPr>
        <w:t xml:space="preserve"> u odnosu na 20</w:t>
      </w:r>
      <w:r w:rsidR="00C34A32" w:rsidRPr="0022649F">
        <w:rPr>
          <w:rFonts w:ascii="Times New Roman" w:hAnsi="Times New Roman" w:cs="Times New Roman"/>
        </w:rPr>
        <w:t>2</w:t>
      </w:r>
      <w:r w:rsidR="00017571">
        <w:rPr>
          <w:rFonts w:ascii="Times New Roman" w:hAnsi="Times New Roman" w:cs="Times New Roman"/>
        </w:rPr>
        <w:t>4</w:t>
      </w:r>
      <w:r w:rsidRPr="0022649F">
        <w:rPr>
          <w:rFonts w:ascii="Times New Roman" w:hAnsi="Times New Roman" w:cs="Times New Roman"/>
        </w:rPr>
        <w:t>.</w:t>
      </w:r>
      <w:r w:rsidR="001B3FAE" w:rsidRPr="0022649F">
        <w:rPr>
          <w:rFonts w:ascii="Times New Roman" w:hAnsi="Times New Roman" w:cs="Times New Roman"/>
        </w:rPr>
        <w:t xml:space="preserve"> </w:t>
      </w:r>
      <w:r w:rsidR="00017571">
        <w:rPr>
          <w:rFonts w:ascii="Times New Roman" w:hAnsi="Times New Roman" w:cs="Times New Roman"/>
        </w:rPr>
        <w:t>Navedeno povećanje obrazloženo je prema sljedećim skupinama konta:</w:t>
      </w:r>
    </w:p>
    <w:p w14:paraId="4CEFDDAB" w14:textId="7F45C18D" w:rsidR="00D514A1" w:rsidRPr="0022649F" w:rsidRDefault="00C11F27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09757D">
        <w:rPr>
          <w:rFonts w:ascii="Times New Roman" w:hAnsi="Times New Roman" w:cs="Times New Roman"/>
        </w:rPr>
        <w:t xml:space="preserve"> </w:t>
      </w:r>
      <w:r w:rsidR="00A04EEC">
        <w:rPr>
          <w:rFonts w:ascii="Times New Roman" w:hAnsi="Times New Roman" w:cs="Times New Roman"/>
        </w:rPr>
        <w:t xml:space="preserve"> </w:t>
      </w:r>
    </w:p>
    <w:p w14:paraId="4CEFDDAC" w14:textId="77777777" w:rsidR="00D514A1" w:rsidRPr="0022649F" w:rsidRDefault="00D514A1" w:rsidP="00143EC9">
      <w:pPr>
        <w:jc w:val="both"/>
        <w:rPr>
          <w:rFonts w:ascii="Times New Roman" w:hAnsi="Times New Roman" w:cs="Times New Roman"/>
          <w:b/>
          <w:bCs/>
        </w:rPr>
      </w:pPr>
      <w:r w:rsidRPr="0022649F">
        <w:rPr>
          <w:rFonts w:ascii="Times New Roman" w:hAnsi="Times New Roman" w:cs="Times New Roman"/>
          <w:b/>
          <w:bCs/>
        </w:rPr>
        <w:t>Rashodi za zaposlene</w:t>
      </w:r>
    </w:p>
    <w:p w14:paraId="4CEFDDAE" w14:textId="69EBD98D" w:rsidR="00593F48" w:rsidRPr="0022649F" w:rsidRDefault="00452530" w:rsidP="00F624B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Rashodi za zaposlene (31) planirani su u iznosu od </w:t>
      </w:r>
      <w:r w:rsidR="00017571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="00017571">
        <w:rPr>
          <w:rFonts w:ascii="Times New Roman" w:hAnsi="Times New Roman" w:cs="Times New Roman"/>
        </w:rPr>
        <w:t>369</w:t>
      </w:r>
      <w:r>
        <w:rPr>
          <w:rFonts w:ascii="Times New Roman" w:hAnsi="Times New Roman" w:cs="Times New Roman"/>
        </w:rPr>
        <w:t>.</w:t>
      </w:r>
      <w:r w:rsidR="00017571">
        <w:rPr>
          <w:rFonts w:ascii="Times New Roman" w:hAnsi="Times New Roman" w:cs="Times New Roman"/>
        </w:rPr>
        <w:t>625</w:t>
      </w:r>
      <w:r>
        <w:rPr>
          <w:rFonts w:ascii="Times New Roman" w:hAnsi="Times New Roman" w:cs="Times New Roman"/>
        </w:rPr>
        <w:t xml:space="preserve">,00 a ostvareni su u iznosu od </w:t>
      </w:r>
      <w:r w:rsidR="00017571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="00017571">
        <w:rPr>
          <w:rFonts w:ascii="Times New Roman" w:hAnsi="Times New Roman" w:cs="Times New Roman"/>
        </w:rPr>
        <w:t>317.432</w:t>
      </w:r>
      <w:r>
        <w:rPr>
          <w:rFonts w:ascii="Times New Roman" w:hAnsi="Times New Roman" w:cs="Times New Roman"/>
        </w:rPr>
        <w:t>,</w:t>
      </w:r>
      <w:r w:rsidR="00017571"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 xml:space="preserve"> ili </w:t>
      </w:r>
      <w:r w:rsidR="00017571">
        <w:rPr>
          <w:rFonts w:ascii="Times New Roman" w:hAnsi="Times New Roman" w:cs="Times New Roman"/>
        </w:rPr>
        <w:t>98</w:t>
      </w:r>
      <w:r>
        <w:rPr>
          <w:rFonts w:ascii="Times New Roman" w:hAnsi="Times New Roman" w:cs="Times New Roman"/>
        </w:rPr>
        <w:t>% dok su u 202</w:t>
      </w:r>
      <w:r w:rsidR="00017571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 isti rashodi ostvareni u iznosu od 2.</w:t>
      </w:r>
      <w:r w:rsidR="00017571">
        <w:rPr>
          <w:rFonts w:ascii="Times New Roman" w:hAnsi="Times New Roman" w:cs="Times New Roman"/>
        </w:rPr>
        <w:t>539.</w:t>
      </w:r>
      <w:r w:rsidR="007736D9">
        <w:rPr>
          <w:rFonts w:ascii="Times New Roman" w:hAnsi="Times New Roman" w:cs="Times New Roman"/>
        </w:rPr>
        <w:t>492</w:t>
      </w:r>
      <w:r>
        <w:rPr>
          <w:rFonts w:ascii="Times New Roman" w:hAnsi="Times New Roman" w:cs="Times New Roman"/>
        </w:rPr>
        <w:t>,</w:t>
      </w:r>
      <w:r w:rsidR="007736D9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 xml:space="preserve">. </w:t>
      </w:r>
      <w:r w:rsidR="00593F48" w:rsidRPr="0022649F">
        <w:rPr>
          <w:rFonts w:ascii="Times New Roman" w:hAnsi="Times New Roman" w:cs="Times New Roman"/>
        </w:rPr>
        <w:t xml:space="preserve">Ostvarenje rashoda za </w:t>
      </w:r>
      <w:r>
        <w:rPr>
          <w:rFonts w:ascii="Times New Roman" w:hAnsi="Times New Roman" w:cs="Times New Roman"/>
        </w:rPr>
        <w:t>bruto plaće (311)</w:t>
      </w:r>
      <w:r w:rsidR="00C352A9" w:rsidRPr="0022649F">
        <w:rPr>
          <w:rFonts w:ascii="Times New Roman" w:hAnsi="Times New Roman" w:cs="Times New Roman"/>
        </w:rPr>
        <w:t xml:space="preserve"> u 20</w:t>
      </w:r>
      <w:r w:rsidR="00C34A32" w:rsidRPr="0022649F">
        <w:rPr>
          <w:rFonts w:ascii="Times New Roman" w:hAnsi="Times New Roman" w:cs="Times New Roman"/>
        </w:rPr>
        <w:t>2</w:t>
      </w:r>
      <w:r w:rsidR="007736D9">
        <w:rPr>
          <w:rFonts w:ascii="Times New Roman" w:hAnsi="Times New Roman" w:cs="Times New Roman"/>
        </w:rPr>
        <w:t>4</w:t>
      </w:r>
      <w:r w:rsidR="00C352A9" w:rsidRPr="0022649F">
        <w:rPr>
          <w:rFonts w:ascii="Times New Roman" w:hAnsi="Times New Roman" w:cs="Times New Roman"/>
        </w:rPr>
        <w:t>. realiziran</w:t>
      </w:r>
      <w:r>
        <w:rPr>
          <w:rFonts w:ascii="Times New Roman" w:hAnsi="Times New Roman" w:cs="Times New Roman"/>
        </w:rPr>
        <w:t xml:space="preserve">o je </w:t>
      </w:r>
      <w:r w:rsidR="00C352A9" w:rsidRPr="0022649F">
        <w:rPr>
          <w:rFonts w:ascii="Times New Roman" w:hAnsi="Times New Roman" w:cs="Times New Roman"/>
        </w:rPr>
        <w:t xml:space="preserve">u iznosu od </w:t>
      </w:r>
      <w:r w:rsidR="007736D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7736D9">
        <w:rPr>
          <w:rFonts w:ascii="Times New Roman" w:hAnsi="Times New Roman" w:cs="Times New Roman"/>
        </w:rPr>
        <w:t>520</w:t>
      </w:r>
      <w:r>
        <w:rPr>
          <w:rFonts w:ascii="Times New Roman" w:hAnsi="Times New Roman" w:cs="Times New Roman"/>
        </w:rPr>
        <w:t>.</w:t>
      </w:r>
      <w:r w:rsidR="007736D9">
        <w:rPr>
          <w:rFonts w:ascii="Times New Roman" w:hAnsi="Times New Roman" w:cs="Times New Roman"/>
        </w:rPr>
        <w:t>164</w:t>
      </w:r>
      <w:r>
        <w:rPr>
          <w:rFonts w:ascii="Times New Roman" w:hAnsi="Times New Roman" w:cs="Times New Roman"/>
        </w:rPr>
        <w:t>,</w:t>
      </w:r>
      <w:r w:rsidR="007736D9">
        <w:rPr>
          <w:rFonts w:ascii="Times New Roman" w:hAnsi="Times New Roman" w:cs="Times New Roman"/>
        </w:rPr>
        <w:t>55</w:t>
      </w:r>
      <w:r>
        <w:rPr>
          <w:rFonts w:ascii="Times New Roman" w:hAnsi="Times New Roman" w:cs="Times New Roman"/>
        </w:rPr>
        <w:t xml:space="preserve"> što je za </w:t>
      </w:r>
      <w:r w:rsidR="007736D9">
        <w:rPr>
          <w:rFonts w:ascii="Times New Roman" w:hAnsi="Times New Roman" w:cs="Times New Roman"/>
        </w:rPr>
        <w:t>oko 31</w:t>
      </w:r>
      <w:r>
        <w:rPr>
          <w:rFonts w:ascii="Times New Roman" w:hAnsi="Times New Roman" w:cs="Times New Roman"/>
        </w:rPr>
        <w:t xml:space="preserve">% više u odnosu na isto razdoblje prošle godine , a </w:t>
      </w:r>
      <w:r w:rsidR="00F624B6">
        <w:rPr>
          <w:rFonts w:ascii="Times New Roman" w:hAnsi="Times New Roman" w:cs="Times New Roman"/>
        </w:rPr>
        <w:t>razlog je povećanje plaće</w:t>
      </w:r>
      <w:r w:rsidR="007736D9">
        <w:rPr>
          <w:rFonts w:ascii="Times New Roman" w:hAnsi="Times New Roman" w:cs="Times New Roman"/>
        </w:rPr>
        <w:t xml:space="preserve"> </w:t>
      </w:r>
      <w:r w:rsidR="00F624B6">
        <w:rPr>
          <w:rFonts w:ascii="Times New Roman" w:hAnsi="Times New Roman" w:cs="Times New Roman"/>
        </w:rPr>
        <w:t xml:space="preserve"> i naknada zaposlenima sukladno Kolektivnom ugovoru. </w:t>
      </w:r>
      <w:r w:rsidR="00DB63D2" w:rsidRPr="0022649F">
        <w:rPr>
          <w:rFonts w:ascii="Times New Roman" w:hAnsi="Times New Roman" w:cs="Times New Roman"/>
        </w:rPr>
        <w:t>I</w:t>
      </w:r>
      <w:r w:rsidR="00593F48" w:rsidRPr="0022649F">
        <w:rPr>
          <w:rFonts w:ascii="Times New Roman" w:hAnsi="Times New Roman" w:cs="Times New Roman"/>
        </w:rPr>
        <w:t xml:space="preserve">z istog razloga ostvarenje rashoda za doprinose na plaću (313) </w:t>
      </w:r>
      <w:r w:rsidR="007736D9">
        <w:rPr>
          <w:rFonts w:ascii="Times New Roman" w:hAnsi="Times New Roman" w:cs="Times New Roman"/>
        </w:rPr>
        <w:t xml:space="preserve">u iznosu od 394.330,54 </w:t>
      </w:r>
      <w:r w:rsidR="00AD4661">
        <w:rPr>
          <w:rFonts w:ascii="Times New Roman" w:hAnsi="Times New Roman" w:cs="Times New Roman"/>
        </w:rPr>
        <w:t xml:space="preserve">je također </w:t>
      </w:r>
      <w:r w:rsidR="007E7AD1">
        <w:rPr>
          <w:rFonts w:ascii="Times New Roman" w:hAnsi="Times New Roman" w:cs="Times New Roman"/>
        </w:rPr>
        <w:t xml:space="preserve">veće u </w:t>
      </w:r>
      <w:r w:rsidR="00593F48" w:rsidRPr="0022649F">
        <w:rPr>
          <w:rFonts w:ascii="Times New Roman" w:hAnsi="Times New Roman" w:cs="Times New Roman"/>
        </w:rPr>
        <w:t>202</w:t>
      </w:r>
      <w:r w:rsidR="007736D9">
        <w:rPr>
          <w:rFonts w:ascii="Times New Roman" w:hAnsi="Times New Roman" w:cs="Times New Roman"/>
        </w:rPr>
        <w:t>4</w:t>
      </w:r>
      <w:r w:rsidR="00593F48" w:rsidRPr="0022649F">
        <w:rPr>
          <w:rFonts w:ascii="Times New Roman" w:hAnsi="Times New Roman" w:cs="Times New Roman"/>
        </w:rPr>
        <w:t>. u odnosu na 20</w:t>
      </w:r>
      <w:r w:rsidR="00AD4661">
        <w:rPr>
          <w:rFonts w:ascii="Times New Roman" w:hAnsi="Times New Roman" w:cs="Times New Roman"/>
        </w:rPr>
        <w:t>2</w:t>
      </w:r>
      <w:r w:rsidR="007736D9">
        <w:rPr>
          <w:rFonts w:ascii="Times New Roman" w:hAnsi="Times New Roman" w:cs="Times New Roman"/>
        </w:rPr>
        <w:t>3</w:t>
      </w:r>
      <w:r w:rsidR="00593F48" w:rsidRPr="0022649F">
        <w:rPr>
          <w:rFonts w:ascii="Times New Roman" w:hAnsi="Times New Roman" w:cs="Times New Roman"/>
        </w:rPr>
        <w:t>.</w:t>
      </w:r>
      <w:r w:rsidR="00AD4661">
        <w:rPr>
          <w:rFonts w:ascii="Times New Roman" w:hAnsi="Times New Roman" w:cs="Times New Roman"/>
        </w:rPr>
        <w:t xml:space="preserve"> </w:t>
      </w:r>
      <w:r w:rsidR="007736D9">
        <w:rPr>
          <w:rFonts w:ascii="Times New Roman" w:hAnsi="Times New Roman" w:cs="Times New Roman"/>
        </w:rPr>
        <w:t xml:space="preserve">Ostali rashodi za zaposlene (312) tijekom 2024. ostvareni su u iznosu od 402.937,04 i veći su u odnosu na prošlu godinu za oko 25% zbog povećanja naknade za prehranu zaposlenika u 2024., povećanja iznosa božićnice i većeg broja zaposlenika koji su ostvarili pravo na materijalna prava iz KU. </w:t>
      </w:r>
    </w:p>
    <w:p w14:paraId="4CEFDDB0" w14:textId="156AFFA9" w:rsidR="00D514A1" w:rsidRPr="0022649F" w:rsidRDefault="00DB63D2" w:rsidP="00143EC9">
      <w:pPr>
        <w:jc w:val="both"/>
        <w:rPr>
          <w:rFonts w:ascii="Times New Roman" w:hAnsi="Times New Roman" w:cs="Times New Roman"/>
          <w:b/>
          <w:bCs/>
        </w:rPr>
      </w:pPr>
      <w:r w:rsidRPr="0022649F">
        <w:rPr>
          <w:rFonts w:ascii="Times New Roman" w:hAnsi="Times New Roman" w:cs="Times New Roman"/>
          <w:b/>
          <w:bCs/>
        </w:rPr>
        <w:t>Materijalni rashodi</w:t>
      </w:r>
    </w:p>
    <w:p w14:paraId="6140EEFD" w14:textId="77777777" w:rsidR="0085003C" w:rsidRDefault="00F624B6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Materijalni rashodi (32) planirani su u iznosu od </w:t>
      </w:r>
      <w:r w:rsidR="007736D9">
        <w:rPr>
          <w:rFonts w:ascii="Times New Roman" w:hAnsi="Times New Roman" w:cs="Times New Roman"/>
        </w:rPr>
        <w:t>837</w:t>
      </w:r>
      <w:r>
        <w:rPr>
          <w:rFonts w:ascii="Times New Roman" w:hAnsi="Times New Roman" w:cs="Times New Roman"/>
        </w:rPr>
        <w:t>.</w:t>
      </w:r>
      <w:r w:rsidR="007736D9">
        <w:rPr>
          <w:rFonts w:ascii="Times New Roman" w:hAnsi="Times New Roman" w:cs="Times New Roman"/>
        </w:rPr>
        <w:t>755</w:t>
      </w:r>
      <w:r>
        <w:rPr>
          <w:rFonts w:ascii="Times New Roman" w:hAnsi="Times New Roman" w:cs="Times New Roman"/>
        </w:rPr>
        <w:t>,00 a ostvareni su u iznosu od 7</w:t>
      </w:r>
      <w:r w:rsidR="007736D9">
        <w:rPr>
          <w:rFonts w:ascii="Times New Roman" w:hAnsi="Times New Roman" w:cs="Times New Roman"/>
        </w:rPr>
        <w:t>82</w:t>
      </w:r>
      <w:r>
        <w:rPr>
          <w:rFonts w:ascii="Times New Roman" w:hAnsi="Times New Roman" w:cs="Times New Roman"/>
        </w:rPr>
        <w:t>.</w:t>
      </w:r>
      <w:r w:rsidR="007736D9">
        <w:rPr>
          <w:rFonts w:ascii="Times New Roman" w:hAnsi="Times New Roman" w:cs="Times New Roman"/>
        </w:rPr>
        <w:t xml:space="preserve">691,84 </w:t>
      </w:r>
      <w:r>
        <w:rPr>
          <w:rFonts w:ascii="Times New Roman" w:hAnsi="Times New Roman" w:cs="Times New Roman"/>
        </w:rPr>
        <w:t>ili 9</w:t>
      </w:r>
      <w:r w:rsidR="007736D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% dok su prošle godine </w:t>
      </w:r>
      <w:r w:rsidR="007736D9">
        <w:rPr>
          <w:rFonts w:ascii="Times New Roman" w:hAnsi="Times New Roman" w:cs="Times New Roman"/>
        </w:rPr>
        <w:t>ostvareni u iznosu od</w:t>
      </w:r>
      <w:r>
        <w:rPr>
          <w:rFonts w:ascii="Times New Roman" w:hAnsi="Times New Roman" w:cs="Times New Roman"/>
        </w:rPr>
        <w:t xml:space="preserve"> </w:t>
      </w:r>
      <w:r w:rsidR="007736D9">
        <w:rPr>
          <w:rFonts w:ascii="Times New Roman" w:hAnsi="Times New Roman" w:cs="Times New Roman"/>
        </w:rPr>
        <w:t>727</w:t>
      </w:r>
      <w:r>
        <w:rPr>
          <w:rFonts w:ascii="Times New Roman" w:hAnsi="Times New Roman" w:cs="Times New Roman"/>
        </w:rPr>
        <w:t>.</w:t>
      </w:r>
      <w:r w:rsidR="007736D9">
        <w:rPr>
          <w:rFonts w:ascii="Times New Roman" w:hAnsi="Times New Roman" w:cs="Times New Roman"/>
        </w:rPr>
        <w:t>010</w:t>
      </w:r>
      <w:r>
        <w:rPr>
          <w:rFonts w:ascii="Times New Roman" w:hAnsi="Times New Roman" w:cs="Times New Roman"/>
        </w:rPr>
        <w:t>,</w:t>
      </w:r>
      <w:r w:rsidR="007736D9">
        <w:rPr>
          <w:rFonts w:ascii="Times New Roman" w:hAnsi="Times New Roman" w:cs="Times New Roman"/>
        </w:rPr>
        <w:t>72</w:t>
      </w:r>
      <w:r>
        <w:rPr>
          <w:rFonts w:ascii="Times New Roman" w:hAnsi="Times New Roman" w:cs="Times New Roman"/>
        </w:rPr>
        <w:t xml:space="preserve"> što je oko </w:t>
      </w:r>
      <w:r w:rsidR="007736D9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% </w:t>
      </w:r>
      <w:r w:rsidR="007736D9">
        <w:rPr>
          <w:rFonts w:ascii="Times New Roman" w:hAnsi="Times New Roman" w:cs="Times New Roman"/>
        </w:rPr>
        <w:t>više</w:t>
      </w:r>
      <w:r>
        <w:rPr>
          <w:rFonts w:ascii="Times New Roman" w:hAnsi="Times New Roman" w:cs="Times New Roman"/>
        </w:rPr>
        <w:t xml:space="preserve">. </w:t>
      </w:r>
      <w:r w:rsidR="00C352A9" w:rsidRPr="0022649F">
        <w:rPr>
          <w:rFonts w:ascii="Times New Roman" w:hAnsi="Times New Roman" w:cs="Times New Roman"/>
        </w:rPr>
        <w:t xml:space="preserve">Kod materijalnih rashoda </w:t>
      </w:r>
      <w:r w:rsidR="007736D9">
        <w:rPr>
          <w:rFonts w:ascii="Times New Roman" w:hAnsi="Times New Roman" w:cs="Times New Roman"/>
        </w:rPr>
        <w:t xml:space="preserve">značajnije promjene </w:t>
      </w:r>
      <w:r w:rsidR="00D0037E">
        <w:rPr>
          <w:rFonts w:ascii="Times New Roman" w:hAnsi="Times New Roman" w:cs="Times New Roman"/>
        </w:rPr>
        <w:t>tij</w:t>
      </w:r>
      <w:r w:rsidR="00B32CAB" w:rsidRPr="0022649F">
        <w:rPr>
          <w:rFonts w:ascii="Times New Roman" w:hAnsi="Times New Roman" w:cs="Times New Roman"/>
        </w:rPr>
        <w:t>ekom 202</w:t>
      </w:r>
      <w:r w:rsidR="007736D9">
        <w:rPr>
          <w:rFonts w:ascii="Times New Roman" w:hAnsi="Times New Roman" w:cs="Times New Roman"/>
        </w:rPr>
        <w:t>4</w:t>
      </w:r>
      <w:r w:rsidR="00B32CAB" w:rsidRPr="0022649F">
        <w:rPr>
          <w:rFonts w:ascii="Times New Roman" w:hAnsi="Times New Roman" w:cs="Times New Roman"/>
        </w:rPr>
        <w:t>. u odnosu na 20</w:t>
      </w:r>
      <w:r w:rsidR="00D0037E">
        <w:rPr>
          <w:rFonts w:ascii="Times New Roman" w:hAnsi="Times New Roman" w:cs="Times New Roman"/>
        </w:rPr>
        <w:t>2</w:t>
      </w:r>
      <w:r w:rsidR="007736D9">
        <w:rPr>
          <w:rFonts w:ascii="Times New Roman" w:hAnsi="Times New Roman" w:cs="Times New Roman"/>
        </w:rPr>
        <w:t>3</w:t>
      </w:r>
      <w:r w:rsidR="00B32CAB" w:rsidRPr="0022649F">
        <w:rPr>
          <w:rFonts w:ascii="Times New Roman" w:hAnsi="Times New Roman" w:cs="Times New Roman"/>
        </w:rPr>
        <w:t xml:space="preserve">. </w:t>
      </w:r>
      <w:r w:rsidR="007736D9">
        <w:rPr>
          <w:rFonts w:ascii="Times New Roman" w:hAnsi="Times New Roman" w:cs="Times New Roman"/>
        </w:rPr>
        <w:t>vidljive su na sljedećim skupinama kon</w:t>
      </w:r>
      <w:r w:rsidR="0085003C">
        <w:rPr>
          <w:rFonts w:ascii="Times New Roman" w:hAnsi="Times New Roman" w:cs="Times New Roman"/>
        </w:rPr>
        <w:t xml:space="preserve">ta: </w:t>
      </w:r>
    </w:p>
    <w:p w14:paraId="1FD90E51" w14:textId="77777777" w:rsidR="0085003C" w:rsidRDefault="0085003C" w:rsidP="0085003C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3211 Službena putovanja – u 2024. ostvarena su u iznosu od 6.576,60 dok su prošle godine ostvarena u iznosu od 37.495,33. Ovako značajno smanjenje u 2024. rezultat je provođenja projekta Erasmus+ (Budi zdrav!) tijekom 2023. koji je uključivao službena putovanja odgojno obrazovnog osoblja. </w:t>
      </w:r>
    </w:p>
    <w:p w14:paraId="3D15C9EE" w14:textId="77777777" w:rsidR="00234CFB" w:rsidRDefault="0085003C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85003C">
        <w:rPr>
          <w:rFonts w:ascii="Times New Roman" w:hAnsi="Times New Roman" w:cs="Times New Roman"/>
        </w:rPr>
        <w:t xml:space="preserve">3212 Naknade za prijevoz, za rad na terenu i odvojeni život u 2024 ostvarene su u iznosu od 97.199,15 što je oko 3% više u odnosu na prošlu godinu. Povećanje je rezultat ukupno većeg broja zaposlenih i većeg broja zaposlenih koji ne žive unutar 5 km od mjesta rada. </w:t>
      </w:r>
    </w:p>
    <w:p w14:paraId="7042838F" w14:textId="647F98A3" w:rsidR="00234CFB" w:rsidRPr="00234CFB" w:rsidRDefault="00234CFB" w:rsidP="00234CFB">
      <w:pPr>
        <w:pStyle w:val="Odlomakpopisa"/>
        <w:numPr>
          <w:ilvl w:val="0"/>
          <w:numId w:val="12"/>
        </w:numPr>
        <w:rPr>
          <w:rFonts w:ascii="Times New Roman" w:hAnsi="Times New Roman" w:cs="Times New Roman"/>
        </w:rPr>
      </w:pPr>
      <w:r w:rsidRPr="00234CFB">
        <w:rPr>
          <w:rFonts w:ascii="Times New Roman" w:hAnsi="Times New Roman" w:cs="Times New Roman"/>
        </w:rPr>
        <w:t xml:space="preserve">3213 Stručno usavršavanje zaposlenika u 2024. ostvareno je u iznosu od 16.108,45 što je oko 30% manje u odnosu na isto razdoblje prošle godine, a rezultat je provođenja projekta Erasmus+ (Budi zdrav!) tijekom 2023. koji je uključivao </w:t>
      </w:r>
      <w:r>
        <w:rPr>
          <w:rFonts w:ascii="Times New Roman" w:hAnsi="Times New Roman" w:cs="Times New Roman"/>
        </w:rPr>
        <w:t xml:space="preserve">stručno usavršavanje </w:t>
      </w:r>
      <w:r w:rsidRPr="00234CFB">
        <w:rPr>
          <w:rFonts w:ascii="Times New Roman" w:hAnsi="Times New Roman" w:cs="Times New Roman"/>
        </w:rPr>
        <w:t xml:space="preserve">odgojno obrazovnog osoblja. </w:t>
      </w:r>
    </w:p>
    <w:p w14:paraId="504D6299" w14:textId="4990EE39" w:rsidR="00234CFB" w:rsidRDefault="005B5FC7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85003C">
        <w:rPr>
          <w:rFonts w:ascii="Times New Roman" w:hAnsi="Times New Roman" w:cs="Times New Roman"/>
        </w:rPr>
        <w:t>322</w:t>
      </w:r>
      <w:r w:rsidR="00234CFB">
        <w:rPr>
          <w:rFonts w:ascii="Times New Roman" w:hAnsi="Times New Roman" w:cs="Times New Roman"/>
        </w:rPr>
        <w:t>1 Uredski materijal i ostali materijalni rashodi u 2024 ostvareni su u iznosu od 106.719,95 što je oko 26% više u odnosu na prošlu godinu, a rezultat su većeg broja odgojnih skupina, a samim tim poveća</w:t>
      </w:r>
      <w:r w:rsidR="00A12252">
        <w:rPr>
          <w:rFonts w:ascii="Times New Roman" w:hAnsi="Times New Roman" w:cs="Times New Roman"/>
        </w:rPr>
        <w:t xml:space="preserve">ne su potrebe </w:t>
      </w:r>
      <w:r w:rsidR="00234CFB">
        <w:rPr>
          <w:rFonts w:ascii="Times New Roman" w:hAnsi="Times New Roman" w:cs="Times New Roman"/>
        </w:rPr>
        <w:t xml:space="preserve">za uredskim materijalom, likovnim materijalom, sredstvima za čišćenje, higijenskim materijalom i ostalim materijalom za potrebe rada skupina, a ujedno i uz povećanje cijene istih. </w:t>
      </w:r>
    </w:p>
    <w:p w14:paraId="3E81E939" w14:textId="77777777" w:rsidR="006650D0" w:rsidRDefault="00234CFB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3222 Materijal i sirovine </w:t>
      </w:r>
      <w:r w:rsidR="006650D0">
        <w:rPr>
          <w:rFonts w:ascii="Times New Roman" w:hAnsi="Times New Roman" w:cs="Times New Roman"/>
        </w:rPr>
        <w:t xml:space="preserve">odnose se na troškove namirnica, a </w:t>
      </w:r>
      <w:r>
        <w:rPr>
          <w:rFonts w:ascii="Times New Roman" w:hAnsi="Times New Roman" w:cs="Times New Roman"/>
        </w:rPr>
        <w:t>tijekom 2024.</w:t>
      </w:r>
      <w:r w:rsidR="006650D0">
        <w:rPr>
          <w:rFonts w:ascii="Times New Roman" w:hAnsi="Times New Roman" w:cs="Times New Roman"/>
        </w:rPr>
        <w:t xml:space="preserve"> ostvareni su u iznosu od </w:t>
      </w:r>
      <w:r>
        <w:rPr>
          <w:rFonts w:ascii="Times New Roman" w:hAnsi="Times New Roman" w:cs="Times New Roman"/>
        </w:rPr>
        <w:t xml:space="preserve">213.041.01 dok su prošle godine ostvareni u iznosu od 205.577,98 što je povećanje oko </w:t>
      </w:r>
      <w:r w:rsidR="006650D0">
        <w:rPr>
          <w:rFonts w:ascii="Times New Roman" w:hAnsi="Times New Roman" w:cs="Times New Roman"/>
        </w:rPr>
        <w:t>4%. Povećanje navedenog rashoda posljedica je većeg broja polaznika i većeg broja zaposlenika koji se hrane u Vrtiću.</w:t>
      </w:r>
    </w:p>
    <w:p w14:paraId="3C558B58" w14:textId="2DE75887" w:rsidR="006650D0" w:rsidRDefault="006650D0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3223 Energija - ostvareni rashod u 2024. iznosi 82.056,28 dok je u 2023. ostvareni u iznosu od 66.424,80. Povećanje od 24% tijekom 2024. rezultat je veće potrošnje otvaranje</w:t>
      </w:r>
      <w:r w:rsidR="004F6920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 novog objekta „Bobica“ i povećanja cijene energenata. </w:t>
      </w:r>
    </w:p>
    <w:p w14:paraId="08AB7991" w14:textId="0391E49C" w:rsidR="006650D0" w:rsidRDefault="006650D0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3224 Materijal i dijelovi za tekuće i investicijsko održavanje ostvareni su u iznosu od 9.560,17 što je za 6% više u odnosu na prošlu godinu te je u skladu s potrebama za nabavu rezervnih dijelova za postrojenja i opremu, kao i materijala za održavanje zgrada.</w:t>
      </w:r>
    </w:p>
    <w:p w14:paraId="0EFBEF32" w14:textId="105C3FFF" w:rsidR="00314624" w:rsidRDefault="00314624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3225 Sitni inventar i auto gume – tijekom 2024. ostvareni su u iznosu od 40.191,97  što je znatno povećanje u odnosu na 2023. kada su ostvareni u iznosu od 16.186,97. a povećanje od oko 148% rezultat je nabave </w:t>
      </w:r>
      <w:r w:rsidR="004F6920">
        <w:rPr>
          <w:rFonts w:ascii="Times New Roman" w:hAnsi="Times New Roman" w:cs="Times New Roman"/>
        </w:rPr>
        <w:t>opreme</w:t>
      </w:r>
      <w:r>
        <w:rPr>
          <w:rFonts w:ascii="Times New Roman" w:hAnsi="Times New Roman" w:cs="Times New Roman"/>
        </w:rPr>
        <w:t xml:space="preserve"> za kuhinju objekta Bobica, kao i nabave didaktike za isti objekt.</w:t>
      </w:r>
    </w:p>
    <w:p w14:paraId="5B47DD75" w14:textId="629D0DE6" w:rsidR="00314624" w:rsidRDefault="00314624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3227 Službena, radna i zaštitna odjeća i obuća realizirane su tijekom 2024. u iznosu od 10.626,22 što je znatno više u odnosu na prošlu godinu zbog nabave radne i službene odjeće i obuće za odgojitelje i tehničko osoblje u 2024.</w:t>
      </w:r>
    </w:p>
    <w:p w14:paraId="3E2B16D5" w14:textId="1FE30E61" w:rsidR="00314624" w:rsidRDefault="00314624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3231 Usluge telefona, pošte i prijevoza u 2024. realizirane su u ukupnom iznosu od 19.886,45 što je oko 7% više u odnosu na prošlu godinu zbog povećanja cijena </w:t>
      </w:r>
      <w:r w:rsidR="00D91C52">
        <w:rPr>
          <w:rFonts w:ascii="Times New Roman" w:hAnsi="Times New Roman" w:cs="Times New Roman"/>
        </w:rPr>
        <w:t xml:space="preserve">telekomunikacijskih </w:t>
      </w:r>
      <w:r>
        <w:rPr>
          <w:rFonts w:ascii="Times New Roman" w:hAnsi="Times New Roman" w:cs="Times New Roman"/>
        </w:rPr>
        <w:t xml:space="preserve">usluga </w:t>
      </w:r>
    </w:p>
    <w:p w14:paraId="64AB6C56" w14:textId="5522CF3D" w:rsidR="00D91C52" w:rsidRDefault="00D91C52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3232 Usluge tekućeg i investicijskog održavanja ostvarene su tijekom 2024. u ukupnom iznosu od 22.260,58 što je 26% manje u odnosu na prošlu godinu kada </w:t>
      </w:r>
      <w:r w:rsidR="0028013A">
        <w:rPr>
          <w:rFonts w:ascii="Times New Roman" w:hAnsi="Times New Roman" w:cs="Times New Roman"/>
        </w:rPr>
        <w:t>su bili radovi na sanaciji podova zbog poplave u objektu Ivančica i sanacija vodovodne mreže, također na objektu Ivančica.</w:t>
      </w:r>
    </w:p>
    <w:p w14:paraId="33754C33" w14:textId="732CC27E" w:rsidR="0028013A" w:rsidRDefault="0028013A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3233 usluge promidžbe i informiranja odnose se na objavu javnih natječaja u medijima te su u 2024. ostvarene u iznosu od 623,85 dok su u 2023. iznosile 375,00. Povećanje od 66% rezultat je većeg broja oglasa u 2024. jer je objavljen natječaj za upis djece u Vrtić i natječaj za kupnju vozila, dok je u 2023. objavljen samo natječaj za upis. </w:t>
      </w:r>
    </w:p>
    <w:p w14:paraId="172E5BC1" w14:textId="6B0E34A0" w:rsidR="0028013A" w:rsidRDefault="0028013A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3234 Komunalne usluge tijekom 2024. ostvarene su u iznosu od 35.579,38 što je oko 7% više u odnosu na prošlu godinu, a rezultat je otvaranja novog objekta „Bobica“ i povećanja cijena tijekom 2024.</w:t>
      </w:r>
    </w:p>
    <w:p w14:paraId="1B05BDBC" w14:textId="534DE416" w:rsidR="0028013A" w:rsidRDefault="004F6920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3235 </w:t>
      </w:r>
      <w:r w:rsidR="0028013A">
        <w:rPr>
          <w:rFonts w:ascii="Times New Roman" w:hAnsi="Times New Roman" w:cs="Times New Roman"/>
        </w:rPr>
        <w:t>Zakupnine i najamnine ostvarene su tijekom 2024. u iznosu od 70.195,29 što je 3% više u odnosu na prošlu godinu</w:t>
      </w:r>
      <w:r w:rsidR="00C769F4">
        <w:rPr>
          <w:rFonts w:ascii="Times New Roman" w:hAnsi="Times New Roman" w:cs="Times New Roman"/>
        </w:rPr>
        <w:t xml:space="preserve"> zbog višeg iznosa najma dvorana za održavanje dječjih priredbi</w:t>
      </w:r>
    </w:p>
    <w:p w14:paraId="5023A870" w14:textId="2A63D5B3" w:rsidR="00C769F4" w:rsidRDefault="00C769F4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3236 Zdravstvene i veterinarske usluge ostvarene su tijekom 2024. u iznosu od 13.499,95 što je 16% više u odnosu na </w:t>
      </w:r>
      <w:r w:rsidR="005C2A8F">
        <w:rPr>
          <w:rFonts w:ascii="Times New Roman" w:hAnsi="Times New Roman" w:cs="Times New Roman"/>
        </w:rPr>
        <w:t>prošlu godinu zbog obveznih zdravstvenih pregleda novozaposlenih radnika.</w:t>
      </w:r>
    </w:p>
    <w:p w14:paraId="5309ED1F" w14:textId="17C164CD" w:rsidR="005C2A8F" w:rsidRDefault="005C2A8F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3237 Intelektualne i osobne usluge tijekom 2024. ostvarene su u ukupnom iznosu od 5.864,43 što je znatno više u odnosu na 2023. kad su ostvarene u iznosu od 1.555,31 a razlog je veći broj studenata i učenika koji su radili tijekom ljetnih mjeseci preko studentskog i učeničkog servisa u Vrtiću.</w:t>
      </w:r>
    </w:p>
    <w:p w14:paraId="7144C989" w14:textId="360B2BA1" w:rsidR="005C2A8F" w:rsidRDefault="005C2A8F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3238 Računalne usluge ostvarene su u iznosu od 7.339,81 što je oko 41% više u odnosu na 2023. zbog povećanja cijena računalnih usluga, odnosno korisnike podrške.</w:t>
      </w:r>
    </w:p>
    <w:p w14:paraId="65959BB9" w14:textId="5A31E84C" w:rsidR="005C2A8F" w:rsidRDefault="005C2A8F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3239 Ostale usluge tijekom 2024. ostvarene su u ukupnom iznosu od 8.930,92 i manje su u odnosu na 2023. za oko 5%. jer je krajem 2023. obavljen servis vatrogasnih aparata </w:t>
      </w:r>
      <w:r w:rsidR="004F6920">
        <w:rPr>
          <w:rFonts w:ascii="Times New Roman" w:hAnsi="Times New Roman" w:cs="Times New Roman"/>
        </w:rPr>
        <w:t xml:space="preserve">za </w:t>
      </w:r>
      <w:r>
        <w:rPr>
          <w:rFonts w:ascii="Times New Roman" w:hAnsi="Times New Roman" w:cs="Times New Roman"/>
        </w:rPr>
        <w:t xml:space="preserve">kojeg </w:t>
      </w:r>
      <w:r w:rsidR="004F6920">
        <w:rPr>
          <w:rFonts w:ascii="Times New Roman" w:hAnsi="Times New Roman" w:cs="Times New Roman"/>
        </w:rPr>
        <w:t>nismo imali obvezu u</w:t>
      </w:r>
      <w:r>
        <w:rPr>
          <w:rFonts w:ascii="Times New Roman" w:hAnsi="Times New Roman" w:cs="Times New Roman"/>
        </w:rPr>
        <w:t xml:space="preserve"> 2024. </w:t>
      </w:r>
    </w:p>
    <w:p w14:paraId="05065736" w14:textId="4630CA9E" w:rsidR="00CD0D12" w:rsidRDefault="00CD0D12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3241 </w:t>
      </w:r>
      <w:r w:rsidRPr="00CD0D12">
        <w:rPr>
          <w:rFonts w:ascii="Times New Roman" w:hAnsi="Times New Roman" w:cs="Times New Roman"/>
        </w:rPr>
        <w:t>Naknade troškova osobama izvan radnog odnosa</w:t>
      </w:r>
      <w:r>
        <w:rPr>
          <w:rFonts w:ascii="Times New Roman" w:hAnsi="Times New Roman" w:cs="Times New Roman"/>
        </w:rPr>
        <w:t xml:space="preserve">, u 2024. </w:t>
      </w:r>
      <w:r w:rsidR="004F6920">
        <w:rPr>
          <w:rFonts w:ascii="Times New Roman" w:hAnsi="Times New Roman" w:cs="Times New Roman"/>
        </w:rPr>
        <w:t>rashod nije ostvaren</w:t>
      </w:r>
      <w:r>
        <w:rPr>
          <w:rFonts w:ascii="Times New Roman" w:hAnsi="Times New Roman" w:cs="Times New Roman"/>
        </w:rPr>
        <w:t xml:space="preserve">, dok su </w:t>
      </w:r>
      <w:r w:rsidR="004F6920">
        <w:rPr>
          <w:rFonts w:ascii="Times New Roman" w:hAnsi="Times New Roman" w:cs="Times New Roman"/>
        </w:rPr>
        <w:t xml:space="preserve">u </w:t>
      </w:r>
      <w:r>
        <w:rPr>
          <w:rFonts w:ascii="Times New Roman" w:hAnsi="Times New Roman" w:cs="Times New Roman"/>
        </w:rPr>
        <w:t xml:space="preserve">2023. </w:t>
      </w:r>
      <w:r w:rsidRPr="00CD0D12">
        <w:rPr>
          <w:rFonts w:ascii="Times New Roman" w:hAnsi="Times New Roman" w:cs="Times New Roman"/>
        </w:rPr>
        <w:t xml:space="preserve">ostvarene u iznosu od 921,00 a odnose se na službena putovanja </w:t>
      </w:r>
      <w:r>
        <w:rPr>
          <w:rFonts w:ascii="Times New Roman" w:hAnsi="Times New Roman" w:cs="Times New Roman"/>
        </w:rPr>
        <w:t xml:space="preserve">vanjskih suradnika </w:t>
      </w:r>
      <w:r w:rsidRPr="00CD0D12">
        <w:rPr>
          <w:rFonts w:ascii="Times New Roman" w:hAnsi="Times New Roman" w:cs="Times New Roman"/>
        </w:rPr>
        <w:t>u sklopu projekta Erasmus+ (Bridge).</w:t>
      </w:r>
    </w:p>
    <w:p w14:paraId="437D123F" w14:textId="5BE7C8A9" w:rsidR="00CD0D12" w:rsidRDefault="00CD0D12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3291 Naknade za rad </w:t>
      </w:r>
      <w:r w:rsidR="004243AA">
        <w:rPr>
          <w:rFonts w:ascii="Times New Roman" w:hAnsi="Times New Roman" w:cs="Times New Roman"/>
        </w:rPr>
        <w:t>predstavničkih i izvršnih tijela, povjerenstava i slično u 2024. ostvarene su u iznosu od 3.503,88 kao i u 2023. a odnose se na naknade za rad članova Upravnog vijeća Dječjeg vrtića Tratinčica.</w:t>
      </w:r>
    </w:p>
    <w:p w14:paraId="6609E80A" w14:textId="4BE7044D" w:rsidR="004243AA" w:rsidRDefault="004243AA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3292 Premije osiguranja ostvarene su u iznosu od 2.436,58 tijekom 2024. dok su prethodne godine ostvarene u iznosu od 2.770,15 a odnose se na premije osiguranja vozila, imovine i osoba.</w:t>
      </w:r>
    </w:p>
    <w:p w14:paraId="7BBA6342" w14:textId="77777777" w:rsidR="002C60D3" w:rsidRPr="002C60D3" w:rsidRDefault="004243AA" w:rsidP="00CC4AE3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  <w:b/>
          <w:bCs/>
        </w:rPr>
      </w:pPr>
      <w:r w:rsidRPr="00CC4AE3">
        <w:rPr>
          <w:rFonts w:ascii="Times New Roman" w:hAnsi="Times New Roman" w:cs="Times New Roman"/>
        </w:rPr>
        <w:t xml:space="preserve">3295 Pristojbe i naknade – tijekom 2024. ostvarene su u iznosu od 10.013,92 što je znatno više u odnosu na prethodnu godinu kad je ostvareno 3.754,82 a rezultat je naknadno utvrđenog  zaostataka naknade za nezapošljavanje osoba s invaliditetom. Tijekom 2024. utvrđeni je propust kod </w:t>
      </w:r>
      <w:r w:rsidR="00CC4AE3" w:rsidRPr="00CC4AE3">
        <w:rPr>
          <w:rFonts w:ascii="Times New Roman" w:hAnsi="Times New Roman" w:cs="Times New Roman"/>
        </w:rPr>
        <w:t>obračuna i uplate naknade za nezapošljavanje osoba s invaliditetom te je isti ispravljen, a zaostali dio naknade uplaćen</w:t>
      </w:r>
      <w:r w:rsidR="00CC4AE3">
        <w:rPr>
          <w:rFonts w:ascii="Times New Roman" w:hAnsi="Times New Roman" w:cs="Times New Roman"/>
        </w:rPr>
        <w:t xml:space="preserve"> je</w:t>
      </w:r>
      <w:r w:rsidR="00CC4AE3" w:rsidRPr="00CC4AE3">
        <w:rPr>
          <w:rFonts w:ascii="Times New Roman" w:hAnsi="Times New Roman" w:cs="Times New Roman"/>
        </w:rPr>
        <w:t xml:space="preserve"> do kraja godine.</w:t>
      </w:r>
    </w:p>
    <w:p w14:paraId="7C6A7B18" w14:textId="757BC0CB" w:rsidR="00CC4AE3" w:rsidRDefault="002C60D3" w:rsidP="00CC4AE3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3299 Ostali nespomenuti rashodi poslovanja u 2024. ostvareni su u iznosu od 477,00 što je 63% više u odnosu na 2023. a obuhvaćaju članstvo u Eko školi koja je bila u obje godine dok je u 2024. na tom kontu knjižen rashod za kodiranje ključeva kojeg u 2023. nije bilo.</w:t>
      </w:r>
      <w:r w:rsidR="00CC4AE3" w:rsidRPr="00CC4AE3">
        <w:rPr>
          <w:rFonts w:ascii="Times New Roman" w:hAnsi="Times New Roman" w:cs="Times New Roman"/>
        </w:rPr>
        <w:t xml:space="preserve"> </w:t>
      </w:r>
    </w:p>
    <w:p w14:paraId="4CEFDDBE" w14:textId="1D2A6B22" w:rsidR="001B3FAE" w:rsidRPr="00CC4AE3" w:rsidRDefault="001B3FAE" w:rsidP="00CC4AE3">
      <w:pPr>
        <w:pStyle w:val="Odlomakpopisa"/>
        <w:jc w:val="both"/>
        <w:rPr>
          <w:rFonts w:ascii="Times New Roman" w:hAnsi="Times New Roman" w:cs="Times New Roman"/>
          <w:b/>
          <w:bCs/>
        </w:rPr>
      </w:pPr>
    </w:p>
    <w:p w14:paraId="4DF797BE" w14:textId="2E8531FC" w:rsidR="00CC4AE3" w:rsidRDefault="00E063C9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Financijski rashodi (34) planirani su ukupnom iznosu od </w:t>
      </w:r>
      <w:r w:rsidR="00CC4AE3">
        <w:rPr>
          <w:rFonts w:ascii="Times New Roman" w:hAnsi="Times New Roman" w:cs="Times New Roman"/>
        </w:rPr>
        <w:t>60</w:t>
      </w:r>
      <w:r>
        <w:rPr>
          <w:rFonts w:ascii="Times New Roman" w:hAnsi="Times New Roman" w:cs="Times New Roman"/>
        </w:rPr>
        <w:t>,00 a ostv</w:t>
      </w:r>
      <w:r w:rsidR="00D6588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reni su u iznosu od </w:t>
      </w:r>
      <w:r w:rsidR="00CC4AE3">
        <w:rPr>
          <w:rFonts w:ascii="Times New Roman" w:hAnsi="Times New Roman" w:cs="Times New Roman"/>
        </w:rPr>
        <w:t>26,29</w:t>
      </w:r>
      <w:r>
        <w:rPr>
          <w:rFonts w:ascii="Times New Roman" w:hAnsi="Times New Roman" w:cs="Times New Roman"/>
        </w:rPr>
        <w:t xml:space="preserve"> dok su u istom razdoblju prethodne godine ostvareni u iznosu od 0,</w:t>
      </w:r>
      <w:r w:rsidR="00CC4AE3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. Navedeni r</w:t>
      </w:r>
      <w:r w:rsidR="001B3FAE" w:rsidRPr="0022649F">
        <w:rPr>
          <w:rFonts w:ascii="Times New Roman" w:hAnsi="Times New Roman" w:cs="Times New Roman"/>
        </w:rPr>
        <w:t xml:space="preserve">ashodi </w:t>
      </w:r>
      <w:r w:rsidR="00CC4AE3">
        <w:rPr>
          <w:rFonts w:ascii="Times New Roman" w:hAnsi="Times New Roman" w:cs="Times New Roman"/>
        </w:rPr>
        <w:t>ostvareni su na sljedećim kontima:</w:t>
      </w:r>
    </w:p>
    <w:p w14:paraId="46DB61D8" w14:textId="1238ECD3" w:rsidR="00CC4AE3" w:rsidRDefault="00CC4AE3" w:rsidP="00CC4AE3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3431 Bankarske usluge u 2024. ostvarene su u iznosu od 0,25 dok su u istom razdoblju prošle godine ostvarene u iznosu od 0,20. Navedena usluga naplaćena je na inozemne uplate, odnosno uplate od Erasmus+ projekata</w:t>
      </w:r>
    </w:p>
    <w:p w14:paraId="2CE208A9" w14:textId="11A4F2BD" w:rsidR="00CC4AE3" w:rsidRPr="00CC4AE3" w:rsidRDefault="00CC4AE3" w:rsidP="00CC4AE3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3433 Zatezne kamate ostvarene se u ukupnom iznosu od 26,04 tijekom 2024., dok ih u 2023. nije bilo. Obračun kamata, zaprimljen je od Narodnih novina zbog ne</w:t>
      </w:r>
      <w:r w:rsidR="0032634C">
        <w:rPr>
          <w:rFonts w:ascii="Times New Roman" w:hAnsi="Times New Roman" w:cs="Times New Roman"/>
        </w:rPr>
        <w:t>plaćenog računa po dospijeću.</w:t>
      </w:r>
    </w:p>
    <w:p w14:paraId="508D580C" w14:textId="77777777" w:rsidR="004A079C" w:rsidRPr="004A079C" w:rsidRDefault="004A079C" w:rsidP="00143EC9">
      <w:pPr>
        <w:jc w:val="both"/>
        <w:rPr>
          <w:rFonts w:ascii="Times New Roman" w:hAnsi="Times New Roman" w:cs="Times New Roman"/>
          <w:b/>
        </w:rPr>
      </w:pPr>
      <w:r w:rsidRPr="004A079C">
        <w:rPr>
          <w:rFonts w:ascii="Times New Roman" w:hAnsi="Times New Roman" w:cs="Times New Roman"/>
          <w:b/>
        </w:rPr>
        <w:t>Ostali rashodi</w:t>
      </w:r>
    </w:p>
    <w:p w14:paraId="79A900AC" w14:textId="3001C11E" w:rsidR="0032634C" w:rsidRDefault="004A079C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Ostali rashodi (38) planirani su u iznosu od </w:t>
      </w:r>
      <w:r w:rsidR="0032634C">
        <w:rPr>
          <w:rFonts w:ascii="Times New Roman" w:hAnsi="Times New Roman" w:cs="Times New Roman"/>
        </w:rPr>
        <w:t>12.780,</w:t>
      </w:r>
      <w:r>
        <w:rPr>
          <w:rFonts w:ascii="Times New Roman" w:hAnsi="Times New Roman" w:cs="Times New Roman"/>
        </w:rPr>
        <w:t xml:space="preserve">00 </w:t>
      </w:r>
      <w:r w:rsidR="0032634C">
        <w:rPr>
          <w:rFonts w:ascii="Times New Roman" w:hAnsi="Times New Roman" w:cs="Times New Roman"/>
        </w:rPr>
        <w:t xml:space="preserve">te su u istom iznosu i </w:t>
      </w:r>
      <w:r>
        <w:rPr>
          <w:rFonts w:ascii="Times New Roman" w:hAnsi="Times New Roman" w:cs="Times New Roman"/>
        </w:rPr>
        <w:t xml:space="preserve">ostvareni </w:t>
      </w:r>
      <w:r w:rsidR="0032634C">
        <w:rPr>
          <w:rFonts w:ascii="Times New Roman" w:hAnsi="Times New Roman" w:cs="Times New Roman"/>
        </w:rPr>
        <w:t>u 2024. dok su u prethodnoj godini ostvareni u iznosu od 413,27. navedeni rashodi realizirani su na sljedećim kontima:</w:t>
      </w:r>
    </w:p>
    <w:p w14:paraId="4E5A64A7" w14:textId="0452F207" w:rsidR="0032634C" w:rsidRDefault="0032634C" w:rsidP="0032634C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3811 Tekuće donacije u novcu ostvarene su tijekom 2024. u iznosu od 12.780,00 a odnose se na donaciju isplaćenu Dječjem klubu Tratinčica temeljem ugovora o poslovnoj suradnji</w:t>
      </w:r>
      <w:r w:rsidR="00F838EF">
        <w:rPr>
          <w:rFonts w:ascii="Times New Roman" w:hAnsi="Times New Roman" w:cs="Times New Roman"/>
        </w:rPr>
        <w:t>, a</w:t>
      </w:r>
      <w:r>
        <w:rPr>
          <w:rFonts w:ascii="Times New Roman" w:hAnsi="Times New Roman" w:cs="Times New Roman"/>
        </w:rPr>
        <w:t xml:space="preserve"> vezanog uz provedbu projekta </w:t>
      </w:r>
      <w:r w:rsidR="00F838EF">
        <w:rPr>
          <w:rFonts w:ascii="Times New Roman" w:hAnsi="Times New Roman" w:cs="Times New Roman"/>
        </w:rPr>
        <w:t xml:space="preserve">Središnjeg državnog ureda za demografiju i mlade sa ciljem sufinanciranja provedbe </w:t>
      </w:r>
      <w:r>
        <w:rPr>
          <w:rFonts w:ascii="Times New Roman" w:hAnsi="Times New Roman" w:cs="Times New Roman"/>
        </w:rPr>
        <w:t>skraćenih programa</w:t>
      </w:r>
      <w:r w:rsidR="00F838EF">
        <w:rPr>
          <w:rFonts w:ascii="Times New Roman" w:hAnsi="Times New Roman" w:cs="Times New Roman"/>
        </w:rPr>
        <w:t xml:space="preserve"> za</w:t>
      </w:r>
      <w:r>
        <w:rPr>
          <w:rFonts w:ascii="Times New Roman" w:hAnsi="Times New Roman" w:cs="Times New Roman"/>
        </w:rPr>
        <w:t xml:space="preserve"> </w:t>
      </w:r>
      <w:r w:rsidR="00F838EF">
        <w:rPr>
          <w:rFonts w:ascii="Times New Roman" w:hAnsi="Times New Roman" w:cs="Times New Roman"/>
        </w:rPr>
        <w:t>djecu predškolske dobi.</w:t>
      </w:r>
    </w:p>
    <w:p w14:paraId="12AB5339" w14:textId="251886C9" w:rsidR="00F838EF" w:rsidRDefault="00F838EF" w:rsidP="00F838EF">
      <w:pPr>
        <w:pStyle w:val="Odlomakpopisa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bCs/>
        </w:rPr>
      </w:pPr>
      <w:r w:rsidRPr="00F838EF">
        <w:rPr>
          <w:rFonts w:ascii="Times New Roman" w:hAnsi="Times New Roman" w:cs="Times New Roman"/>
        </w:rPr>
        <w:t xml:space="preserve">3835 Ostale kazne – nisu bile planirane, niti realizirane tijekom 2024. a u 2023. ostvarene su u iznosu od </w:t>
      </w:r>
      <w:r w:rsidR="004A079C" w:rsidRPr="00F838EF">
        <w:rPr>
          <w:rFonts w:ascii="Times New Roman" w:hAnsi="Times New Roman" w:cs="Times New Roman"/>
        </w:rPr>
        <w:t xml:space="preserve">413,27 i odnose se na plaćanje kazne zbog više upisane djece u odnosu na propisane pedagoške standarde. </w:t>
      </w:r>
    </w:p>
    <w:p w14:paraId="38F78BE3" w14:textId="77777777" w:rsidR="00F838EF" w:rsidRPr="00F838EF" w:rsidRDefault="00F838EF" w:rsidP="00F838EF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4CEFDDC2" w14:textId="1AABA839" w:rsidR="001B3FAE" w:rsidRPr="0022649F" w:rsidRDefault="001B3FAE" w:rsidP="00143EC9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22649F">
        <w:rPr>
          <w:rFonts w:ascii="Times New Roman" w:hAnsi="Times New Roman" w:cs="Times New Roman"/>
          <w:b/>
          <w:bCs/>
        </w:rPr>
        <w:t xml:space="preserve">Rashodi za nabavu nefinancijske </w:t>
      </w:r>
      <w:r w:rsidR="002C60D3">
        <w:rPr>
          <w:rFonts w:ascii="Times New Roman" w:hAnsi="Times New Roman" w:cs="Times New Roman"/>
          <w:b/>
          <w:bCs/>
        </w:rPr>
        <w:t>imovine</w:t>
      </w:r>
    </w:p>
    <w:p w14:paraId="4CEFDDC3" w14:textId="77777777" w:rsidR="00662778" w:rsidRPr="0022649F" w:rsidRDefault="00662778" w:rsidP="00143EC9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49C30D4E" w14:textId="5AE234F0" w:rsidR="001062A0" w:rsidRDefault="004A079C" w:rsidP="00143EC9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Planirani rashodi u 202</w:t>
      </w:r>
      <w:r w:rsidR="00F838EF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za nabavu proizvedene dugotrajne imovine (42) iznosili su </w:t>
      </w:r>
      <w:r w:rsidR="00F838EF">
        <w:rPr>
          <w:rFonts w:ascii="Times New Roman" w:hAnsi="Times New Roman" w:cs="Times New Roman"/>
        </w:rPr>
        <w:t>74</w:t>
      </w:r>
      <w:r>
        <w:rPr>
          <w:rFonts w:ascii="Times New Roman" w:hAnsi="Times New Roman" w:cs="Times New Roman"/>
        </w:rPr>
        <w:t>.</w:t>
      </w:r>
      <w:r w:rsidR="00F838EF">
        <w:rPr>
          <w:rFonts w:ascii="Times New Roman" w:hAnsi="Times New Roman" w:cs="Times New Roman"/>
        </w:rPr>
        <w:t>950</w:t>
      </w:r>
      <w:r>
        <w:rPr>
          <w:rFonts w:ascii="Times New Roman" w:hAnsi="Times New Roman" w:cs="Times New Roman"/>
        </w:rPr>
        <w:t xml:space="preserve">,00 a realizirani su u iznosu od </w:t>
      </w:r>
      <w:r w:rsidR="00F838EF">
        <w:rPr>
          <w:rFonts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>.</w:t>
      </w:r>
      <w:r w:rsidR="00F838EF">
        <w:rPr>
          <w:rFonts w:ascii="Times New Roman" w:hAnsi="Times New Roman" w:cs="Times New Roman"/>
        </w:rPr>
        <w:t>765</w:t>
      </w:r>
      <w:r>
        <w:rPr>
          <w:rFonts w:ascii="Times New Roman" w:hAnsi="Times New Roman" w:cs="Times New Roman"/>
        </w:rPr>
        <w:t>,</w:t>
      </w:r>
      <w:r w:rsidR="00F838EF">
        <w:rPr>
          <w:rFonts w:ascii="Times New Roman" w:hAnsi="Times New Roman" w:cs="Times New Roman"/>
        </w:rPr>
        <w:t>54</w:t>
      </w:r>
      <w:r>
        <w:rPr>
          <w:rFonts w:ascii="Times New Roman" w:hAnsi="Times New Roman" w:cs="Times New Roman"/>
        </w:rPr>
        <w:t xml:space="preserve"> ili </w:t>
      </w:r>
      <w:r w:rsidR="00F838E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2% planiranog</w:t>
      </w:r>
      <w:r w:rsidR="00F838EF">
        <w:rPr>
          <w:rFonts w:ascii="Times New Roman" w:hAnsi="Times New Roman" w:cs="Times New Roman"/>
        </w:rPr>
        <w:t xml:space="preserve">. Ovako mala realizacija planiranog je posljedica nemogućnosti isporuke službenog vozila do kraja 2024.. koji se planirao kupiti. Rashodi na navedenoj skupini konta realizirani su </w:t>
      </w:r>
      <w:r w:rsidR="001062A0">
        <w:rPr>
          <w:rFonts w:ascii="Times New Roman" w:hAnsi="Times New Roman" w:cs="Times New Roman"/>
        </w:rPr>
        <w:t>prema niže navedenom:</w:t>
      </w:r>
    </w:p>
    <w:p w14:paraId="70EAB39B" w14:textId="77777777" w:rsidR="001062A0" w:rsidRDefault="001062A0" w:rsidP="00143EC9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062A0">
        <w:rPr>
          <w:rFonts w:ascii="Times New Roman" w:hAnsi="Times New Roman" w:cs="Times New Roman"/>
        </w:rPr>
        <w:t xml:space="preserve">4221 Uredska oprema i namještaj u 2024. realizirani su u iznosu 8.684,99 što je gotovo jednako kao i prošle godine, a odnosi se na nabavu namještaja za dječje sobe i sobe odgajatelja te informatičke opreme za potrebe administrativnog i odgojno obrazovnog osoblja. </w:t>
      </w:r>
    </w:p>
    <w:p w14:paraId="2ADEF5A7" w14:textId="77777777" w:rsidR="00FD3FB9" w:rsidRDefault="001062A0" w:rsidP="00143EC9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D3FB9">
        <w:rPr>
          <w:rFonts w:ascii="Times New Roman" w:hAnsi="Times New Roman" w:cs="Times New Roman"/>
        </w:rPr>
        <w:t>4223 Oprema za održavanje i zaštitu realizirana je tijekom 2024. u ukupnom iznosu od 5.143,05 što je 16% više u odnosu na prethodnu godinu, a odnosi se na nabavu</w:t>
      </w:r>
      <w:r w:rsidR="00FD3FB9" w:rsidRPr="00FD3FB9">
        <w:rPr>
          <w:rFonts w:ascii="Times New Roman" w:hAnsi="Times New Roman" w:cs="Times New Roman"/>
        </w:rPr>
        <w:t xml:space="preserve"> 4</w:t>
      </w:r>
      <w:r w:rsidRPr="00FD3FB9">
        <w:rPr>
          <w:rFonts w:ascii="Times New Roman" w:hAnsi="Times New Roman" w:cs="Times New Roman"/>
        </w:rPr>
        <w:t xml:space="preserve"> klima uređaja za objekt Bubamara. </w:t>
      </w:r>
    </w:p>
    <w:p w14:paraId="6E5F9BAF" w14:textId="1DFD0346" w:rsidR="00FD3FB9" w:rsidRDefault="00FD3FB9" w:rsidP="00143EC9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4227 Uređaji, strojevi i oprema za ostale namjene u 2024 realizirani su u iznosu od 9.937,50 što je 50% manje u odnosu na prethodnu godinu kada je nabavljeno više profesionalnih uređaja za kuhinje kao što su stroj za pranje suđa u objektu Pčelica, električni štednjak za kuhinju Tratinčica i plinski kotao za kuhinju Loptica. U 2024. nabavljeni su profesionalni hladnjaci za sve tri kuhinje i plinski štednjak za kuhinju Loptica.</w:t>
      </w:r>
    </w:p>
    <w:p w14:paraId="10793FF6" w14:textId="77777777" w:rsidR="00C05F22" w:rsidRDefault="00FD3FB9" w:rsidP="00C05F22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D3FB9">
        <w:rPr>
          <w:rFonts w:ascii="Times New Roman" w:hAnsi="Times New Roman" w:cs="Times New Roman"/>
        </w:rPr>
        <w:t xml:space="preserve"> 4231 </w:t>
      </w:r>
      <w:r w:rsidR="009D5F5F" w:rsidRPr="00FD3FB9">
        <w:rPr>
          <w:rFonts w:ascii="Times New Roman" w:hAnsi="Times New Roman" w:cs="Times New Roman"/>
        </w:rPr>
        <w:t xml:space="preserve">Rashodi za prijevozna sredstva </w:t>
      </w:r>
      <w:r w:rsidRPr="00FD3FB9">
        <w:rPr>
          <w:rFonts w:ascii="Times New Roman" w:hAnsi="Times New Roman" w:cs="Times New Roman"/>
        </w:rPr>
        <w:t xml:space="preserve">u cestovnom prometu tijekom 2024. nisu realizirani zbog nemogućnosti isporuke traženog vozila, a </w:t>
      </w:r>
      <w:r w:rsidR="009D5F5F" w:rsidRPr="00FD3FB9">
        <w:rPr>
          <w:rFonts w:ascii="Times New Roman" w:hAnsi="Times New Roman" w:cs="Times New Roman"/>
        </w:rPr>
        <w:t xml:space="preserve">u 2023. realizirani su u iznosu od 25.914,13 </w:t>
      </w:r>
      <w:r>
        <w:rPr>
          <w:rFonts w:ascii="Times New Roman" w:hAnsi="Times New Roman" w:cs="Times New Roman"/>
        </w:rPr>
        <w:t xml:space="preserve">kad je kupljeno vozilo </w:t>
      </w:r>
      <w:r w:rsidR="00C05F22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itroen Berlingo. </w:t>
      </w:r>
    </w:p>
    <w:p w14:paraId="72A7C5F9" w14:textId="77777777" w:rsidR="00C05F22" w:rsidRDefault="00C05F22" w:rsidP="00C05F22">
      <w:pPr>
        <w:pStyle w:val="Odlomakpopisa"/>
        <w:spacing w:after="0" w:line="360" w:lineRule="auto"/>
        <w:jc w:val="both"/>
        <w:rPr>
          <w:rFonts w:ascii="Times New Roman" w:hAnsi="Times New Roman" w:cs="Times New Roman"/>
        </w:rPr>
      </w:pPr>
    </w:p>
    <w:p w14:paraId="4CEFDDC6" w14:textId="7DC92FA1" w:rsidR="00374D87" w:rsidRDefault="00C05F22" w:rsidP="00143EC9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C05F22">
        <w:rPr>
          <w:rFonts w:ascii="Times New Roman" w:hAnsi="Times New Roman" w:cs="Times New Roman"/>
          <w:bCs/>
        </w:rPr>
        <w:lastRenderedPageBreak/>
        <w:t xml:space="preserve">Rashodi za dodatna ulaganja na nefinancijskoj imovini (45) </w:t>
      </w:r>
      <w:r>
        <w:rPr>
          <w:rFonts w:ascii="Times New Roman" w:hAnsi="Times New Roman" w:cs="Times New Roman"/>
          <w:bCs/>
        </w:rPr>
        <w:t xml:space="preserve">za 2024. </w:t>
      </w:r>
      <w:r w:rsidRPr="00C05F22">
        <w:rPr>
          <w:rFonts w:ascii="Times New Roman" w:hAnsi="Times New Roman" w:cs="Times New Roman"/>
          <w:bCs/>
        </w:rPr>
        <w:t>planirani su u iznosu od 2</w:t>
      </w:r>
      <w:r>
        <w:rPr>
          <w:rFonts w:ascii="Times New Roman" w:hAnsi="Times New Roman" w:cs="Times New Roman"/>
          <w:bCs/>
        </w:rPr>
        <w:t>9</w:t>
      </w:r>
      <w:r w:rsidRPr="00C05F22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>3</w:t>
      </w:r>
      <w:r w:rsidRPr="00C05F22">
        <w:rPr>
          <w:rFonts w:ascii="Times New Roman" w:hAnsi="Times New Roman" w:cs="Times New Roman"/>
          <w:bCs/>
        </w:rPr>
        <w:t>00,00 a realizirani u iznosu od 2</w:t>
      </w:r>
      <w:r>
        <w:rPr>
          <w:rFonts w:ascii="Times New Roman" w:hAnsi="Times New Roman" w:cs="Times New Roman"/>
          <w:bCs/>
        </w:rPr>
        <w:t>9</w:t>
      </w:r>
      <w:r w:rsidRPr="00C05F22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>263</w:t>
      </w:r>
      <w:r w:rsidRPr="00C05F22">
        <w:rPr>
          <w:rFonts w:ascii="Times New Roman" w:hAnsi="Times New Roman" w:cs="Times New Roman"/>
          <w:bCs/>
        </w:rPr>
        <w:t>,</w:t>
      </w:r>
      <w:r w:rsidR="002C60D3">
        <w:rPr>
          <w:rFonts w:ascii="Times New Roman" w:hAnsi="Times New Roman" w:cs="Times New Roman"/>
          <w:bCs/>
        </w:rPr>
        <w:t>38</w:t>
      </w:r>
      <w:r w:rsidRPr="00C05F22">
        <w:rPr>
          <w:rFonts w:ascii="Times New Roman" w:hAnsi="Times New Roman" w:cs="Times New Roman"/>
          <w:bCs/>
        </w:rPr>
        <w:t xml:space="preserve"> ili </w:t>
      </w:r>
      <w:r>
        <w:rPr>
          <w:rFonts w:ascii="Times New Roman" w:hAnsi="Times New Roman" w:cs="Times New Roman"/>
          <w:bCs/>
        </w:rPr>
        <w:t>100</w:t>
      </w:r>
      <w:r w:rsidRPr="00C05F22">
        <w:rPr>
          <w:rFonts w:ascii="Times New Roman" w:hAnsi="Times New Roman" w:cs="Times New Roman"/>
          <w:bCs/>
        </w:rPr>
        <w:t xml:space="preserve">% </w:t>
      </w:r>
      <w:r>
        <w:rPr>
          <w:rFonts w:ascii="Times New Roman" w:hAnsi="Times New Roman" w:cs="Times New Roman"/>
          <w:bCs/>
        </w:rPr>
        <w:t xml:space="preserve"> dok su prethodne godine realizirani u iznosu od 24.863,33. rashodi su ostvareni na sljedećem kontu:</w:t>
      </w:r>
    </w:p>
    <w:p w14:paraId="54498AD5" w14:textId="302AA4C7" w:rsidR="00C05F22" w:rsidRDefault="00C05F22" w:rsidP="00143EC9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4511 Dodatna ulaganja na građevinskim objektima realizirana su u ukupnom iznosu od 29.263,38 a odnose se na rekonstrukciju dječjih kupaonica u objektu Zvjezdica što je 18% više u odnosu na prethodnu godinu, kada je, također, bila rekonstrukcija prvog dijela kupaonica u istom objektu.</w:t>
      </w:r>
    </w:p>
    <w:p w14:paraId="6F0024DB" w14:textId="77777777" w:rsidR="00C05F22" w:rsidRPr="00C05F22" w:rsidRDefault="00C05F22" w:rsidP="00143EC9">
      <w:pPr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14:paraId="4CEFDDC7" w14:textId="77777777" w:rsidR="008E0C13" w:rsidRPr="0022649F" w:rsidRDefault="008E0C13" w:rsidP="00143EC9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581F32">
        <w:rPr>
          <w:rFonts w:ascii="Times New Roman" w:hAnsi="Times New Roman" w:cs="Times New Roman"/>
          <w:b/>
          <w:bCs/>
        </w:rPr>
        <w:t>Rezultat poslovanja</w:t>
      </w:r>
    </w:p>
    <w:p w14:paraId="4CEFDDC9" w14:textId="3876F9B2" w:rsidR="00DD7CB8" w:rsidRPr="0022649F" w:rsidRDefault="00DD7CB8" w:rsidP="00143EC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>Razlik</w:t>
      </w:r>
      <w:r w:rsidR="00D10E73">
        <w:rPr>
          <w:rFonts w:ascii="Times New Roman" w:hAnsi="Times New Roman" w:cs="Times New Roman"/>
        </w:rPr>
        <w:t>om</w:t>
      </w:r>
      <w:r w:rsidRPr="0022649F">
        <w:rPr>
          <w:rFonts w:ascii="Times New Roman" w:hAnsi="Times New Roman" w:cs="Times New Roman"/>
        </w:rPr>
        <w:t xml:space="preserve"> između realiziranih prihoda u ukupnom iznosu od </w:t>
      </w:r>
      <w:r w:rsidR="00D10E73">
        <w:rPr>
          <w:rFonts w:ascii="Times New Roman" w:hAnsi="Times New Roman" w:cs="Times New Roman"/>
        </w:rPr>
        <w:t>4</w:t>
      </w:r>
      <w:r w:rsidR="009D5F5F">
        <w:rPr>
          <w:rFonts w:ascii="Times New Roman" w:hAnsi="Times New Roman" w:cs="Times New Roman"/>
        </w:rPr>
        <w:t>.</w:t>
      </w:r>
      <w:r w:rsidR="00D10E73">
        <w:rPr>
          <w:rFonts w:ascii="Times New Roman" w:hAnsi="Times New Roman" w:cs="Times New Roman"/>
        </w:rPr>
        <w:t>116</w:t>
      </w:r>
      <w:r w:rsidR="009D5F5F">
        <w:rPr>
          <w:rFonts w:ascii="Times New Roman" w:hAnsi="Times New Roman" w:cs="Times New Roman"/>
        </w:rPr>
        <w:t>.</w:t>
      </w:r>
      <w:r w:rsidR="00D10E73">
        <w:rPr>
          <w:rFonts w:ascii="Times New Roman" w:hAnsi="Times New Roman" w:cs="Times New Roman"/>
        </w:rPr>
        <w:t>365</w:t>
      </w:r>
      <w:r w:rsidR="009D5F5F">
        <w:rPr>
          <w:rFonts w:ascii="Times New Roman" w:hAnsi="Times New Roman" w:cs="Times New Roman"/>
        </w:rPr>
        <w:t>,</w:t>
      </w:r>
      <w:r w:rsidR="00D10E73">
        <w:rPr>
          <w:rFonts w:ascii="Times New Roman" w:hAnsi="Times New Roman" w:cs="Times New Roman"/>
        </w:rPr>
        <w:t>66</w:t>
      </w:r>
      <w:r w:rsidRPr="0022649F">
        <w:rPr>
          <w:rFonts w:ascii="Times New Roman" w:hAnsi="Times New Roman" w:cs="Times New Roman"/>
        </w:rPr>
        <w:t xml:space="preserve"> i realiziranih ukupnih rashoda od </w:t>
      </w:r>
      <w:r w:rsidR="00D10E73">
        <w:rPr>
          <w:rFonts w:ascii="Times New Roman" w:hAnsi="Times New Roman" w:cs="Times New Roman"/>
        </w:rPr>
        <w:t>4.165</w:t>
      </w:r>
      <w:r w:rsidR="009D5F5F">
        <w:rPr>
          <w:rFonts w:ascii="Times New Roman" w:hAnsi="Times New Roman" w:cs="Times New Roman"/>
        </w:rPr>
        <w:t>.</w:t>
      </w:r>
      <w:r w:rsidR="00D10E73">
        <w:rPr>
          <w:rFonts w:ascii="Times New Roman" w:hAnsi="Times New Roman" w:cs="Times New Roman"/>
        </w:rPr>
        <w:t>959</w:t>
      </w:r>
      <w:r w:rsidR="009D5F5F">
        <w:rPr>
          <w:rFonts w:ascii="Times New Roman" w:hAnsi="Times New Roman" w:cs="Times New Roman"/>
        </w:rPr>
        <w:t>,</w:t>
      </w:r>
      <w:r w:rsidR="00D10E73">
        <w:rPr>
          <w:rFonts w:ascii="Times New Roman" w:hAnsi="Times New Roman" w:cs="Times New Roman"/>
        </w:rPr>
        <w:t>18</w:t>
      </w:r>
      <w:r w:rsidRPr="0022649F">
        <w:rPr>
          <w:rFonts w:ascii="Times New Roman" w:hAnsi="Times New Roman" w:cs="Times New Roman"/>
        </w:rPr>
        <w:t xml:space="preserve"> </w:t>
      </w:r>
      <w:r w:rsidR="00D10E73">
        <w:rPr>
          <w:rFonts w:ascii="Times New Roman" w:hAnsi="Times New Roman" w:cs="Times New Roman"/>
        </w:rPr>
        <w:t>ostvaren je</w:t>
      </w:r>
      <w:r w:rsidRPr="0022649F">
        <w:rPr>
          <w:rFonts w:ascii="Times New Roman" w:hAnsi="Times New Roman" w:cs="Times New Roman"/>
        </w:rPr>
        <w:t xml:space="preserve"> </w:t>
      </w:r>
      <w:r w:rsidR="00EC0A13">
        <w:rPr>
          <w:rFonts w:ascii="Times New Roman" w:hAnsi="Times New Roman" w:cs="Times New Roman"/>
        </w:rPr>
        <w:t xml:space="preserve">manjak </w:t>
      </w:r>
      <w:r w:rsidR="00CE0531">
        <w:rPr>
          <w:rFonts w:ascii="Times New Roman" w:hAnsi="Times New Roman" w:cs="Times New Roman"/>
        </w:rPr>
        <w:t>za 202</w:t>
      </w:r>
      <w:r w:rsidR="00D10E73">
        <w:rPr>
          <w:rFonts w:ascii="Times New Roman" w:hAnsi="Times New Roman" w:cs="Times New Roman"/>
        </w:rPr>
        <w:t>4</w:t>
      </w:r>
      <w:r w:rsidR="00CE0531">
        <w:rPr>
          <w:rFonts w:ascii="Times New Roman" w:hAnsi="Times New Roman" w:cs="Times New Roman"/>
        </w:rPr>
        <w:t xml:space="preserve">. </w:t>
      </w:r>
      <w:r w:rsidRPr="0022649F">
        <w:rPr>
          <w:rFonts w:ascii="Times New Roman" w:hAnsi="Times New Roman" w:cs="Times New Roman"/>
        </w:rPr>
        <w:t xml:space="preserve">u iznosu od </w:t>
      </w:r>
      <w:r w:rsidR="00EC0A13">
        <w:rPr>
          <w:rFonts w:ascii="Times New Roman" w:hAnsi="Times New Roman" w:cs="Times New Roman"/>
        </w:rPr>
        <w:t>-</w:t>
      </w:r>
      <w:r w:rsidR="009D5F5F">
        <w:rPr>
          <w:rFonts w:ascii="Times New Roman" w:hAnsi="Times New Roman" w:cs="Times New Roman"/>
        </w:rPr>
        <w:t>4</w:t>
      </w:r>
      <w:r w:rsidR="00D10E73">
        <w:rPr>
          <w:rFonts w:ascii="Times New Roman" w:hAnsi="Times New Roman" w:cs="Times New Roman"/>
        </w:rPr>
        <w:t>9</w:t>
      </w:r>
      <w:r w:rsidR="00CB000C" w:rsidRPr="0022649F">
        <w:rPr>
          <w:rFonts w:ascii="Times New Roman" w:hAnsi="Times New Roman" w:cs="Times New Roman"/>
        </w:rPr>
        <w:t>.</w:t>
      </w:r>
      <w:r w:rsidR="00D10E73">
        <w:rPr>
          <w:rFonts w:ascii="Times New Roman" w:hAnsi="Times New Roman" w:cs="Times New Roman"/>
        </w:rPr>
        <w:t>593</w:t>
      </w:r>
      <w:r w:rsidR="00CB000C" w:rsidRPr="0022649F">
        <w:rPr>
          <w:rFonts w:ascii="Times New Roman" w:hAnsi="Times New Roman" w:cs="Times New Roman"/>
        </w:rPr>
        <w:t>,</w:t>
      </w:r>
      <w:r w:rsidR="00D10E73">
        <w:rPr>
          <w:rFonts w:ascii="Times New Roman" w:hAnsi="Times New Roman" w:cs="Times New Roman"/>
        </w:rPr>
        <w:t>52</w:t>
      </w:r>
      <w:r w:rsidR="00CE0531">
        <w:rPr>
          <w:rFonts w:ascii="Times New Roman" w:hAnsi="Times New Roman" w:cs="Times New Roman"/>
        </w:rPr>
        <w:t xml:space="preserve"> dok je prethodne godine ostvaren </w:t>
      </w:r>
      <w:r w:rsidR="009D5F5F">
        <w:rPr>
          <w:rFonts w:ascii="Times New Roman" w:hAnsi="Times New Roman" w:cs="Times New Roman"/>
        </w:rPr>
        <w:t>manjak</w:t>
      </w:r>
      <w:r w:rsidR="00EC0A13">
        <w:rPr>
          <w:rFonts w:ascii="Times New Roman" w:hAnsi="Times New Roman" w:cs="Times New Roman"/>
        </w:rPr>
        <w:t xml:space="preserve"> </w:t>
      </w:r>
      <w:r w:rsidR="00CE0531">
        <w:rPr>
          <w:rFonts w:ascii="Times New Roman" w:hAnsi="Times New Roman" w:cs="Times New Roman"/>
        </w:rPr>
        <w:t xml:space="preserve">u iznosu od </w:t>
      </w:r>
      <w:r w:rsidR="009D5F5F">
        <w:rPr>
          <w:rFonts w:ascii="Times New Roman" w:hAnsi="Times New Roman" w:cs="Times New Roman"/>
        </w:rPr>
        <w:t>-</w:t>
      </w:r>
      <w:r w:rsidR="00D10E73">
        <w:rPr>
          <w:rFonts w:ascii="Times New Roman" w:hAnsi="Times New Roman" w:cs="Times New Roman"/>
        </w:rPr>
        <w:t>47</w:t>
      </w:r>
      <w:r w:rsidR="009D5F5F">
        <w:rPr>
          <w:rFonts w:ascii="Times New Roman" w:hAnsi="Times New Roman" w:cs="Times New Roman"/>
        </w:rPr>
        <w:t>.</w:t>
      </w:r>
      <w:r w:rsidR="00D10E73">
        <w:rPr>
          <w:rFonts w:ascii="Times New Roman" w:hAnsi="Times New Roman" w:cs="Times New Roman"/>
        </w:rPr>
        <w:t>650</w:t>
      </w:r>
      <w:r w:rsidR="009D5F5F">
        <w:rPr>
          <w:rFonts w:ascii="Times New Roman" w:hAnsi="Times New Roman" w:cs="Times New Roman"/>
        </w:rPr>
        <w:t>,</w:t>
      </w:r>
      <w:r w:rsidR="00D10E73">
        <w:rPr>
          <w:rFonts w:ascii="Times New Roman" w:hAnsi="Times New Roman" w:cs="Times New Roman"/>
        </w:rPr>
        <w:t>10</w:t>
      </w:r>
      <w:r w:rsidR="00CE0531">
        <w:rPr>
          <w:rFonts w:ascii="Times New Roman" w:hAnsi="Times New Roman" w:cs="Times New Roman"/>
        </w:rPr>
        <w:t>.</w:t>
      </w:r>
      <w:r w:rsidR="002E0F2C" w:rsidRPr="0022649F">
        <w:rPr>
          <w:rFonts w:ascii="Times New Roman" w:hAnsi="Times New Roman" w:cs="Times New Roman"/>
        </w:rPr>
        <w:t xml:space="preserve"> </w:t>
      </w:r>
    </w:p>
    <w:p w14:paraId="4CEFDDCA" w14:textId="77777777" w:rsidR="00CB000C" w:rsidRPr="0022649F" w:rsidRDefault="00CB000C" w:rsidP="00143EC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CEFDDCB" w14:textId="77777777" w:rsidR="00374D87" w:rsidRPr="0022649F" w:rsidRDefault="00374D87" w:rsidP="00143EC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CEFDDCC" w14:textId="77777777" w:rsidR="008E0C13" w:rsidRPr="0022649F" w:rsidRDefault="008E0C13" w:rsidP="00143EC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CEFDDCD" w14:textId="77777777" w:rsidR="008E0C13" w:rsidRPr="0022649F" w:rsidRDefault="008E0C13" w:rsidP="00143EC9">
      <w:pPr>
        <w:pStyle w:val="Odlomakpopisa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649F">
        <w:rPr>
          <w:rFonts w:ascii="Times New Roman" w:hAnsi="Times New Roman" w:cs="Times New Roman"/>
          <w:b/>
          <w:bCs/>
          <w:sz w:val="28"/>
          <w:szCs w:val="28"/>
        </w:rPr>
        <w:t>Prihodi i rashodi prema izvorima financiranja</w:t>
      </w:r>
    </w:p>
    <w:p w14:paraId="4CEFDDCE" w14:textId="77777777" w:rsidR="00143EC9" w:rsidRPr="0022649F" w:rsidRDefault="00143EC9" w:rsidP="00143EC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CEFDDCF" w14:textId="77777777" w:rsidR="008E0C13" w:rsidRPr="0022649F" w:rsidRDefault="003A1B91" w:rsidP="00143EC9">
      <w:pPr>
        <w:spacing w:after="0"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2F4585">
        <w:rPr>
          <w:rFonts w:ascii="Times New Roman" w:hAnsi="Times New Roman" w:cs="Times New Roman"/>
          <w:b/>
          <w:bCs/>
          <w:u w:val="single"/>
        </w:rPr>
        <w:t>PRIHODI</w:t>
      </w:r>
    </w:p>
    <w:p w14:paraId="4CEFDDD0" w14:textId="30C21057" w:rsidR="003A1B91" w:rsidRPr="00004DD2" w:rsidRDefault="003A1B91" w:rsidP="00004DD2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04DD2">
        <w:rPr>
          <w:rFonts w:ascii="Times New Roman" w:hAnsi="Times New Roman" w:cs="Times New Roman"/>
        </w:rPr>
        <w:t>Opći prihodi i primici (izvor 1)</w:t>
      </w:r>
      <w:r w:rsidR="00635107" w:rsidRPr="00004DD2">
        <w:rPr>
          <w:rFonts w:ascii="Times New Roman" w:hAnsi="Times New Roman" w:cs="Times New Roman"/>
        </w:rPr>
        <w:t>, financirani od strane osnivača</w:t>
      </w:r>
      <w:r w:rsidR="00131D96" w:rsidRPr="00004DD2">
        <w:rPr>
          <w:rFonts w:ascii="Times New Roman" w:hAnsi="Times New Roman" w:cs="Times New Roman"/>
        </w:rPr>
        <w:t xml:space="preserve"> </w:t>
      </w:r>
      <w:r w:rsidRPr="00004DD2">
        <w:rPr>
          <w:rFonts w:ascii="Times New Roman" w:hAnsi="Times New Roman" w:cs="Times New Roman"/>
        </w:rPr>
        <w:t>u 20</w:t>
      </w:r>
      <w:r w:rsidR="00357F7B" w:rsidRPr="00004DD2">
        <w:rPr>
          <w:rFonts w:ascii="Times New Roman" w:hAnsi="Times New Roman" w:cs="Times New Roman"/>
        </w:rPr>
        <w:t>2</w:t>
      </w:r>
      <w:r w:rsidR="00D10E73" w:rsidRPr="00004DD2">
        <w:rPr>
          <w:rFonts w:ascii="Times New Roman" w:hAnsi="Times New Roman" w:cs="Times New Roman"/>
        </w:rPr>
        <w:t>4</w:t>
      </w:r>
      <w:r w:rsidRPr="00004DD2">
        <w:rPr>
          <w:rFonts w:ascii="Times New Roman" w:hAnsi="Times New Roman" w:cs="Times New Roman"/>
        </w:rPr>
        <w:t>.</w:t>
      </w:r>
      <w:r w:rsidR="00EE26EC" w:rsidRPr="00004DD2">
        <w:rPr>
          <w:rFonts w:ascii="Times New Roman" w:hAnsi="Times New Roman" w:cs="Times New Roman"/>
        </w:rPr>
        <w:t xml:space="preserve"> </w:t>
      </w:r>
      <w:r w:rsidR="00937F01" w:rsidRPr="00004DD2">
        <w:rPr>
          <w:rFonts w:ascii="Times New Roman" w:hAnsi="Times New Roman" w:cs="Times New Roman"/>
        </w:rPr>
        <w:t xml:space="preserve">planirani su u iznosu od </w:t>
      </w:r>
      <w:r w:rsidR="00D10E73" w:rsidRPr="00004DD2">
        <w:rPr>
          <w:rFonts w:ascii="Times New Roman" w:hAnsi="Times New Roman" w:cs="Times New Roman"/>
        </w:rPr>
        <w:t>3</w:t>
      </w:r>
      <w:r w:rsidR="00937F01" w:rsidRPr="00004DD2">
        <w:rPr>
          <w:rFonts w:ascii="Times New Roman" w:hAnsi="Times New Roman" w:cs="Times New Roman"/>
        </w:rPr>
        <w:t>.</w:t>
      </w:r>
      <w:r w:rsidR="00D10E73" w:rsidRPr="00004DD2">
        <w:rPr>
          <w:rFonts w:ascii="Times New Roman" w:hAnsi="Times New Roman" w:cs="Times New Roman"/>
        </w:rPr>
        <w:t>257</w:t>
      </w:r>
      <w:r w:rsidR="00937F01" w:rsidRPr="00004DD2">
        <w:rPr>
          <w:rFonts w:ascii="Times New Roman" w:hAnsi="Times New Roman" w:cs="Times New Roman"/>
        </w:rPr>
        <w:t>.</w:t>
      </w:r>
      <w:r w:rsidR="00D10E73" w:rsidRPr="00004DD2">
        <w:rPr>
          <w:rFonts w:ascii="Times New Roman" w:hAnsi="Times New Roman" w:cs="Times New Roman"/>
        </w:rPr>
        <w:t>206</w:t>
      </w:r>
      <w:r w:rsidR="00937F01" w:rsidRPr="00004DD2">
        <w:rPr>
          <w:rFonts w:ascii="Times New Roman" w:hAnsi="Times New Roman" w:cs="Times New Roman"/>
        </w:rPr>
        <w:t xml:space="preserve">,00 a </w:t>
      </w:r>
      <w:r w:rsidRPr="00004DD2">
        <w:rPr>
          <w:rFonts w:ascii="Times New Roman" w:hAnsi="Times New Roman" w:cs="Times New Roman"/>
        </w:rPr>
        <w:t xml:space="preserve">ostvareni su u iznosu od </w:t>
      </w:r>
      <w:r w:rsidR="00D10E73" w:rsidRPr="00004DD2">
        <w:rPr>
          <w:rFonts w:ascii="Times New Roman" w:hAnsi="Times New Roman" w:cs="Times New Roman"/>
        </w:rPr>
        <w:t>3</w:t>
      </w:r>
      <w:r w:rsidR="00937F01" w:rsidRPr="00004DD2">
        <w:rPr>
          <w:rFonts w:ascii="Times New Roman" w:hAnsi="Times New Roman" w:cs="Times New Roman"/>
        </w:rPr>
        <w:t>.</w:t>
      </w:r>
      <w:r w:rsidR="00D10E73" w:rsidRPr="00004DD2">
        <w:rPr>
          <w:rFonts w:ascii="Times New Roman" w:hAnsi="Times New Roman" w:cs="Times New Roman"/>
        </w:rPr>
        <w:t>017</w:t>
      </w:r>
      <w:r w:rsidR="00937F01" w:rsidRPr="00004DD2">
        <w:rPr>
          <w:rFonts w:ascii="Times New Roman" w:hAnsi="Times New Roman" w:cs="Times New Roman"/>
        </w:rPr>
        <w:t>.</w:t>
      </w:r>
      <w:r w:rsidR="00D10E73" w:rsidRPr="00004DD2">
        <w:rPr>
          <w:rFonts w:ascii="Times New Roman" w:hAnsi="Times New Roman" w:cs="Times New Roman"/>
        </w:rPr>
        <w:t>529,16</w:t>
      </w:r>
      <w:r w:rsidR="00635107" w:rsidRPr="00004DD2">
        <w:rPr>
          <w:rFonts w:ascii="Times New Roman" w:hAnsi="Times New Roman" w:cs="Times New Roman"/>
        </w:rPr>
        <w:t xml:space="preserve"> što je </w:t>
      </w:r>
      <w:r w:rsidR="007E536A" w:rsidRPr="00004DD2">
        <w:rPr>
          <w:rFonts w:ascii="Times New Roman" w:hAnsi="Times New Roman" w:cs="Times New Roman"/>
        </w:rPr>
        <w:t xml:space="preserve">oko </w:t>
      </w:r>
      <w:r w:rsidR="00D10E73" w:rsidRPr="00004DD2">
        <w:rPr>
          <w:rFonts w:ascii="Times New Roman" w:hAnsi="Times New Roman" w:cs="Times New Roman"/>
        </w:rPr>
        <w:t>2</w:t>
      </w:r>
      <w:r w:rsidR="00937F01" w:rsidRPr="00004DD2">
        <w:rPr>
          <w:rFonts w:ascii="Times New Roman" w:hAnsi="Times New Roman" w:cs="Times New Roman"/>
        </w:rPr>
        <w:t>8</w:t>
      </w:r>
      <w:r w:rsidR="00635107" w:rsidRPr="00004DD2">
        <w:rPr>
          <w:rFonts w:ascii="Times New Roman" w:hAnsi="Times New Roman" w:cs="Times New Roman"/>
        </w:rPr>
        <w:t xml:space="preserve">% </w:t>
      </w:r>
      <w:r w:rsidR="007E536A" w:rsidRPr="00004DD2">
        <w:rPr>
          <w:rFonts w:ascii="Times New Roman" w:hAnsi="Times New Roman" w:cs="Times New Roman"/>
        </w:rPr>
        <w:t xml:space="preserve">više u odnosu na </w:t>
      </w:r>
      <w:r w:rsidR="00635107" w:rsidRPr="00004DD2">
        <w:rPr>
          <w:rFonts w:ascii="Times New Roman" w:hAnsi="Times New Roman" w:cs="Times New Roman"/>
        </w:rPr>
        <w:t xml:space="preserve">isto razdoblje prethodne godine, a razlog je </w:t>
      </w:r>
      <w:r w:rsidR="00A31879" w:rsidRPr="00004DD2">
        <w:rPr>
          <w:rFonts w:ascii="Times New Roman" w:hAnsi="Times New Roman" w:cs="Times New Roman"/>
        </w:rPr>
        <w:t xml:space="preserve">povećanje plaće </w:t>
      </w:r>
      <w:r w:rsidR="00937F01" w:rsidRPr="00004DD2">
        <w:rPr>
          <w:rFonts w:ascii="Times New Roman" w:hAnsi="Times New Roman" w:cs="Times New Roman"/>
        </w:rPr>
        <w:t xml:space="preserve">u </w:t>
      </w:r>
      <w:r w:rsidR="00A31879" w:rsidRPr="00004DD2">
        <w:rPr>
          <w:rFonts w:ascii="Times New Roman" w:hAnsi="Times New Roman" w:cs="Times New Roman"/>
        </w:rPr>
        <w:t>202</w:t>
      </w:r>
      <w:r w:rsidR="00D10E73" w:rsidRPr="00004DD2">
        <w:rPr>
          <w:rFonts w:ascii="Times New Roman" w:hAnsi="Times New Roman" w:cs="Times New Roman"/>
        </w:rPr>
        <w:t>4</w:t>
      </w:r>
      <w:r w:rsidR="00937F01" w:rsidRPr="00004DD2">
        <w:rPr>
          <w:rFonts w:ascii="Times New Roman" w:hAnsi="Times New Roman" w:cs="Times New Roman"/>
        </w:rPr>
        <w:t>. i ostalih rashoda za zaposlene.</w:t>
      </w:r>
    </w:p>
    <w:p w14:paraId="4CEFDDD1" w14:textId="3CE7A7BC" w:rsidR="00635107" w:rsidRPr="00004DD2" w:rsidRDefault="00635107" w:rsidP="00004DD2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04DD2">
        <w:rPr>
          <w:rFonts w:ascii="Times New Roman" w:hAnsi="Times New Roman" w:cs="Times New Roman"/>
        </w:rPr>
        <w:t xml:space="preserve">Vlastiti prihodi (izvor 2) </w:t>
      </w:r>
      <w:r w:rsidR="00D10E73" w:rsidRPr="00004DD2">
        <w:rPr>
          <w:rFonts w:ascii="Times New Roman" w:hAnsi="Times New Roman" w:cs="Times New Roman"/>
        </w:rPr>
        <w:t xml:space="preserve">za 2024 </w:t>
      </w:r>
      <w:r w:rsidR="00004DD2" w:rsidRPr="00004DD2">
        <w:rPr>
          <w:rFonts w:ascii="Times New Roman" w:hAnsi="Times New Roman" w:cs="Times New Roman"/>
        </w:rPr>
        <w:t xml:space="preserve">planirani su </w:t>
      </w:r>
      <w:r w:rsidR="00D10E73" w:rsidRPr="00004DD2">
        <w:rPr>
          <w:rFonts w:ascii="Times New Roman" w:hAnsi="Times New Roman" w:cs="Times New Roman"/>
        </w:rPr>
        <w:t xml:space="preserve">u iznosu </w:t>
      </w:r>
      <w:r w:rsidR="00937F01" w:rsidRPr="00004DD2">
        <w:rPr>
          <w:rFonts w:ascii="Times New Roman" w:hAnsi="Times New Roman" w:cs="Times New Roman"/>
        </w:rPr>
        <w:t>u od 24.</w:t>
      </w:r>
      <w:r w:rsidR="00D10E73" w:rsidRPr="00004DD2">
        <w:rPr>
          <w:rFonts w:ascii="Times New Roman" w:hAnsi="Times New Roman" w:cs="Times New Roman"/>
        </w:rPr>
        <w:t>950</w:t>
      </w:r>
      <w:r w:rsidR="00937F01" w:rsidRPr="00004DD2">
        <w:rPr>
          <w:rFonts w:ascii="Times New Roman" w:hAnsi="Times New Roman" w:cs="Times New Roman"/>
        </w:rPr>
        <w:t>,00 a</w:t>
      </w:r>
      <w:r w:rsidR="00EE26EC" w:rsidRPr="00004DD2">
        <w:rPr>
          <w:rFonts w:ascii="Times New Roman" w:hAnsi="Times New Roman" w:cs="Times New Roman"/>
        </w:rPr>
        <w:t xml:space="preserve"> ostvareni su u iznosu od </w:t>
      </w:r>
      <w:r w:rsidR="00937F01" w:rsidRPr="00004DD2">
        <w:rPr>
          <w:rFonts w:ascii="Times New Roman" w:hAnsi="Times New Roman" w:cs="Times New Roman"/>
        </w:rPr>
        <w:t>2</w:t>
      </w:r>
      <w:r w:rsidR="00D10E73" w:rsidRPr="00004DD2">
        <w:rPr>
          <w:rFonts w:ascii="Times New Roman" w:hAnsi="Times New Roman" w:cs="Times New Roman"/>
        </w:rPr>
        <w:t>4</w:t>
      </w:r>
      <w:r w:rsidR="00937F01" w:rsidRPr="00004DD2">
        <w:rPr>
          <w:rFonts w:ascii="Times New Roman" w:hAnsi="Times New Roman" w:cs="Times New Roman"/>
        </w:rPr>
        <w:t>.</w:t>
      </w:r>
      <w:r w:rsidR="00D10E73" w:rsidRPr="00004DD2">
        <w:rPr>
          <w:rFonts w:ascii="Times New Roman" w:hAnsi="Times New Roman" w:cs="Times New Roman"/>
        </w:rPr>
        <w:t>820</w:t>
      </w:r>
      <w:r w:rsidR="00937F01" w:rsidRPr="00004DD2">
        <w:rPr>
          <w:rFonts w:ascii="Times New Roman" w:hAnsi="Times New Roman" w:cs="Times New Roman"/>
        </w:rPr>
        <w:t>,</w:t>
      </w:r>
      <w:r w:rsidR="00D10E73" w:rsidRPr="00004DD2">
        <w:rPr>
          <w:rFonts w:ascii="Times New Roman" w:hAnsi="Times New Roman" w:cs="Times New Roman"/>
        </w:rPr>
        <w:t>66</w:t>
      </w:r>
      <w:r w:rsidR="00EE26EC" w:rsidRPr="00004DD2">
        <w:rPr>
          <w:rFonts w:ascii="Times New Roman" w:hAnsi="Times New Roman" w:cs="Times New Roman"/>
        </w:rPr>
        <w:t xml:space="preserve"> i </w:t>
      </w:r>
      <w:r w:rsidR="004B76EA" w:rsidRPr="00004DD2">
        <w:rPr>
          <w:rFonts w:ascii="Times New Roman" w:hAnsi="Times New Roman" w:cs="Times New Roman"/>
        </w:rPr>
        <w:t>8% su viši u odnosu na prethodnu godinu.</w:t>
      </w:r>
      <w:r w:rsidR="00EE26EC" w:rsidRPr="00004DD2">
        <w:rPr>
          <w:rFonts w:ascii="Times New Roman" w:hAnsi="Times New Roman" w:cs="Times New Roman"/>
        </w:rPr>
        <w:t xml:space="preserve"> </w:t>
      </w:r>
      <w:r w:rsidR="00004DD2" w:rsidRPr="00004DD2">
        <w:rPr>
          <w:rFonts w:ascii="Times New Roman" w:hAnsi="Times New Roman" w:cs="Times New Roman"/>
        </w:rPr>
        <w:t>Razlog povećanja je veći broj zaposlenih koji plaćaju topli obrok u Vrtiću te veći broj sklopljenih ugovora o najmu poslovnog prostora.</w:t>
      </w:r>
    </w:p>
    <w:p w14:paraId="678DBA36" w14:textId="5BEBBF54" w:rsidR="00004DD2" w:rsidRDefault="00635107" w:rsidP="00004DD2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04DD2">
        <w:rPr>
          <w:rFonts w:ascii="Times New Roman" w:hAnsi="Times New Roman" w:cs="Times New Roman"/>
        </w:rPr>
        <w:t xml:space="preserve">Prihodi za posebne namjene </w:t>
      </w:r>
      <w:r w:rsidR="00131D96" w:rsidRPr="00004DD2">
        <w:rPr>
          <w:rFonts w:ascii="Times New Roman" w:hAnsi="Times New Roman" w:cs="Times New Roman"/>
        </w:rPr>
        <w:t xml:space="preserve">(Izvor 3) </w:t>
      </w:r>
      <w:r w:rsidR="00004DD2">
        <w:rPr>
          <w:rFonts w:ascii="Times New Roman" w:hAnsi="Times New Roman" w:cs="Times New Roman"/>
        </w:rPr>
        <w:t xml:space="preserve">za </w:t>
      </w:r>
      <w:r w:rsidRPr="00004DD2">
        <w:rPr>
          <w:rFonts w:ascii="Times New Roman" w:hAnsi="Times New Roman" w:cs="Times New Roman"/>
        </w:rPr>
        <w:t>20</w:t>
      </w:r>
      <w:r w:rsidR="00765D38" w:rsidRPr="00004DD2">
        <w:rPr>
          <w:rFonts w:ascii="Times New Roman" w:hAnsi="Times New Roman" w:cs="Times New Roman"/>
        </w:rPr>
        <w:t>2</w:t>
      </w:r>
      <w:r w:rsidR="00004DD2">
        <w:rPr>
          <w:rFonts w:ascii="Times New Roman" w:hAnsi="Times New Roman" w:cs="Times New Roman"/>
        </w:rPr>
        <w:t>4</w:t>
      </w:r>
      <w:r w:rsidRPr="00004DD2">
        <w:rPr>
          <w:rFonts w:ascii="Times New Roman" w:hAnsi="Times New Roman" w:cs="Times New Roman"/>
        </w:rPr>
        <w:t xml:space="preserve">. </w:t>
      </w:r>
      <w:r w:rsidR="00004DD2">
        <w:rPr>
          <w:rFonts w:ascii="Times New Roman" w:hAnsi="Times New Roman" w:cs="Times New Roman"/>
        </w:rPr>
        <w:t xml:space="preserve">planirani su u iznosu od 803.690,00 a ostvareni su u iznosu od 811.676,11 što je 2% više u odnosu na prethodnu godinu. Unutar navedenog izvora </w:t>
      </w:r>
      <w:r w:rsidR="0014139F" w:rsidRPr="0014139F">
        <w:rPr>
          <w:rFonts w:ascii="Times New Roman" w:hAnsi="Times New Roman" w:cs="Times New Roman"/>
        </w:rPr>
        <w:t xml:space="preserve">Prihodi za posebne namjene – proračunski korisnici (Izvor 31) </w:t>
      </w:r>
      <w:r w:rsidR="00004DD2">
        <w:rPr>
          <w:rFonts w:ascii="Times New Roman" w:hAnsi="Times New Roman" w:cs="Times New Roman"/>
        </w:rPr>
        <w:t>realizirani u iznosu od 809.801,11 a odnose se na naplatu boravka djece u vrtiću</w:t>
      </w:r>
      <w:r w:rsidR="0014139F">
        <w:rPr>
          <w:rFonts w:ascii="Times New Roman" w:hAnsi="Times New Roman" w:cs="Times New Roman"/>
        </w:rPr>
        <w:t xml:space="preserve">, dok su prihodi za posebne namjene – komunalna naknada (Izvor 35) realizirani u iznosu od 1.875,00 i odnose se na prihod za pokriće troška izrade projektne dokumentacije za rekonstrukciju objekta zvjezdica. </w:t>
      </w:r>
    </w:p>
    <w:p w14:paraId="74648356" w14:textId="77777777" w:rsidR="00B26DD9" w:rsidRDefault="00131D96" w:rsidP="0014139F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139F">
        <w:rPr>
          <w:rFonts w:ascii="Times New Roman" w:hAnsi="Times New Roman" w:cs="Times New Roman"/>
        </w:rPr>
        <w:t xml:space="preserve">Prihod od pomoći </w:t>
      </w:r>
      <w:r w:rsidR="006C3198" w:rsidRPr="0014139F">
        <w:rPr>
          <w:rFonts w:ascii="Times New Roman" w:hAnsi="Times New Roman" w:cs="Times New Roman"/>
        </w:rPr>
        <w:t>(Izvor 4) ostvaren je tijekom 202</w:t>
      </w:r>
      <w:r w:rsidR="0014139F">
        <w:rPr>
          <w:rFonts w:ascii="Times New Roman" w:hAnsi="Times New Roman" w:cs="Times New Roman"/>
        </w:rPr>
        <w:t>4</w:t>
      </w:r>
      <w:r w:rsidR="006C3198" w:rsidRPr="0014139F">
        <w:rPr>
          <w:rFonts w:ascii="Times New Roman" w:hAnsi="Times New Roman" w:cs="Times New Roman"/>
        </w:rPr>
        <w:t xml:space="preserve">. u ukupnom iznosu od </w:t>
      </w:r>
      <w:r w:rsidR="0014139F">
        <w:rPr>
          <w:rFonts w:ascii="Times New Roman" w:hAnsi="Times New Roman" w:cs="Times New Roman"/>
        </w:rPr>
        <w:t>261</w:t>
      </w:r>
      <w:r w:rsidR="005C4D9E" w:rsidRPr="0014139F">
        <w:rPr>
          <w:rFonts w:ascii="Times New Roman" w:hAnsi="Times New Roman" w:cs="Times New Roman"/>
        </w:rPr>
        <w:t>.</w:t>
      </w:r>
      <w:r w:rsidR="0014139F">
        <w:rPr>
          <w:rFonts w:ascii="Times New Roman" w:hAnsi="Times New Roman" w:cs="Times New Roman"/>
        </w:rPr>
        <w:t>773</w:t>
      </w:r>
      <w:r w:rsidR="005C4D9E" w:rsidRPr="0014139F">
        <w:rPr>
          <w:rFonts w:ascii="Times New Roman" w:hAnsi="Times New Roman" w:cs="Times New Roman"/>
        </w:rPr>
        <w:t>,</w:t>
      </w:r>
      <w:r w:rsidR="0014139F">
        <w:rPr>
          <w:rFonts w:ascii="Times New Roman" w:hAnsi="Times New Roman" w:cs="Times New Roman"/>
        </w:rPr>
        <w:t>48</w:t>
      </w:r>
      <w:r w:rsidR="0062488F" w:rsidRPr="0014139F">
        <w:rPr>
          <w:rFonts w:ascii="Times New Roman" w:hAnsi="Times New Roman" w:cs="Times New Roman"/>
        </w:rPr>
        <w:t xml:space="preserve"> što je </w:t>
      </w:r>
      <w:r w:rsidR="0014139F">
        <w:rPr>
          <w:rFonts w:ascii="Times New Roman" w:hAnsi="Times New Roman" w:cs="Times New Roman"/>
        </w:rPr>
        <w:t>znatno više u od</w:t>
      </w:r>
      <w:r w:rsidR="00B26DD9">
        <w:rPr>
          <w:rFonts w:ascii="Times New Roman" w:hAnsi="Times New Roman" w:cs="Times New Roman"/>
        </w:rPr>
        <w:t>nosu na prethodno godinu kada je ostvaren u iznosu od 119.568,04. Pomoći su ostvarene unutar sljedećih izvora:</w:t>
      </w:r>
    </w:p>
    <w:p w14:paraId="795366CC" w14:textId="77777777" w:rsidR="00211EC9" w:rsidRDefault="00B26DD9" w:rsidP="00B26DD9">
      <w:pPr>
        <w:pStyle w:val="Odlomakpopisa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41 – Pomoći unutar općeg proračuna – Grad Koprivnica planirane su u iznosu od 199.194,00 a ostvarene su u iznosu od 212.947,28 što je 7% više od planiranog. Navedene pomoći odnose se na </w:t>
      </w:r>
      <w:bookmarkStart w:id="3" w:name="_Hlk192510411"/>
      <w:r w:rsidR="001F29E2">
        <w:rPr>
          <w:rFonts w:ascii="Times New Roman" w:hAnsi="Times New Roman" w:cs="Times New Roman"/>
        </w:rPr>
        <w:t xml:space="preserve">sufinanciranje fiskalne održivosti dječjih vrtića </w:t>
      </w:r>
      <w:bookmarkEnd w:id="3"/>
      <w:r w:rsidR="001F29E2">
        <w:rPr>
          <w:rFonts w:ascii="Times New Roman" w:hAnsi="Times New Roman" w:cs="Times New Roman"/>
        </w:rPr>
        <w:t xml:space="preserve">koja je u 2024. </w:t>
      </w:r>
      <w:r w:rsidR="001F29E2">
        <w:rPr>
          <w:rFonts w:ascii="Times New Roman" w:hAnsi="Times New Roman" w:cs="Times New Roman"/>
        </w:rPr>
        <w:lastRenderedPageBreak/>
        <w:t>ostvarena u iznosu od 203.317,28 dok je ista pomoć u 2023. ostvarena u iznosu od 21.761,19</w:t>
      </w:r>
      <w:r w:rsidR="00211EC9">
        <w:rPr>
          <w:rFonts w:ascii="Times New Roman" w:hAnsi="Times New Roman" w:cs="Times New Roman"/>
        </w:rPr>
        <w:t xml:space="preserve"> jer se navedena pomoć počela isplaćivati tek krajem 2023. T</w:t>
      </w:r>
      <w:r w:rsidR="001F29E2">
        <w:rPr>
          <w:rFonts w:ascii="Times New Roman" w:hAnsi="Times New Roman" w:cs="Times New Roman"/>
        </w:rPr>
        <w:t>ekuće donacije u novcu – pomoći, temeljem Sporazuma sklopljenog između Grada Koprivnice i Dječjeg vrtića Tratinčica, a vezanog za provođenje projekta sufinanciranja skraćenih programa djece predškolske dobi</w:t>
      </w:r>
      <w:r w:rsidR="00211EC9">
        <w:rPr>
          <w:rFonts w:ascii="Times New Roman" w:hAnsi="Times New Roman" w:cs="Times New Roman"/>
        </w:rPr>
        <w:t xml:space="preserve">, tijekom 2024. ostvarena je u </w:t>
      </w:r>
      <w:r w:rsidR="001F29E2">
        <w:rPr>
          <w:rFonts w:ascii="Times New Roman" w:hAnsi="Times New Roman" w:cs="Times New Roman"/>
        </w:rPr>
        <w:t>iznosu od 9.630,00.</w:t>
      </w:r>
      <w:r w:rsidR="00211EC9">
        <w:rPr>
          <w:rFonts w:ascii="Times New Roman" w:hAnsi="Times New Roman" w:cs="Times New Roman"/>
        </w:rPr>
        <w:t xml:space="preserve"> a iste prethodne godine nije bilo.</w:t>
      </w:r>
    </w:p>
    <w:p w14:paraId="407B3ECB" w14:textId="77777777" w:rsidR="00211EC9" w:rsidRDefault="00211EC9" w:rsidP="00B26DD9">
      <w:pPr>
        <w:pStyle w:val="Odlomakpopisa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</w:rPr>
      </w:pPr>
      <w:bookmarkStart w:id="4" w:name="_Hlk192510269"/>
      <w:r>
        <w:rPr>
          <w:rFonts w:ascii="Times New Roman" w:hAnsi="Times New Roman" w:cs="Times New Roman"/>
        </w:rPr>
        <w:t xml:space="preserve">42 – Pomoći unutar općeg proračuna </w:t>
      </w:r>
      <w:bookmarkEnd w:id="4"/>
      <w:r>
        <w:rPr>
          <w:rFonts w:ascii="Times New Roman" w:hAnsi="Times New Roman" w:cs="Times New Roman"/>
        </w:rPr>
        <w:t>– Proračunski korisnici za 2024. planirane su u iznosu od 25.235,00 a ostvarene su u iznosu od 20.694,40 što je 10% manje u odnosu na prethodnu godinu. Navedena pomoć ostvaruje se od Ministarstva znanosti i obrazovanja na temelju broja polaznika Vrtića s teškoćama u razvoju, darovite djece i djece obveznika predškole.</w:t>
      </w:r>
    </w:p>
    <w:p w14:paraId="2D2A3CBD" w14:textId="35777095" w:rsidR="00660BD8" w:rsidRDefault="00211EC9" w:rsidP="00143EC9">
      <w:pPr>
        <w:pStyle w:val="Odlomakpopisa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E64D0">
        <w:rPr>
          <w:rFonts w:ascii="Times New Roman" w:hAnsi="Times New Roman" w:cs="Times New Roman"/>
        </w:rPr>
        <w:t>44 – Pomoći unutar općeg proračuna EU projekti</w:t>
      </w:r>
      <w:r w:rsidR="00B462A2" w:rsidRPr="00DE64D0">
        <w:rPr>
          <w:rFonts w:ascii="Times New Roman" w:hAnsi="Times New Roman" w:cs="Times New Roman"/>
        </w:rPr>
        <w:t xml:space="preserve"> – proračunski korisnici planirane su za 2024. u iznosu od 24.760,00 a ostvarene</w:t>
      </w:r>
      <w:r w:rsidR="0085538F">
        <w:rPr>
          <w:rFonts w:ascii="Times New Roman" w:hAnsi="Times New Roman" w:cs="Times New Roman"/>
        </w:rPr>
        <w:t xml:space="preserve"> su</w:t>
      </w:r>
      <w:r w:rsidR="00B462A2" w:rsidRPr="00DE64D0">
        <w:rPr>
          <w:rFonts w:ascii="Times New Roman" w:hAnsi="Times New Roman" w:cs="Times New Roman"/>
        </w:rPr>
        <w:t xml:space="preserve"> u iznosu od 24.715,00 što je 17% manje u odnosu na prethodnu godinu.</w:t>
      </w:r>
      <w:r w:rsidRPr="00DE64D0">
        <w:rPr>
          <w:rFonts w:ascii="Times New Roman" w:hAnsi="Times New Roman" w:cs="Times New Roman"/>
        </w:rPr>
        <w:t xml:space="preserve"> </w:t>
      </w:r>
      <w:r w:rsidR="00B462A2" w:rsidRPr="00DE64D0">
        <w:rPr>
          <w:rFonts w:ascii="Times New Roman" w:hAnsi="Times New Roman" w:cs="Times New Roman"/>
        </w:rPr>
        <w:t xml:space="preserve">Navedena pomoć ostvarena je za financiranje rashoda u sklopu projekata Erasmus+ „2024-1HR01-KA121-SCH-000225323“  i „Budi zdrav!“. </w:t>
      </w:r>
    </w:p>
    <w:p w14:paraId="437DAA44" w14:textId="77777777" w:rsidR="00660BD8" w:rsidRDefault="00660BD8" w:rsidP="00660BD8">
      <w:pPr>
        <w:pStyle w:val="Odlomakpopisa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46 – Pomoći iz EU – Proračunski korisnici planirane su u iznosu od 3.500,00 a ostvarene su u iznosu od 3.416,80 što je 18% manje u odnosu na prošlu godinu. Navedena pomoć odnosi se na zadnju ratu sukladno ugovoru o financiranju za projekt Erasmus+ (Bridge).</w:t>
      </w:r>
    </w:p>
    <w:p w14:paraId="61A0D34E" w14:textId="77777777" w:rsidR="00D13435" w:rsidRDefault="00131D96" w:rsidP="00143EC9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13435">
        <w:rPr>
          <w:rFonts w:ascii="Times New Roman" w:hAnsi="Times New Roman" w:cs="Times New Roman"/>
        </w:rPr>
        <w:t xml:space="preserve">Prihod od donacija </w:t>
      </w:r>
      <w:r w:rsidR="00021422" w:rsidRPr="00D13435">
        <w:rPr>
          <w:rFonts w:ascii="Times New Roman" w:hAnsi="Times New Roman" w:cs="Times New Roman"/>
        </w:rPr>
        <w:t xml:space="preserve">(Izvor 5) </w:t>
      </w:r>
      <w:r w:rsidRPr="00D13435">
        <w:rPr>
          <w:rFonts w:ascii="Times New Roman" w:hAnsi="Times New Roman" w:cs="Times New Roman"/>
        </w:rPr>
        <w:t>u 20</w:t>
      </w:r>
      <w:r w:rsidR="00C04EF1" w:rsidRPr="00D13435">
        <w:rPr>
          <w:rFonts w:ascii="Times New Roman" w:hAnsi="Times New Roman" w:cs="Times New Roman"/>
        </w:rPr>
        <w:t>2</w:t>
      </w:r>
      <w:r w:rsidR="00660BD8" w:rsidRPr="00D13435">
        <w:rPr>
          <w:rFonts w:ascii="Times New Roman" w:hAnsi="Times New Roman" w:cs="Times New Roman"/>
        </w:rPr>
        <w:t>4</w:t>
      </w:r>
      <w:r w:rsidRPr="00D13435">
        <w:rPr>
          <w:rFonts w:ascii="Times New Roman" w:hAnsi="Times New Roman" w:cs="Times New Roman"/>
        </w:rPr>
        <w:t xml:space="preserve">. </w:t>
      </w:r>
      <w:r w:rsidR="00C04EF1" w:rsidRPr="00D13435">
        <w:rPr>
          <w:rFonts w:ascii="Times New Roman" w:hAnsi="Times New Roman" w:cs="Times New Roman"/>
        </w:rPr>
        <w:t xml:space="preserve">ostvaren je </w:t>
      </w:r>
      <w:r w:rsidR="00021422" w:rsidRPr="00D13435">
        <w:rPr>
          <w:rFonts w:ascii="Times New Roman" w:hAnsi="Times New Roman" w:cs="Times New Roman"/>
        </w:rPr>
        <w:t xml:space="preserve">u ukupnom iznosu od </w:t>
      </w:r>
      <w:r w:rsidR="00660BD8" w:rsidRPr="00D13435">
        <w:rPr>
          <w:rFonts w:ascii="Times New Roman" w:hAnsi="Times New Roman" w:cs="Times New Roman"/>
        </w:rPr>
        <w:t xml:space="preserve">566,25 što je 99% planiranog dok je u istom razdoblju prethodne godine ostvaren u iznosu od 3.208,02. Donacija je ove godine ostvarena od Adriatic osiguranja d.d. a prošle godine </w:t>
      </w:r>
      <w:r w:rsidR="00D13435" w:rsidRPr="00D13435">
        <w:rPr>
          <w:rFonts w:ascii="Times New Roman" w:hAnsi="Times New Roman" w:cs="Times New Roman"/>
        </w:rPr>
        <w:t xml:space="preserve">najveći dio donacije odnosio se na kapitalnu donaciju, odnosno vrijednost ljuljačke dobivene od KC Voda. </w:t>
      </w:r>
    </w:p>
    <w:p w14:paraId="4CEFDDD6" w14:textId="487D8BC4" w:rsidR="00336628" w:rsidRDefault="00A7060A" w:rsidP="00143EC9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13435">
        <w:rPr>
          <w:rFonts w:ascii="Times New Roman" w:hAnsi="Times New Roman" w:cs="Times New Roman"/>
        </w:rPr>
        <w:t xml:space="preserve">Prihod od nefinancijske imovine i naknade štete s osnova osiguranja (Izvor 6) </w:t>
      </w:r>
      <w:r w:rsidR="00D13435" w:rsidRPr="00D13435">
        <w:rPr>
          <w:rFonts w:ascii="Times New Roman" w:hAnsi="Times New Roman" w:cs="Times New Roman"/>
        </w:rPr>
        <w:t xml:space="preserve">u 2024. nije ostvaren dok je </w:t>
      </w:r>
      <w:r w:rsidRPr="00D13435">
        <w:rPr>
          <w:rFonts w:ascii="Times New Roman" w:hAnsi="Times New Roman" w:cs="Times New Roman"/>
        </w:rPr>
        <w:t>tijekom 202</w:t>
      </w:r>
      <w:r w:rsidR="00373D96" w:rsidRPr="00D13435">
        <w:rPr>
          <w:rFonts w:ascii="Times New Roman" w:hAnsi="Times New Roman" w:cs="Times New Roman"/>
        </w:rPr>
        <w:t>3</w:t>
      </w:r>
      <w:r w:rsidRPr="00D13435">
        <w:rPr>
          <w:rFonts w:ascii="Times New Roman" w:hAnsi="Times New Roman" w:cs="Times New Roman"/>
        </w:rPr>
        <w:t xml:space="preserve">. </w:t>
      </w:r>
      <w:r w:rsidR="00D13435" w:rsidRPr="00D13435">
        <w:rPr>
          <w:rFonts w:ascii="Times New Roman" w:hAnsi="Times New Roman" w:cs="Times New Roman"/>
        </w:rPr>
        <w:t xml:space="preserve">realiziran </w:t>
      </w:r>
      <w:r w:rsidRPr="00D13435">
        <w:rPr>
          <w:rFonts w:ascii="Times New Roman" w:hAnsi="Times New Roman" w:cs="Times New Roman"/>
        </w:rPr>
        <w:t xml:space="preserve">u iznosu od </w:t>
      </w:r>
      <w:r w:rsidR="00373D96" w:rsidRPr="00D13435">
        <w:rPr>
          <w:rFonts w:ascii="Times New Roman" w:hAnsi="Times New Roman" w:cs="Times New Roman"/>
        </w:rPr>
        <w:t>250</w:t>
      </w:r>
      <w:r w:rsidRPr="00D13435">
        <w:rPr>
          <w:rFonts w:ascii="Times New Roman" w:hAnsi="Times New Roman" w:cs="Times New Roman"/>
        </w:rPr>
        <w:t xml:space="preserve">,00 prodajom </w:t>
      </w:r>
      <w:r w:rsidR="00373D96" w:rsidRPr="00D13435">
        <w:rPr>
          <w:rFonts w:ascii="Times New Roman" w:hAnsi="Times New Roman" w:cs="Times New Roman"/>
        </w:rPr>
        <w:t>rashodovanog službenog vozila</w:t>
      </w:r>
      <w:r w:rsidR="00D13435">
        <w:rPr>
          <w:rFonts w:ascii="Times New Roman" w:hAnsi="Times New Roman" w:cs="Times New Roman"/>
        </w:rPr>
        <w:t>.</w:t>
      </w:r>
    </w:p>
    <w:p w14:paraId="1367CBE7" w14:textId="77777777" w:rsidR="00D13435" w:rsidRPr="00D13435" w:rsidRDefault="00D13435" w:rsidP="00D13435">
      <w:pPr>
        <w:pStyle w:val="Odlomakpopisa"/>
        <w:spacing w:after="0" w:line="360" w:lineRule="auto"/>
        <w:jc w:val="both"/>
        <w:rPr>
          <w:rFonts w:ascii="Times New Roman" w:hAnsi="Times New Roman" w:cs="Times New Roman"/>
        </w:rPr>
      </w:pPr>
    </w:p>
    <w:p w14:paraId="4CEFDDD7" w14:textId="77777777" w:rsidR="00336628" w:rsidRPr="0022649F" w:rsidRDefault="00336628" w:rsidP="00143EC9">
      <w:pPr>
        <w:spacing w:after="0"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22649F">
        <w:rPr>
          <w:rFonts w:ascii="Times New Roman" w:hAnsi="Times New Roman" w:cs="Times New Roman"/>
          <w:b/>
          <w:bCs/>
          <w:u w:val="single"/>
        </w:rPr>
        <w:t>RASHODI</w:t>
      </w:r>
    </w:p>
    <w:p w14:paraId="4CEFDDD8" w14:textId="23B35751" w:rsidR="00076056" w:rsidRPr="00193DC0" w:rsidRDefault="00336628" w:rsidP="00193DC0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93DC0">
        <w:rPr>
          <w:rFonts w:ascii="Times New Roman" w:hAnsi="Times New Roman" w:cs="Times New Roman"/>
        </w:rPr>
        <w:t>Općim prihodima i primicima (izvor 1) financirani su rashodi za zaposlene, uredski materijal</w:t>
      </w:r>
      <w:r w:rsidR="00522582" w:rsidRPr="00193DC0">
        <w:rPr>
          <w:rFonts w:ascii="Times New Roman" w:hAnsi="Times New Roman" w:cs="Times New Roman"/>
        </w:rPr>
        <w:t xml:space="preserve">, </w:t>
      </w:r>
      <w:r w:rsidR="00D13435" w:rsidRPr="00193DC0">
        <w:rPr>
          <w:rFonts w:ascii="Times New Roman" w:hAnsi="Times New Roman" w:cs="Times New Roman"/>
        </w:rPr>
        <w:t xml:space="preserve">sitni inventar, </w:t>
      </w:r>
      <w:r w:rsidR="00522582" w:rsidRPr="00193DC0">
        <w:rPr>
          <w:rFonts w:ascii="Times New Roman" w:hAnsi="Times New Roman" w:cs="Times New Roman"/>
        </w:rPr>
        <w:t xml:space="preserve">intelektualne i osobne usluge, </w:t>
      </w:r>
      <w:r w:rsidR="00D13435" w:rsidRPr="00193DC0">
        <w:rPr>
          <w:rFonts w:ascii="Times New Roman" w:hAnsi="Times New Roman" w:cs="Times New Roman"/>
        </w:rPr>
        <w:t xml:space="preserve">ostali nespomenuti rashodi poslovanja i tekuće donacije u novcu, </w:t>
      </w:r>
      <w:r w:rsidR="00131BED" w:rsidRPr="00193DC0">
        <w:rPr>
          <w:rFonts w:ascii="Times New Roman" w:hAnsi="Times New Roman" w:cs="Times New Roman"/>
        </w:rPr>
        <w:t xml:space="preserve"> </w:t>
      </w:r>
      <w:r w:rsidR="001A3FF6" w:rsidRPr="00193DC0">
        <w:rPr>
          <w:rFonts w:ascii="Times New Roman" w:hAnsi="Times New Roman" w:cs="Times New Roman"/>
        </w:rPr>
        <w:t xml:space="preserve">a ostvareni </w:t>
      </w:r>
      <w:r w:rsidR="00522582" w:rsidRPr="00193DC0">
        <w:rPr>
          <w:rFonts w:ascii="Times New Roman" w:hAnsi="Times New Roman" w:cs="Times New Roman"/>
        </w:rPr>
        <w:t>su u 202</w:t>
      </w:r>
      <w:r w:rsidR="00D13435" w:rsidRPr="00193DC0">
        <w:rPr>
          <w:rFonts w:ascii="Times New Roman" w:hAnsi="Times New Roman" w:cs="Times New Roman"/>
        </w:rPr>
        <w:t>4</w:t>
      </w:r>
      <w:r w:rsidR="00522582" w:rsidRPr="00193DC0">
        <w:rPr>
          <w:rFonts w:ascii="Times New Roman" w:hAnsi="Times New Roman" w:cs="Times New Roman"/>
        </w:rPr>
        <w:t>. u iznosu od 2.</w:t>
      </w:r>
      <w:r w:rsidR="00D13435" w:rsidRPr="00193DC0">
        <w:rPr>
          <w:rFonts w:ascii="Times New Roman" w:hAnsi="Times New Roman" w:cs="Times New Roman"/>
        </w:rPr>
        <w:t>932</w:t>
      </w:r>
      <w:r w:rsidR="00522582" w:rsidRPr="00193DC0">
        <w:rPr>
          <w:rFonts w:ascii="Times New Roman" w:hAnsi="Times New Roman" w:cs="Times New Roman"/>
        </w:rPr>
        <w:t>.</w:t>
      </w:r>
      <w:r w:rsidR="00D13435" w:rsidRPr="00193DC0">
        <w:rPr>
          <w:rFonts w:ascii="Times New Roman" w:hAnsi="Times New Roman" w:cs="Times New Roman"/>
        </w:rPr>
        <w:t>375</w:t>
      </w:r>
      <w:r w:rsidR="00522582" w:rsidRPr="00193DC0">
        <w:rPr>
          <w:rFonts w:ascii="Times New Roman" w:hAnsi="Times New Roman" w:cs="Times New Roman"/>
        </w:rPr>
        <w:t>,</w:t>
      </w:r>
      <w:r w:rsidR="00D13435" w:rsidRPr="00193DC0">
        <w:rPr>
          <w:rFonts w:ascii="Times New Roman" w:hAnsi="Times New Roman" w:cs="Times New Roman"/>
        </w:rPr>
        <w:t>84</w:t>
      </w:r>
      <w:r w:rsidR="00522582" w:rsidRPr="00193DC0">
        <w:rPr>
          <w:rFonts w:ascii="Times New Roman" w:hAnsi="Times New Roman" w:cs="Times New Roman"/>
        </w:rPr>
        <w:t xml:space="preserve"> ili </w:t>
      </w:r>
      <w:r w:rsidR="00D13435" w:rsidRPr="00193DC0">
        <w:rPr>
          <w:rFonts w:ascii="Times New Roman" w:hAnsi="Times New Roman" w:cs="Times New Roman"/>
        </w:rPr>
        <w:t>96</w:t>
      </w:r>
      <w:r w:rsidR="00522582" w:rsidRPr="00193DC0">
        <w:rPr>
          <w:rFonts w:ascii="Times New Roman" w:hAnsi="Times New Roman" w:cs="Times New Roman"/>
        </w:rPr>
        <w:t>% planiranih sredstava dok su u 202</w:t>
      </w:r>
      <w:r w:rsidR="00D13435" w:rsidRPr="00193DC0">
        <w:rPr>
          <w:rFonts w:ascii="Times New Roman" w:hAnsi="Times New Roman" w:cs="Times New Roman"/>
        </w:rPr>
        <w:t>3</w:t>
      </w:r>
      <w:r w:rsidR="00522582" w:rsidRPr="00193DC0">
        <w:rPr>
          <w:rFonts w:ascii="Times New Roman" w:hAnsi="Times New Roman" w:cs="Times New Roman"/>
        </w:rPr>
        <w:t>. ostvareni u iznosu od 2.</w:t>
      </w:r>
      <w:r w:rsidR="00D13435" w:rsidRPr="00193DC0">
        <w:rPr>
          <w:rFonts w:ascii="Times New Roman" w:hAnsi="Times New Roman" w:cs="Times New Roman"/>
        </w:rPr>
        <w:t>385</w:t>
      </w:r>
      <w:r w:rsidR="00522582" w:rsidRPr="00193DC0">
        <w:rPr>
          <w:rFonts w:ascii="Times New Roman" w:hAnsi="Times New Roman" w:cs="Times New Roman"/>
        </w:rPr>
        <w:t>.</w:t>
      </w:r>
      <w:r w:rsidR="00D13435" w:rsidRPr="00193DC0">
        <w:rPr>
          <w:rFonts w:ascii="Times New Roman" w:hAnsi="Times New Roman" w:cs="Times New Roman"/>
        </w:rPr>
        <w:t>595</w:t>
      </w:r>
      <w:r w:rsidR="00522582" w:rsidRPr="00193DC0">
        <w:rPr>
          <w:rFonts w:ascii="Times New Roman" w:hAnsi="Times New Roman" w:cs="Times New Roman"/>
        </w:rPr>
        <w:t>,</w:t>
      </w:r>
      <w:r w:rsidR="00D13435" w:rsidRPr="00193DC0">
        <w:rPr>
          <w:rFonts w:ascii="Times New Roman" w:hAnsi="Times New Roman" w:cs="Times New Roman"/>
        </w:rPr>
        <w:t>42</w:t>
      </w:r>
      <w:r w:rsidR="00522582" w:rsidRPr="00193DC0">
        <w:rPr>
          <w:rFonts w:ascii="Times New Roman" w:hAnsi="Times New Roman" w:cs="Times New Roman"/>
        </w:rPr>
        <w:t xml:space="preserve"> što je oko </w:t>
      </w:r>
      <w:r w:rsidR="00D13435" w:rsidRPr="00193DC0">
        <w:rPr>
          <w:rFonts w:ascii="Times New Roman" w:hAnsi="Times New Roman" w:cs="Times New Roman"/>
        </w:rPr>
        <w:t>23</w:t>
      </w:r>
      <w:r w:rsidR="00522582" w:rsidRPr="00193DC0">
        <w:rPr>
          <w:rFonts w:ascii="Times New Roman" w:hAnsi="Times New Roman" w:cs="Times New Roman"/>
        </w:rPr>
        <w:t xml:space="preserve">% </w:t>
      </w:r>
      <w:r w:rsidR="00D13435" w:rsidRPr="00193DC0">
        <w:rPr>
          <w:rFonts w:ascii="Times New Roman" w:hAnsi="Times New Roman" w:cs="Times New Roman"/>
        </w:rPr>
        <w:t>manje u odnosu na ovu godinu</w:t>
      </w:r>
      <w:r w:rsidR="00522582" w:rsidRPr="00193DC0">
        <w:rPr>
          <w:rFonts w:ascii="Times New Roman" w:hAnsi="Times New Roman" w:cs="Times New Roman"/>
        </w:rPr>
        <w:t xml:space="preserve">. </w:t>
      </w:r>
      <w:r w:rsidR="001A3FF6" w:rsidRPr="00193DC0">
        <w:rPr>
          <w:rFonts w:ascii="Times New Roman" w:hAnsi="Times New Roman" w:cs="Times New Roman"/>
        </w:rPr>
        <w:t xml:space="preserve">Povećanje rashoda </w:t>
      </w:r>
      <w:r w:rsidR="00522582" w:rsidRPr="00193DC0">
        <w:rPr>
          <w:rFonts w:ascii="Times New Roman" w:hAnsi="Times New Roman" w:cs="Times New Roman"/>
        </w:rPr>
        <w:t>u 202</w:t>
      </w:r>
      <w:r w:rsidR="00D13435" w:rsidRPr="00193DC0">
        <w:rPr>
          <w:rFonts w:ascii="Times New Roman" w:hAnsi="Times New Roman" w:cs="Times New Roman"/>
        </w:rPr>
        <w:t>4</w:t>
      </w:r>
      <w:r w:rsidR="00522582" w:rsidRPr="00193DC0">
        <w:rPr>
          <w:rFonts w:ascii="Times New Roman" w:hAnsi="Times New Roman" w:cs="Times New Roman"/>
        </w:rPr>
        <w:t xml:space="preserve">. </w:t>
      </w:r>
      <w:r w:rsidR="001A3FF6" w:rsidRPr="00193DC0">
        <w:rPr>
          <w:rFonts w:ascii="Times New Roman" w:hAnsi="Times New Roman" w:cs="Times New Roman"/>
        </w:rPr>
        <w:t xml:space="preserve">najviše je uzrokovalo povećanje plaće </w:t>
      </w:r>
      <w:r w:rsidR="00522582" w:rsidRPr="00193DC0">
        <w:rPr>
          <w:rFonts w:ascii="Times New Roman" w:hAnsi="Times New Roman" w:cs="Times New Roman"/>
        </w:rPr>
        <w:t xml:space="preserve">te </w:t>
      </w:r>
      <w:r w:rsidR="001A3FF6" w:rsidRPr="00193DC0">
        <w:rPr>
          <w:rFonts w:ascii="Times New Roman" w:hAnsi="Times New Roman" w:cs="Times New Roman"/>
        </w:rPr>
        <w:t>veći broj zaposleni</w:t>
      </w:r>
      <w:r w:rsidR="00522582" w:rsidRPr="00193DC0">
        <w:rPr>
          <w:rFonts w:ascii="Times New Roman" w:hAnsi="Times New Roman" w:cs="Times New Roman"/>
        </w:rPr>
        <w:t>h i veće naknade zaposlenicima u odnosu na prethodnu godinu</w:t>
      </w:r>
      <w:r w:rsidR="001A3FF6" w:rsidRPr="00193DC0">
        <w:rPr>
          <w:rFonts w:ascii="Times New Roman" w:hAnsi="Times New Roman" w:cs="Times New Roman"/>
        </w:rPr>
        <w:t xml:space="preserve">. </w:t>
      </w:r>
    </w:p>
    <w:p w14:paraId="4CEFDDD9" w14:textId="4DFD1A0D" w:rsidR="000515C8" w:rsidRPr="00193DC0" w:rsidRDefault="000515C8" w:rsidP="00193DC0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93DC0">
        <w:rPr>
          <w:rFonts w:ascii="Times New Roman" w:hAnsi="Times New Roman" w:cs="Times New Roman"/>
        </w:rPr>
        <w:t>Vlastitim prihodima (izvor 2) financirani su rashodi za uredski materijal i ostali materijalni rashodi te materijal i sirovine koji su realizirani u 20</w:t>
      </w:r>
      <w:r w:rsidR="00076056" w:rsidRPr="00193DC0">
        <w:rPr>
          <w:rFonts w:ascii="Times New Roman" w:hAnsi="Times New Roman" w:cs="Times New Roman"/>
        </w:rPr>
        <w:t>2</w:t>
      </w:r>
      <w:r w:rsidR="00D13435" w:rsidRPr="00193DC0">
        <w:rPr>
          <w:rFonts w:ascii="Times New Roman" w:hAnsi="Times New Roman" w:cs="Times New Roman"/>
        </w:rPr>
        <w:t>4</w:t>
      </w:r>
      <w:r w:rsidRPr="00193DC0">
        <w:rPr>
          <w:rFonts w:ascii="Times New Roman" w:hAnsi="Times New Roman" w:cs="Times New Roman"/>
        </w:rPr>
        <w:t xml:space="preserve">. u ukupnom iznosu od </w:t>
      </w:r>
      <w:r w:rsidR="00EF3D6B" w:rsidRPr="00193DC0">
        <w:rPr>
          <w:rFonts w:ascii="Times New Roman" w:hAnsi="Times New Roman" w:cs="Times New Roman"/>
        </w:rPr>
        <w:t>2</w:t>
      </w:r>
      <w:r w:rsidR="00D13435" w:rsidRPr="00193DC0">
        <w:rPr>
          <w:rFonts w:ascii="Times New Roman" w:hAnsi="Times New Roman" w:cs="Times New Roman"/>
        </w:rPr>
        <w:t>4</w:t>
      </w:r>
      <w:r w:rsidR="00EF3D6B" w:rsidRPr="00193DC0">
        <w:rPr>
          <w:rFonts w:ascii="Times New Roman" w:hAnsi="Times New Roman" w:cs="Times New Roman"/>
        </w:rPr>
        <w:t>.</w:t>
      </w:r>
      <w:r w:rsidR="00D13435" w:rsidRPr="00193DC0">
        <w:rPr>
          <w:rFonts w:ascii="Times New Roman" w:hAnsi="Times New Roman" w:cs="Times New Roman"/>
        </w:rPr>
        <w:t>820</w:t>
      </w:r>
      <w:r w:rsidR="00EF3D6B" w:rsidRPr="00193DC0">
        <w:rPr>
          <w:rFonts w:ascii="Times New Roman" w:hAnsi="Times New Roman" w:cs="Times New Roman"/>
        </w:rPr>
        <w:t>,</w:t>
      </w:r>
      <w:r w:rsidR="00D13435" w:rsidRPr="00193DC0">
        <w:rPr>
          <w:rFonts w:ascii="Times New Roman" w:hAnsi="Times New Roman" w:cs="Times New Roman"/>
        </w:rPr>
        <w:t>66</w:t>
      </w:r>
      <w:r w:rsidR="00EF3D6B" w:rsidRPr="00193DC0">
        <w:rPr>
          <w:rFonts w:ascii="Times New Roman" w:hAnsi="Times New Roman" w:cs="Times New Roman"/>
        </w:rPr>
        <w:t xml:space="preserve"> ili </w:t>
      </w:r>
      <w:r w:rsidR="00D13435" w:rsidRPr="00193DC0">
        <w:rPr>
          <w:rFonts w:ascii="Times New Roman" w:hAnsi="Times New Roman" w:cs="Times New Roman"/>
        </w:rPr>
        <w:t>99</w:t>
      </w:r>
      <w:r w:rsidR="00EF3D6B" w:rsidRPr="00193DC0">
        <w:rPr>
          <w:rFonts w:ascii="Times New Roman" w:hAnsi="Times New Roman" w:cs="Times New Roman"/>
        </w:rPr>
        <w:t xml:space="preserve">% planiranog što je </w:t>
      </w:r>
      <w:r w:rsidR="00D13435" w:rsidRPr="00193DC0">
        <w:rPr>
          <w:rFonts w:ascii="Times New Roman" w:hAnsi="Times New Roman" w:cs="Times New Roman"/>
        </w:rPr>
        <w:t xml:space="preserve">8% više </w:t>
      </w:r>
      <w:r w:rsidR="00193DC0" w:rsidRPr="00193DC0">
        <w:rPr>
          <w:rFonts w:ascii="Times New Roman" w:hAnsi="Times New Roman" w:cs="Times New Roman"/>
        </w:rPr>
        <w:t>u odnosu na prethodnu godinu</w:t>
      </w:r>
      <w:r w:rsidR="00EF3D6B" w:rsidRPr="00193DC0">
        <w:rPr>
          <w:rFonts w:ascii="Times New Roman" w:hAnsi="Times New Roman" w:cs="Times New Roman"/>
        </w:rPr>
        <w:t xml:space="preserve">. </w:t>
      </w:r>
      <w:r w:rsidR="00076056" w:rsidRPr="00193DC0">
        <w:rPr>
          <w:rFonts w:ascii="Times New Roman" w:hAnsi="Times New Roman" w:cs="Times New Roman"/>
        </w:rPr>
        <w:t xml:space="preserve"> </w:t>
      </w:r>
      <w:r w:rsidRPr="00193DC0">
        <w:rPr>
          <w:rFonts w:ascii="Times New Roman" w:hAnsi="Times New Roman" w:cs="Times New Roman"/>
        </w:rPr>
        <w:t xml:space="preserve"> </w:t>
      </w:r>
    </w:p>
    <w:p w14:paraId="3350D5AA" w14:textId="77777777" w:rsidR="00DD06FB" w:rsidRDefault="00D86083" w:rsidP="00DD06FB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93DC0">
        <w:rPr>
          <w:rFonts w:ascii="Times New Roman" w:hAnsi="Times New Roman" w:cs="Times New Roman"/>
        </w:rPr>
        <w:t>Prihodima za posebne namjene (izvor 3) financirani su rashodi poslovanja i rashodi za nabavu nefinancijske imovine koji su u 20</w:t>
      </w:r>
      <w:r w:rsidR="00076056" w:rsidRPr="00193DC0">
        <w:rPr>
          <w:rFonts w:ascii="Times New Roman" w:hAnsi="Times New Roman" w:cs="Times New Roman"/>
        </w:rPr>
        <w:t>2</w:t>
      </w:r>
      <w:r w:rsidR="00193DC0" w:rsidRPr="00193DC0">
        <w:rPr>
          <w:rFonts w:ascii="Times New Roman" w:hAnsi="Times New Roman" w:cs="Times New Roman"/>
        </w:rPr>
        <w:t>4</w:t>
      </w:r>
      <w:r w:rsidRPr="00193DC0">
        <w:rPr>
          <w:rFonts w:ascii="Times New Roman" w:hAnsi="Times New Roman" w:cs="Times New Roman"/>
        </w:rPr>
        <w:t>. realizirani u</w:t>
      </w:r>
      <w:r w:rsidR="00143EC9" w:rsidRPr="00193DC0">
        <w:rPr>
          <w:rFonts w:ascii="Times New Roman" w:hAnsi="Times New Roman" w:cs="Times New Roman"/>
        </w:rPr>
        <w:t xml:space="preserve"> ukupnom</w:t>
      </w:r>
      <w:r w:rsidRPr="00193DC0">
        <w:rPr>
          <w:rFonts w:ascii="Times New Roman" w:hAnsi="Times New Roman" w:cs="Times New Roman"/>
        </w:rPr>
        <w:t xml:space="preserve"> iznosu od </w:t>
      </w:r>
      <w:r w:rsidR="00193DC0" w:rsidRPr="00193DC0">
        <w:rPr>
          <w:rFonts w:ascii="Times New Roman" w:hAnsi="Times New Roman" w:cs="Times New Roman"/>
        </w:rPr>
        <w:t>983.933</w:t>
      </w:r>
      <w:r w:rsidR="00EF3D6B" w:rsidRPr="00193DC0">
        <w:rPr>
          <w:rFonts w:ascii="Times New Roman" w:hAnsi="Times New Roman" w:cs="Times New Roman"/>
        </w:rPr>
        <w:t>,</w:t>
      </w:r>
      <w:r w:rsidR="00193DC0" w:rsidRPr="00193DC0">
        <w:rPr>
          <w:rFonts w:ascii="Times New Roman" w:hAnsi="Times New Roman" w:cs="Times New Roman"/>
        </w:rPr>
        <w:t xml:space="preserve">13 </w:t>
      </w:r>
      <w:r w:rsidR="00EF3D6B" w:rsidRPr="00193DC0">
        <w:rPr>
          <w:rFonts w:ascii="Times New Roman" w:hAnsi="Times New Roman" w:cs="Times New Roman"/>
        </w:rPr>
        <w:t>ili 9</w:t>
      </w:r>
      <w:r w:rsidR="00193DC0" w:rsidRPr="00193DC0">
        <w:rPr>
          <w:rFonts w:ascii="Times New Roman" w:hAnsi="Times New Roman" w:cs="Times New Roman"/>
        </w:rPr>
        <w:t>7</w:t>
      </w:r>
      <w:r w:rsidR="00EF3D6B" w:rsidRPr="00193DC0">
        <w:rPr>
          <w:rFonts w:ascii="Times New Roman" w:hAnsi="Times New Roman" w:cs="Times New Roman"/>
        </w:rPr>
        <w:t xml:space="preserve">% </w:t>
      </w:r>
      <w:r w:rsidR="00EF3D6B" w:rsidRPr="00193DC0">
        <w:rPr>
          <w:rFonts w:ascii="Times New Roman" w:hAnsi="Times New Roman" w:cs="Times New Roman"/>
        </w:rPr>
        <w:lastRenderedPageBreak/>
        <w:t>planiranih</w:t>
      </w:r>
      <w:r w:rsidR="003F28B7" w:rsidRPr="00193DC0">
        <w:rPr>
          <w:rFonts w:ascii="Times New Roman" w:hAnsi="Times New Roman" w:cs="Times New Roman"/>
        </w:rPr>
        <w:t xml:space="preserve"> i </w:t>
      </w:r>
      <w:r w:rsidR="00A93020" w:rsidRPr="00193DC0">
        <w:rPr>
          <w:rFonts w:ascii="Times New Roman" w:hAnsi="Times New Roman" w:cs="Times New Roman"/>
        </w:rPr>
        <w:t xml:space="preserve">veći su u odnosu na prethodnu godinu za oko </w:t>
      </w:r>
      <w:r w:rsidR="00EF3D6B" w:rsidRPr="00193DC0">
        <w:rPr>
          <w:rFonts w:ascii="Times New Roman" w:hAnsi="Times New Roman" w:cs="Times New Roman"/>
        </w:rPr>
        <w:t>2</w:t>
      </w:r>
      <w:r w:rsidR="00193DC0" w:rsidRPr="00193DC0">
        <w:rPr>
          <w:rFonts w:ascii="Times New Roman" w:hAnsi="Times New Roman" w:cs="Times New Roman"/>
        </w:rPr>
        <w:t>3</w:t>
      </w:r>
      <w:r w:rsidR="00A93020" w:rsidRPr="00193DC0">
        <w:rPr>
          <w:rFonts w:ascii="Times New Roman" w:hAnsi="Times New Roman" w:cs="Times New Roman"/>
        </w:rPr>
        <w:t>%</w:t>
      </w:r>
      <w:r w:rsidR="00193DC0" w:rsidRPr="00193DC0">
        <w:rPr>
          <w:rFonts w:ascii="Times New Roman" w:hAnsi="Times New Roman" w:cs="Times New Roman"/>
        </w:rPr>
        <w:t xml:space="preserve">. </w:t>
      </w:r>
      <w:r w:rsidR="00193DC0">
        <w:rPr>
          <w:rFonts w:ascii="Times New Roman" w:hAnsi="Times New Roman" w:cs="Times New Roman"/>
        </w:rPr>
        <w:t>Prihodi</w:t>
      </w:r>
      <w:r w:rsidR="00252A64">
        <w:rPr>
          <w:rFonts w:ascii="Times New Roman" w:hAnsi="Times New Roman" w:cs="Times New Roman"/>
        </w:rPr>
        <w:t>ma</w:t>
      </w:r>
      <w:r w:rsidR="00193DC0">
        <w:rPr>
          <w:rFonts w:ascii="Times New Roman" w:hAnsi="Times New Roman" w:cs="Times New Roman"/>
        </w:rPr>
        <w:t xml:space="preserve"> za </w:t>
      </w:r>
      <w:r w:rsidR="00283C8C">
        <w:rPr>
          <w:rFonts w:ascii="Times New Roman" w:hAnsi="Times New Roman" w:cs="Times New Roman"/>
        </w:rPr>
        <w:t>posebne namjene</w:t>
      </w:r>
      <w:r w:rsidR="00252A64">
        <w:rPr>
          <w:rFonts w:ascii="Times New Roman" w:hAnsi="Times New Roman" w:cs="Times New Roman"/>
        </w:rPr>
        <w:t xml:space="preserve"> – proračunski korisnici</w:t>
      </w:r>
      <w:r w:rsidR="00222BBC">
        <w:rPr>
          <w:rFonts w:ascii="Times New Roman" w:hAnsi="Times New Roman" w:cs="Times New Roman"/>
        </w:rPr>
        <w:t xml:space="preserve"> (izvor 31) </w:t>
      </w:r>
      <w:r w:rsidR="00DD06FB">
        <w:rPr>
          <w:rFonts w:ascii="Times New Roman" w:hAnsi="Times New Roman" w:cs="Times New Roman"/>
        </w:rPr>
        <w:t>financirani su rashodi u iznosu od 982.058,13 što je 97% planiranog, odnosno 24% više u odnosu na prethodnu godinu dok je prihodima za posebne namjene – komunalna naknada (izvor 35) financirana projektna dokumentacija za građevinske radove na objektu Zvjezdica u iznosu od 1.875,00</w:t>
      </w:r>
      <w:r w:rsidR="00252A64">
        <w:rPr>
          <w:rFonts w:ascii="Times New Roman" w:hAnsi="Times New Roman" w:cs="Times New Roman"/>
        </w:rPr>
        <w:t xml:space="preserve"> </w:t>
      </w:r>
      <w:r w:rsidR="00DD06FB">
        <w:rPr>
          <w:rFonts w:ascii="Times New Roman" w:hAnsi="Times New Roman" w:cs="Times New Roman"/>
        </w:rPr>
        <w:t xml:space="preserve">. Istim prihodom prošle godine financirane su usluge tekućeg održavanja na objektu Vjeverica u iznosu od 2.730,00. Povećanje rashoda na izvoru 31 je rezultat </w:t>
      </w:r>
      <w:r w:rsidR="00193DC0" w:rsidRPr="00193DC0">
        <w:rPr>
          <w:rFonts w:ascii="Times New Roman" w:hAnsi="Times New Roman" w:cs="Times New Roman"/>
        </w:rPr>
        <w:t>povećanja cijena energenata, namirnica higijensko</w:t>
      </w:r>
      <w:r w:rsidR="00DD06FB">
        <w:rPr>
          <w:rFonts w:ascii="Times New Roman" w:hAnsi="Times New Roman" w:cs="Times New Roman"/>
        </w:rPr>
        <w:t>g</w:t>
      </w:r>
      <w:r w:rsidR="00193DC0" w:rsidRPr="00193DC0">
        <w:rPr>
          <w:rFonts w:ascii="Times New Roman" w:hAnsi="Times New Roman" w:cs="Times New Roman"/>
        </w:rPr>
        <w:t xml:space="preserve"> materijala i sredstava za čišćenje te je znatno veći dio rashoda za zaposlene financiran iz navedenog izvora tijekom 2024. u odnosu na prethodnu godinu</w:t>
      </w:r>
      <w:r w:rsidR="00DD06FB">
        <w:rPr>
          <w:rFonts w:ascii="Times New Roman" w:hAnsi="Times New Roman" w:cs="Times New Roman"/>
        </w:rPr>
        <w:t xml:space="preserve">. </w:t>
      </w:r>
    </w:p>
    <w:p w14:paraId="2B806DE0" w14:textId="77777777" w:rsidR="001E5D75" w:rsidRDefault="00A93020" w:rsidP="001E5D75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Prihodima od p</w:t>
      </w:r>
      <w:r w:rsidR="00D901C2" w:rsidRPr="0022649F">
        <w:rPr>
          <w:rFonts w:ascii="Times New Roman" w:hAnsi="Times New Roman" w:cs="Times New Roman"/>
        </w:rPr>
        <w:t>omoći (izvor</w:t>
      </w:r>
      <w:r>
        <w:rPr>
          <w:rFonts w:ascii="Times New Roman" w:hAnsi="Times New Roman" w:cs="Times New Roman"/>
        </w:rPr>
        <w:t xml:space="preserve"> </w:t>
      </w:r>
      <w:r w:rsidR="00D901C2" w:rsidRPr="0022649F">
        <w:rPr>
          <w:rFonts w:ascii="Times New Roman" w:hAnsi="Times New Roman" w:cs="Times New Roman"/>
        </w:rPr>
        <w:t>4) financiraju se materijalni rashodi za djecu obveznike predškole</w:t>
      </w:r>
      <w:r w:rsidR="003F28B7" w:rsidRPr="0022649F">
        <w:rPr>
          <w:rFonts w:ascii="Times New Roman" w:hAnsi="Times New Roman" w:cs="Times New Roman"/>
        </w:rPr>
        <w:t xml:space="preserve">, darovitu djecu  i djecu s teškoćama te </w:t>
      </w:r>
      <w:r>
        <w:rPr>
          <w:rFonts w:ascii="Times New Roman" w:hAnsi="Times New Roman" w:cs="Times New Roman"/>
        </w:rPr>
        <w:t xml:space="preserve">rashodi </w:t>
      </w:r>
      <w:r w:rsidRPr="0022649F">
        <w:rPr>
          <w:rFonts w:ascii="Times New Roman" w:hAnsi="Times New Roman" w:cs="Times New Roman"/>
        </w:rPr>
        <w:t>nastali za provođenje projek</w:t>
      </w:r>
      <w:r>
        <w:rPr>
          <w:rFonts w:ascii="Times New Roman" w:hAnsi="Times New Roman" w:cs="Times New Roman"/>
        </w:rPr>
        <w:t>a</w:t>
      </w:r>
      <w:r w:rsidRPr="0022649F">
        <w:rPr>
          <w:rFonts w:ascii="Times New Roman" w:hAnsi="Times New Roman" w:cs="Times New Roman"/>
        </w:rPr>
        <w:t>ta Erasmus+</w:t>
      </w:r>
      <w:r>
        <w:rPr>
          <w:rFonts w:ascii="Times New Roman" w:hAnsi="Times New Roman" w:cs="Times New Roman"/>
        </w:rPr>
        <w:t xml:space="preserve"> </w:t>
      </w:r>
      <w:r w:rsidR="00DD06FB">
        <w:rPr>
          <w:rFonts w:ascii="Times New Roman" w:hAnsi="Times New Roman" w:cs="Times New Roman"/>
        </w:rPr>
        <w:t xml:space="preserve">a tijekom 2024. ostvareni su u ukupnom iznosu od </w:t>
      </w:r>
      <w:r w:rsidR="001E5D75">
        <w:rPr>
          <w:rFonts w:ascii="Times New Roman" w:hAnsi="Times New Roman" w:cs="Times New Roman"/>
        </w:rPr>
        <w:t xml:space="preserve">224.263,30 što je 97% planiranog, odnosno 58% više u odnosu na prethodnu godinu. Rashodi financirani iz pomoći realizirani su na sljedeći način: </w:t>
      </w:r>
    </w:p>
    <w:p w14:paraId="13EDBB54" w14:textId="46F7136F" w:rsidR="001E5D75" w:rsidRDefault="001E5D75" w:rsidP="001E5D75">
      <w:pPr>
        <w:pStyle w:val="Odlomakpopisa"/>
        <w:spacing w:after="0" w:line="360" w:lineRule="auto"/>
        <w:jc w:val="both"/>
        <w:rPr>
          <w:rFonts w:ascii="Times New Roman" w:hAnsi="Times New Roman" w:cs="Times New Roman"/>
        </w:rPr>
      </w:pPr>
      <w:bookmarkStart w:id="5" w:name="_Hlk192510517"/>
      <w:r w:rsidRPr="001E5D75">
        <w:rPr>
          <w:rFonts w:ascii="Times New Roman" w:hAnsi="Times New Roman" w:cs="Times New Roman"/>
        </w:rPr>
        <w:t>•</w:t>
      </w:r>
      <w:r w:rsidRPr="001E5D75">
        <w:rPr>
          <w:rFonts w:ascii="Times New Roman" w:hAnsi="Times New Roman" w:cs="Times New Roman"/>
        </w:rPr>
        <w:tab/>
        <w:t>4</w:t>
      </w:r>
      <w:r>
        <w:rPr>
          <w:rFonts w:ascii="Times New Roman" w:hAnsi="Times New Roman" w:cs="Times New Roman"/>
        </w:rPr>
        <w:t>1</w:t>
      </w:r>
      <w:r w:rsidRPr="001E5D75">
        <w:rPr>
          <w:rFonts w:ascii="Times New Roman" w:hAnsi="Times New Roman" w:cs="Times New Roman"/>
        </w:rPr>
        <w:t xml:space="preserve"> – Pomoći</w:t>
      </w:r>
      <w:r>
        <w:rPr>
          <w:rFonts w:ascii="Times New Roman" w:hAnsi="Times New Roman" w:cs="Times New Roman"/>
        </w:rPr>
        <w:t xml:space="preserve">ma </w:t>
      </w:r>
      <w:r w:rsidRPr="001E5D75">
        <w:rPr>
          <w:rFonts w:ascii="Times New Roman" w:hAnsi="Times New Roman" w:cs="Times New Roman"/>
        </w:rPr>
        <w:t>unutar općeg proračuna</w:t>
      </w:r>
      <w:r>
        <w:rPr>
          <w:rFonts w:ascii="Times New Roman" w:hAnsi="Times New Roman" w:cs="Times New Roman"/>
        </w:rPr>
        <w:t xml:space="preserve"> </w:t>
      </w:r>
      <w:bookmarkEnd w:id="5"/>
      <w:r>
        <w:rPr>
          <w:rFonts w:ascii="Times New Roman" w:hAnsi="Times New Roman" w:cs="Times New Roman"/>
        </w:rPr>
        <w:t xml:space="preserve">- Grad Koprivnica financirani su rashodi za </w:t>
      </w:r>
      <w:r w:rsidRPr="001E5D75">
        <w:rPr>
          <w:rFonts w:ascii="Times New Roman" w:hAnsi="Times New Roman" w:cs="Times New Roman"/>
        </w:rPr>
        <w:t>sufinanciranje fiskalne održivosti dječjih vrtića</w:t>
      </w:r>
      <w:r>
        <w:rPr>
          <w:rFonts w:ascii="Times New Roman" w:hAnsi="Times New Roman" w:cs="Times New Roman"/>
        </w:rPr>
        <w:t xml:space="preserve"> te su ostvareni u ukupnom iznosu od 198.383,26 što je 7% više od planiranog i znatno više u odnosu na prethodnu godinu kada se isto sufinanciranje počelo provoditi tek krajem 2023.</w:t>
      </w:r>
    </w:p>
    <w:p w14:paraId="0FB16424" w14:textId="1917E976" w:rsidR="001E5D75" w:rsidRDefault="001E5D75" w:rsidP="001E5D75">
      <w:pPr>
        <w:pStyle w:val="Odlomakpopisa"/>
        <w:spacing w:after="0" w:line="360" w:lineRule="auto"/>
        <w:jc w:val="both"/>
        <w:rPr>
          <w:rFonts w:ascii="Times New Roman" w:hAnsi="Times New Roman" w:cs="Times New Roman"/>
        </w:rPr>
      </w:pPr>
      <w:r w:rsidRPr="001E5D75">
        <w:rPr>
          <w:rFonts w:ascii="Times New Roman" w:hAnsi="Times New Roman" w:cs="Times New Roman"/>
        </w:rPr>
        <w:t>•</w:t>
      </w:r>
      <w:r w:rsidRPr="001E5D75">
        <w:rPr>
          <w:rFonts w:ascii="Times New Roman" w:hAnsi="Times New Roman" w:cs="Times New Roman"/>
        </w:rPr>
        <w:tab/>
        <w:t>4</w:t>
      </w:r>
      <w:r>
        <w:rPr>
          <w:rFonts w:ascii="Times New Roman" w:hAnsi="Times New Roman" w:cs="Times New Roman"/>
        </w:rPr>
        <w:t>2</w:t>
      </w:r>
      <w:r w:rsidRPr="001E5D75">
        <w:rPr>
          <w:rFonts w:ascii="Times New Roman" w:hAnsi="Times New Roman" w:cs="Times New Roman"/>
        </w:rPr>
        <w:t xml:space="preserve"> – Pomoćima unutar općeg proračuna</w:t>
      </w:r>
      <w:r>
        <w:rPr>
          <w:rFonts w:ascii="Times New Roman" w:hAnsi="Times New Roman" w:cs="Times New Roman"/>
        </w:rPr>
        <w:t xml:space="preserve"> – proračunski korisnici financirali su se rashodi za djecu s teškoćama u razvoju, darovitu djecu i djecu obveznika predškole, a ostvareni su u ukupnom iznosu od </w:t>
      </w:r>
      <w:r w:rsidR="007A1213">
        <w:rPr>
          <w:rFonts w:ascii="Times New Roman" w:hAnsi="Times New Roman" w:cs="Times New Roman"/>
        </w:rPr>
        <w:t>20.694,40 što je 30% manje u odnosu na prethodnu godinu kada je bio veći broj djece koja su ostvarila pravo na sufinanciranje.</w:t>
      </w:r>
    </w:p>
    <w:p w14:paraId="456419C6" w14:textId="022514FC" w:rsidR="007A1213" w:rsidRDefault="007A1213" w:rsidP="001E5D75">
      <w:pPr>
        <w:pStyle w:val="Odlomakpopisa"/>
        <w:spacing w:after="0" w:line="360" w:lineRule="auto"/>
        <w:jc w:val="both"/>
        <w:rPr>
          <w:rFonts w:ascii="Times New Roman" w:hAnsi="Times New Roman" w:cs="Times New Roman"/>
        </w:rPr>
      </w:pPr>
      <w:r w:rsidRPr="007A1213">
        <w:rPr>
          <w:rFonts w:ascii="Times New Roman" w:hAnsi="Times New Roman" w:cs="Times New Roman"/>
        </w:rPr>
        <w:t>•</w:t>
      </w:r>
      <w:r w:rsidRPr="007A1213">
        <w:rPr>
          <w:rFonts w:ascii="Times New Roman" w:hAnsi="Times New Roman" w:cs="Times New Roman"/>
        </w:rPr>
        <w:tab/>
        <w:t>4</w:t>
      </w:r>
      <w:r>
        <w:rPr>
          <w:rFonts w:ascii="Times New Roman" w:hAnsi="Times New Roman" w:cs="Times New Roman"/>
        </w:rPr>
        <w:t>3</w:t>
      </w:r>
      <w:r w:rsidRPr="007A1213">
        <w:rPr>
          <w:rFonts w:ascii="Times New Roman" w:hAnsi="Times New Roman" w:cs="Times New Roman"/>
        </w:rPr>
        <w:t xml:space="preserve"> – Pomoćima unutar općeg proračuna</w:t>
      </w:r>
      <w:r>
        <w:rPr>
          <w:rFonts w:ascii="Times New Roman" w:hAnsi="Times New Roman" w:cs="Times New Roman"/>
        </w:rPr>
        <w:t xml:space="preserve"> EU projekti – Grad Koprivnica nisu tijekom 2024. godine financirani rashodi dok su u prethodnoj godini ostvareni u ukupnom iznosu od 35.908,36 a odnosili su se na rashode za zaposlene u sklopu projekta Ersamus+ „Za snažniju obitelj“.</w:t>
      </w:r>
    </w:p>
    <w:p w14:paraId="63A2B2C7" w14:textId="5664062F" w:rsidR="007A1213" w:rsidRDefault="007A1213" w:rsidP="001E5D75">
      <w:pPr>
        <w:pStyle w:val="Odlomakpopisa"/>
        <w:spacing w:after="0" w:line="360" w:lineRule="auto"/>
        <w:jc w:val="both"/>
        <w:rPr>
          <w:rFonts w:ascii="Times New Roman" w:hAnsi="Times New Roman" w:cs="Times New Roman"/>
        </w:rPr>
      </w:pPr>
      <w:r w:rsidRPr="007A1213">
        <w:rPr>
          <w:rFonts w:ascii="Times New Roman" w:hAnsi="Times New Roman" w:cs="Times New Roman"/>
        </w:rPr>
        <w:t>•</w:t>
      </w:r>
      <w:r w:rsidRPr="007A1213">
        <w:rPr>
          <w:rFonts w:ascii="Times New Roman" w:hAnsi="Times New Roman" w:cs="Times New Roman"/>
        </w:rPr>
        <w:tab/>
        <w:t>4</w:t>
      </w:r>
      <w:r>
        <w:rPr>
          <w:rFonts w:ascii="Times New Roman" w:hAnsi="Times New Roman" w:cs="Times New Roman"/>
        </w:rPr>
        <w:t>4</w:t>
      </w:r>
      <w:r w:rsidRPr="007A1213">
        <w:rPr>
          <w:rFonts w:ascii="Times New Roman" w:hAnsi="Times New Roman" w:cs="Times New Roman"/>
        </w:rPr>
        <w:t xml:space="preserve"> – Pomoćima unutar općeg proračuna EU projekti</w:t>
      </w:r>
      <w:r>
        <w:rPr>
          <w:rFonts w:ascii="Times New Roman" w:hAnsi="Times New Roman" w:cs="Times New Roman"/>
        </w:rPr>
        <w:t xml:space="preserve"> – proračunski korisnici financirani su rashodi za službena putovanja i kotizacije u sklopu projekta Erasmus+ </w:t>
      </w:r>
      <w:r w:rsidRPr="007A1213">
        <w:rPr>
          <w:rFonts w:ascii="Times New Roman" w:hAnsi="Times New Roman" w:cs="Times New Roman"/>
        </w:rPr>
        <w:t xml:space="preserve">„2024-1HR01-KA121-SCH-000225323“  </w:t>
      </w:r>
      <w:r>
        <w:rPr>
          <w:rFonts w:ascii="Times New Roman" w:hAnsi="Times New Roman" w:cs="Times New Roman"/>
        </w:rPr>
        <w:t>i realizirani su u ukupnom iznosu od 1.768,84 što je znatno manje u odnosu na prethodnu godinu, ali je u skladu s ugovorom o financiranju projekta.</w:t>
      </w:r>
    </w:p>
    <w:p w14:paraId="564E1C81" w14:textId="7D525775" w:rsidR="007A1213" w:rsidRDefault="007A1213" w:rsidP="001E5D75">
      <w:pPr>
        <w:pStyle w:val="Odlomakpopisa"/>
        <w:spacing w:after="0" w:line="360" w:lineRule="auto"/>
        <w:jc w:val="both"/>
        <w:rPr>
          <w:rFonts w:ascii="Times New Roman" w:hAnsi="Times New Roman" w:cs="Times New Roman"/>
        </w:rPr>
      </w:pPr>
      <w:r w:rsidRPr="007A1213">
        <w:rPr>
          <w:rFonts w:ascii="Times New Roman" w:hAnsi="Times New Roman" w:cs="Times New Roman"/>
        </w:rPr>
        <w:t>•</w:t>
      </w:r>
      <w:r w:rsidRPr="007A1213">
        <w:rPr>
          <w:rFonts w:ascii="Times New Roman" w:hAnsi="Times New Roman" w:cs="Times New Roman"/>
        </w:rPr>
        <w:tab/>
        <w:t>4</w:t>
      </w:r>
      <w:r>
        <w:rPr>
          <w:rFonts w:ascii="Times New Roman" w:hAnsi="Times New Roman" w:cs="Times New Roman"/>
        </w:rPr>
        <w:t>6</w:t>
      </w:r>
      <w:r w:rsidRPr="007A1213">
        <w:rPr>
          <w:rFonts w:ascii="Times New Roman" w:hAnsi="Times New Roman" w:cs="Times New Roman"/>
        </w:rPr>
        <w:t xml:space="preserve"> – Pomoćima </w:t>
      </w:r>
      <w:r>
        <w:rPr>
          <w:rFonts w:ascii="Times New Roman" w:hAnsi="Times New Roman" w:cs="Times New Roman"/>
        </w:rPr>
        <w:t xml:space="preserve">iz </w:t>
      </w:r>
      <w:r w:rsidRPr="007A1213">
        <w:rPr>
          <w:rFonts w:ascii="Times New Roman" w:hAnsi="Times New Roman" w:cs="Times New Roman"/>
        </w:rPr>
        <w:t>EU</w:t>
      </w:r>
      <w:r>
        <w:rPr>
          <w:rFonts w:ascii="Times New Roman" w:hAnsi="Times New Roman" w:cs="Times New Roman"/>
        </w:rPr>
        <w:t xml:space="preserve"> – proračunski korisnici financirani su rashodi</w:t>
      </w:r>
      <w:r w:rsidR="00763B25">
        <w:rPr>
          <w:rFonts w:ascii="Times New Roman" w:hAnsi="Times New Roman" w:cs="Times New Roman"/>
        </w:rPr>
        <w:t xml:space="preserve"> za nabavu didaktike</w:t>
      </w:r>
      <w:r>
        <w:rPr>
          <w:rFonts w:ascii="Times New Roman" w:hAnsi="Times New Roman" w:cs="Times New Roman"/>
        </w:rPr>
        <w:t xml:space="preserve"> </w:t>
      </w:r>
      <w:r w:rsidR="00763B25">
        <w:rPr>
          <w:rFonts w:ascii="Times New Roman" w:hAnsi="Times New Roman" w:cs="Times New Roman"/>
        </w:rPr>
        <w:t>i ostvareni su u ukupnom iznosu od 3.416,80 dok su prethodne godine ostvareni u iznosu od 3.611,13 i u skladu su s ugovorom o financiranju projekata Erasmus+ (Bridge).</w:t>
      </w:r>
    </w:p>
    <w:p w14:paraId="4CEFDDDD" w14:textId="441A2BC6" w:rsidR="00143EC9" w:rsidRPr="00763B25" w:rsidRDefault="00763B25" w:rsidP="00143EC9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63B25">
        <w:rPr>
          <w:rFonts w:ascii="Times New Roman" w:hAnsi="Times New Roman" w:cs="Times New Roman"/>
        </w:rPr>
        <w:t xml:space="preserve">Donacijama – proračunski korisnici (izvor 52) financirani su rashodi za </w:t>
      </w:r>
      <w:r w:rsidR="00A93020" w:rsidRPr="00763B25">
        <w:rPr>
          <w:rFonts w:ascii="Times New Roman" w:hAnsi="Times New Roman" w:cs="Times New Roman"/>
        </w:rPr>
        <w:t xml:space="preserve">uredski materijal, a ostvareni su ukupnom iznosu od </w:t>
      </w:r>
      <w:r>
        <w:rPr>
          <w:rFonts w:ascii="Times New Roman" w:hAnsi="Times New Roman" w:cs="Times New Roman"/>
        </w:rPr>
        <w:t>566,25</w:t>
      </w:r>
      <w:r w:rsidR="00A93020" w:rsidRPr="00763B25">
        <w:rPr>
          <w:rFonts w:ascii="Times New Roman" w:hAnsi="Times New Roman" w:cs="Times New Roman"/>
        </w:rPr>
        <w:t xml:space="preserve"> i </w:t>
      </w:r>
      <w:r>
        <w:rPr>
          <w:rFonts w:ascii="Times New Roman" w:hAnsi="Times New Roman" w:cs="Times New Roman"/>
        </w:rPr>
        <w:t xml:space="preserve">manji </w:t>
      </w:r>
      <w:r w:rsidR="00B049CD">
        <w:rPr>
          <w:rFonts w:ascii="Times New Roman" w:hAnsi="Times New Roman" w:cs="Times New Roman"/>
        </w:rPr>
        <w:t>s</w:t>
      </w:r>
      <w:r w:rsidR="00A93020" w:rsidRPr="00763B25">
        <w:rPr>
          <w:rFonts w:ascii="Times New Roman" w:hAnsi="Times New Roman" w:cs="Times New Roman"/>
        </w:rPr>
        <w:t>u</w:t>
      </w:r>
      <w:r w:rsidR="00B049CD">
        <w:rPr>
          <w:rFonts w:ascii="Times New Roman" w:hAnsi="Times New Roman" w:cs="Times New Roman"/>
        </w:rPr>
        <w:t xml:space="preserve"> u</w:t>
      </w:r>
      <w:r w:rsidR="00A93020" w:rsidRPr="00763B25">
        <w:rPr>
          <w:rFonts w:ascii="Times New Roman" w:hAnsi="Times New Roman" w:cs="Times New Roman"/>
        </w:rPr>
        <w:t xml:space="preserve"> odnosu na prethodnu godinu kada su bili realizirani u iznosu od </w:t>
      </w:r>
      <w:r>
        <w:rPr>
          <w:rFonts w:ascii="Times New Roman" w:hAnsi="Times New Roman" w:cs="Times New Roman"/>
        </w:rPr>
        <w:t>3.208,02 zbog kapitalne donacije (ljuljačka) od KC Voda.</w:t>
      </w:r>
    </w:p>
    <w:p w14:paraId="5A15DC80" w14:textId="5B94732B" w:rsidR="00FE3768" w:rsidRDefault="00070776" w:rsidP="00FE3768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63B25">
        <w:rPr>
          <w:rFonts w:ascii="Times New Roman" w:hAnsi="Times New Roman" w:cs="Times New Roman"/>
        </w:rPr>
        <w:lastRenderedPageBreak/>
        <w:t xml:space="preserve">Prihodi od nefinancijske imovine i naknade štete s osnova osiguranja (Izvor 6) </w:t>
      </w:r>
      <w:r w:rsidR="00763B25" w:rsidRPr="00763B25">
        <w:rPr>
          <w:rFonts w:ascii="Times New Roman" w:hAnsi="Times New Roman" w:cs="Times New Roman"/>
        </w:rPr>
        <w:t xml:space="preserve">nisu ostvareni tijekom 2024. a u 2023. </w:t>
      </w:r>
      <w:r w:rsidRPr="00763B25">
        <w:rPr>
          <w:rFonts w:ascii="Times New Roman" w:hAnsi="Times New Roman" w:cs="Times New Roman"/>
        </w:rPr>
        <w:t>financirani su rashodi za nabavu nefinancijske imovine i ostvareni su u iznosu od 250,00</w:t>
      </w:r>
      <w:r w:rsidR="00763B25">
        <w:rPr>
          <w:rFonts w:ascii="Times New Roman" w:hAnsi="Times New Roman" w:cs="Times New Roman"/>
        </w:rPr>
        <w:t>.</w:t>
      </w:r>
    </w:p>
    <w:p w14:paraId="58112B8D" w14:textId="77777777" w:rsidR="00FE3768" w:rsidRPr="00FE3768" w:rsidRDefault="00FE3768" w:rsidP="00FE37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132364" w14:textId="36950B29" w:rsidR="00FE3768" w:rsidRDefault="00FE3768" w:rsidP="00FE376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3768">
        <w:rPr>
          <w:rFonts w:ascii="Times New Roman" w:hAnsi="Times New Roman" w:cs="Times New Roman"/>
          <w:b/>
          <w:sz w:val="24"/>
          <w:szCs w:val="24"/>
        </w:rPr>
        <w:t>Rashodi prema funkcijskoj klasifikaciji</w:t>
      </w:r>
    </w:p>
    <w:p w14:paraId="0ED9ED07" w14:textId="2B9DA1F5" w:rsidR="00FE3768" w:rsidRDefault="00FE3768" w:rsidP="00FE3768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091 – Predškolsko i osnovno obrazovanje – tijekom 2024. ostvareni r</w:t>
      </w:r>
      <w:r w:rsidRPr="00FE3768">
        <w:rPr>
          <w:rFonts w:ascii="Times New Roman" w:hAnsi="Times New Roman" w:cs="Times New Roman"/>
        </w:rPr>
        <w:t xml:space="preserve">ashodi </w:t>
      </w:r>
      <w:r>
        <w:rPr>
          <w:rFonts w:ascii="Times New Roman" w:hAnsi="Times New Roman" w:cs="Times New Roman"/>
        </w:rPr>
        <w:t xml:space="preserve">iznose 4.165.959,18 što je 96% planiranog, odnosno 24% više u odnosu na prethodnu godinu. </w:t>
      </w:r>
      <w:r w:rsidR="00976F3B">
        <w:rPr>
          <w:rFonts w:ascii="Times New Roman" w:hAnsi="Times New Roman" w:cs="Times New Roman"/>
        </w:rPr>
        <w:t xml:space="preserve">Povećanje rashoda, najvećim dijelom je zbog povećanja plaća i ostalih rashoda za zaposlene te poskupljenja energenata, namirnica higijenskog materijala i materijala za održavanje čistoće. Osim navedenog, u 2024. je i više zaposlenih, kao i polaznika Vrtića zbog otvaranja novog objekta Bobica. </w:t>
      </w:r>
      <w:r>
        <w:rPr>
          <w:rFonts w:ascii="Times New Roman" w:hAnsi="Times New Roman" w:cs="Times New Roman"/>
        </w:rPr>
        <w:t xml:space="preserve"> </w:t>
      </w:r>
    </w:p>
    <w:p w14:paraId="595AF723" w14:textId="11C7F054" w:rsidR="000D4DE6" w:rsidRDefault="000D4DE6" w:rsidP="00FE376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E5B8E99" w14:textId="3107B9A9" w:rsidR="000D4DE6" w:rsidRDefault="000D4DE6" w:rsidP="00FE376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DE6">
        <w:rPr>
          <w:rFonts w:ascii="Times New Roman" w:hAnsi="Times New Roman" w:cs="Times New Roman"/>
          <w:b/>
          <w:sz w:val="24"/>
          <w:szCs w:val="24"/>
        </w:rPr>
        <w:t>Raspoloživa sredstva iz prethodnih godina</w:t>
      </w:r>
    </w:p>
    <w:p w14:paraId="106A6815" w14:textId="47D34304" w:rsidR="000D4DE6" w:rsidRDefault="000D4DE6" w:rsidP="00FE3768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Ukupno raspoloživa sredstva iz prethodnih godina </w:t>
      </w:r>
      <w:r w:rsidR="00CE0EA0">
        <w:rPr>
          <w:rFonts w:ascii="Times New Roman" w:hAnsi="Times New Roman" w:cs="Times New Roman"/>
        </w:rPr>
        <w:t xml:space="preserve">ostvarena su u </w:t>
      </w:r>
      <w:r>
        <w:rPr>
          <w:rFonts w:ascii="Times New Roman" w:hAnsi="Times New Roman" w:cs="Times New Roman"/>
        </w:rPr>
        <w:t>iznos</w:t>
      </w:r>
      <w:r w:rsidR="00CE0EA0">
        <w:rPr>
          <w:rFonts w:ascii="Times New Roman" w:hAnsi="Times New Roman" w:cs="Times New Roman"/>
        </w:rPr>
        <w:t>u od</w:t>
      </w:r>
      <w:r>
        <w:rPr>
          <w:rFonts w:ascii="Times New Roman" w:hAnsi="Times New Roman" w:cs="Times New Roman"/>
        </w:rPr>
        <w:t xml:space="preserve"> -14.632,01 na sljedećim izvorima:</w:t>
      </w:r>
    </w:p>
    <w:p w14:paraId="705EB5D8" w14:textId="0D495F7B" w:rsidR="000D4DE6" w:rsidRDefault="000D4DE6" w:rsidP="000D4DE6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Opći prihodi i primici – </w:t>
      </w:r>
      <w:r w:rsidR="00CE0EA0">
        <w:rPr>
          <w:rFonts w:ascii="Times New Roman" w:hAnsi="Times New Roman" w:cs="Times New Roman"/>
        </w:rPr>
        <w:t xml:space="preserve">tijekom 2024. podmiren je metodološki </w:t>
      </w:r>
      <w:r>
        <w:rPr>
          <w:rFonts w:ascii="Times New Roman" w:hAnsi="Times New Roman" w:cs="Times New Roman"/>
        </w:rPr>
        <w:t xml:space="preserve">manjak u iznosu od </w:t>
      </w:r>
      <w:r w:rsidR="00CE0EA0">
        <w:rPr>
          <w:rFonts w:ascii="Times New Roman" w:hAnsi="Times New Roman" w:cs="Times New Roman"/>
        </w:rPr>
        <w:t>-2</w:t>
      </w:r>
      <w:r>
        <w:rPr>
          <w:rFonts w:ascii="Times New Roman" w:hAnsi="Times New Roman" w:cs="Times New Roman"/>
        </w:rPr>
        <w:t xml:space="preserve">05.561,22 kojeg čine plaća i ostali materijalni rashodi </w:t>
      </w:r>
      <w:r w:rsidR="00CE0EA0">
        <w:rPr>
          <w:rFonts w:ascii="Times New Roman" w:hAnsi="Times New Roman" w:cs="Times New Roman"/>
        </w:rPr>
        <w:t>iz 2023. financirani od strane osnivača</w:t>
      </w:r>
    </w:p>
    <w:p w14:paraId="52E0B39F" w14:textId="32FAD323" w:rsidR="00CE0EA0" w:rsidRDefault="00CE0EA0" w:rsidP="000D4DE6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 Prihodi za posebne namjene – ostvareni višak u iznosu od 213.001,83 utrošen je na rashode za zaposlene </w:t>
      </w:r>
    </w:p>
    <w:p w14:paraId="5B82C446" w14:textId="513E5188" w:rsidR="00CE0EA0" w:rsidRPr="000D4DE6" w:rsidRDefault="00CE0EA0" w:rsidP="000D4DE6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Pomoći – u 2024. podmiren je metodološki manjak u iznosu od -14.564,02 na izvoru 41 koji se odnosi na fiskalnu održivost dječjih vrtića te manjak u iznosu od -7.508,60 ostvaren na izvoru 44 – Pomoći unutar općeg proračuna EU projekti – koji se odnosi na zadnju ratu financiranja po projektu Ersamus+ „Budi zdrav!“</w:t>
      </w:r>
    </w:p>
    <w:p w14:paraId="684230B9" w14:textId="77777777" w:rsidR="00FE3768" w:rsidRPr="00FE3768" w:rsidRDefault="00FE3768" w:rsidP="00FE376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7391592" w14:textId="0EBEDBAE" w:rsidR="00FE3768" w:rsidRDefault="00FE3768" w:rsidP="00FE376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AFE5E61" w14:textId="1B77839C" w:rsidR="00CE0EA0" w:rsidRDefault="00CE0EA0" w:rsidP="00FE376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300BF61" w14:textId="5EBABF8F" w:rsidR="00CE0EA0" w:rsidRDefault="00CE0EA0" w:rsidP="00FE376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D53AA30" w14:textId="4DB4DA17" w:rsidR="00CE0EA0" w:rsidRDefault="00CE0EA0" w:rsidP="00FE376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E1F785A" w14:textId="0858DFED" w:rsidR="00CE0EA0" w:rsidRDefault="00CE0EA0" w:rsidP="00FE376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49348A9" w14:textId="315752C3" w:rsidR="00CE0EA0" w:rsidRDefault="00CE0EA0" w:rsidP="00FE376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E0ED4BC" w14:textId="1A041E98" w:rsidR="00CE0EA0" w:rsidRDefault="00CE0EA0" w:rsidP="00FE376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B166F15" w14:textId="77777777" w:rsidR="00CE0EA0" w:rsidRPr="00FE3768" w:rsidRDefault="00CE0EA0" w:rsidP="00FE376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C52A5F8" w14:textId="58C84DE2" w:rsidR="00640288" w:rsidRDefault="00640288" w:rsidP="00143EC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B751D0F" w14:textId="7FEBC346" w:rsidR="00070776" w:rsidRDefault="00070776" w:rsidP="00143EC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2AF5C34" w14:textId="6C70EF76" w:rsidR="00E10D09" w:rsidRDefault="00E10D09" w:rsidP="00143EC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39F6107" w14:textId="545A1764" w:rsidR="00E10D09" w:rsidRDefault="00E10D09" w:rsidP="00143EC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F404CF8" w14:textId="77777777" w:rsidR="00E10D09" w:rsidRDefault="00E10D09" w:rsidP="00143EC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CEFDDDE" w14:textId="77777777" w:rsidR="00675995" w:rsidRPr="0022649F" w:rsidRDefault="00143EC9" w:rsidP="00143EC9">
      <w:pPr>
        <w:pStyle w:val="Odlomakpopisa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649F">
        <w:rPr>
          <w:rFonts w:ascii="Times New Roman" w:hAnsi="Times New Roman" w:cs="Times New Roman"/>
          <w:b/>
          <w:bCs/>
          <w:sz w:val="28"/>
          <w:szCs w:val="28"/>
        </w:rPr>
        <w:lastRenderedPageBreak/>
        <w:t>OBRAZLOŽENJE POSEBNOG DIJELA PRORAČUNA</w:t>
      </w:r>
    </w:p>
    <w:p w14:paraId="4CEFDDDF" w14:textId="77777777" w:rsidR="00143EC9" w:rsidRPr="0022649F" w:rsidRDefault="00143EC9" w:rsidP="00143EC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CEFDDE0" w14:textId="77777777" w:rsidR="00612AFD" w:rsidRPr="0022649F" w:rsidRDefault="00612AFD" w:rsidP="007454CE">
      <w:pPr>
        <w:jc w:val="both"/>
        <w:rPr>
          <w:rFonts w:ascii="Times New Roman" w:hAnsi="Times New Roman" w:cs="Times New Roman"/>
          <w:b/>
        </w:rPr>
      </w:pPr>
      <w:r w:rsidRPr="0022649F">
        <w:rPr>
          <w:rFonts w:ascii="Times New Roman" w:hAnsi="Times New Roman" w:cs="Times New Roman"/>
          <w:b/>
        </w:rPr>
        <w:t>Djelokrug rada, programi i aktivnosti</w:t>
      </w:r>
    </w:p>
    <w:p w14:paraId="4CEFDDE1" w14:textId="77777777" w:rsidR="00A935B5" w:rsidRPr="0022649F" w:rsidRDefault="00A935B5" w:rsidP="007454CE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 xml:space="preserve">Dječji vrtić „Tratinčica“ stvara  primjerene uvjete za rast i razvoj djece, te dopunjuje obiteljski odgoj  svojom otvorenošću i uspostavlja djelatnu suradnju s roditeljima i neposrednim dječjim okruženjem.   </w:t>
      </w:r>
    </w:p>
    <w:p w14:paraId="4CEFDDE2" w14:textId="77777777" w:rsidR="00A935B5" w:rsidRPr="0022649F" w:rsidRDefault="00A935B5" w:rsidP="007454CE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 xml:space="preserve">Predškolski odgoj obuhvaća programe odgoja, obrazovanja, zdravstvene zaštite, prehrane i socijalne skrbi te je nadopuna obiteljskom odgoju. </w:t>
      </w:r>
    </w:p>
    <w:p w14:paraId="4CEFDDE3" w14:textId="77777777" w:rsidR="00844458" w:rsidRPr="0022649F" w:rsidRDefault="00A935B5" w:rsidP="007454CE">
      <w:pPr>
        <w:ind w:right="394"/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>Prijedlogom koncepcije razvoja predškolskog odgoja i Programskim usmjerenjem odgoja i obrazovanja predškolske djece istaknuta je sloboda inicijative u stvaranju i provođenju programa rada s predškolskom djecom, gdje svako dijete ima pravo na razvoj usklađen s njegovim individualnim mogućnostima i sposobnostima.</w:t>
      </w:r>
      <w:r w:rsidR="00844458" w:rsidRPr="0022649F">
        <w:rPr>
          <w:rFonts w:ascii="Times New Roman" w:hAnsi="Times New Roman" w:cs="Times New Roman"/>
        </w:rPr>
        <w:t xml:space="preserve"> </w:t>
      </w:r>
    </w:p>
    <w:p w14:paraId="4CEFDDE4" w14:textId="77777777" w:rsidR="00A935B5" w:rsidRPr="0022649F" w:rsidRDefault="00A935B5" w:rsidP="007454CE">
      <w:pPr>
        <w:ind w:right="394"/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 xml:space="preserve">Objavljivanjem Pravilnika o sadržajima i trajanju programa predškole </w:t>
      </w:r>
      <w:r w:rsidRPr="00581F32">
        <w:rPr>
          <w:rFonts w:ascii="Times New Roman" w:hAnsi="Times New Roman" w:cs="Times New Roman"/>
        </w:rPr>
        <w:t>(NN 107/14),</w:t>
      </w:r>
      <w:r w:rsidRPr="0022649F">
        <w:rPr>
          <w:rFonts w:ascii="Times New Roman" w:hAnsi="Times New Roman" w:cs="Times New Roman"/>
        </w:rPr>
        <w:t xml:space="preserve">  predškola je postala obvezna za djecu u godini prije polaska u osnovnu školu. Odluka o obveznosti leži u potrebi izjednačavanja uvjeta započinjanja školovanja kao i osiguravanje kontinuiteta u odgoju i obrazovanju. Pravilnik o sadržaju i trajanju programa </w:t>
      </w:r>
      <w:r w:rsidRPr="00834EF1">
        <w:rPr>
          <w:rFonts w:ascii="Times New Roman" w:hAnsi="Times New Roman" w:cs="Times New Roman"/>
        </w:rPr>
        <w:t>predškole u čl.3 st.3</w:t>
      </w:r>
      <w:r w:rsidRPr="0022649F">
        <w:rPr>
          <w:rFonts w:ascii="Times New Roman" w:hAnsi="Times New Roman" w:cs="Times New Roman"/>
        </w:rPr>
        <w:t xml:space="preserve"> govori da se djeca koja su uključena u redovite programe u dječjim vrtićima sadržaji programa predškole provode u sklopu redovitog programa. Preporučuje se da se program predškole provodi u prijepodnevnim satima. </w:t>
      </w:r>
    </w:p>
    <w:p w14:paraId="4CEFDDE5" w14:textId="77777777" w:rsidR="00A935B5" w:rsidRPr="0022649F" w:rsidRDefault="00A935B5" w:rsidP="007454CE">
      <w:pPr>
        <w:pStyle w:val="Tijeloteksta"/>
        <w:jc w:val="both"/>
        <w:rPr>
          <w:sz w:val="22"/>
          <w:szCs w:val="22"/>
        </w:rPr>
      </w:pPr>
      <w:r w:rsidRPr="0022649F">
        <w:rPr>
          <w:sz w:val="22"/>
          <w:szCs w:val="22"/>
        </w:rPr>
        <w:t xml:space="preserve">Dječji vrtić Tratinčica ima verificirani program od 14. rujna 2015. godine te se  ciljevi i zadaci ovog programa implementiraju u redovni program. </w:t>
      </w:r>
    </w:p>
    <w:p w14:paraId="4CEFDDE6" w14:textId="45957275" w:rsidR="00A935B5" w:rsidRPr="0022649F" w:rsidRDefault="00A935B5" w:rsidP="007454CE">
      <w:pPr>
        <w:pStyle w:val="Tijeloteksta"/>
        <w:jc w:val="both"/>
        <w:rPr>
          <w:sz w:val="22"/>
          <w:szCs w:val="22"/>
        </w:rPr>
      </w:pPr>
      <w:r w:rsidRPr="0022649F">
        <w:rPr>
          <w:sz w:val="22"/>
          <w:szCs w:val="22"/>
        </w:rPr>
        <w:t>U kraćem programu, program predškole provodi se u trajanju 250 sati godišnje u vremenskom</w:t>
      </w:r>
      <w:r w:rsidR="0044396B">
        <w:rPr>
          <w:sz w:val="22"/>
          <w:szCs w:val="22"/>
        </w:rPr>
        <w:t xml:space="preserve">, </w:t>
      </w:r>
      <w:r w:rsidRPr="0022649F">
        <w:rPr>
          <w:sz w:val="22"/>
          <w:szCs w:val="22"/>
        </w:rPr>
        <w:t xml:space="preserve">razdoblju </w:t>
      </w:r>
      <w:r w:rsidRPr="009C202F">
        <w:rPr>
          <w:sz w:val="22"/>
          <w:szCs w:val="22"/>
        </w:rPr>
        <w:t>od listopada 20</w:t>
      </w:r>
      <w:r w:rsidR="009B1A31" w:rsidRPr="009C202F">
        <w:rPr>
          <w:sz w:val="22"/>
          <w:szCs w:val="22"/>
        </w:rPr>
        <w:t>2</w:t>
      </w:r>
      <w:r w:rsidR="007454CE">
        <w:rPr>
          <w:sz w:val="22"/>
          <w:szCs w:val="22"/>
        </w:rPr>
        <w:t>4</w:t>
      </w:r>
      <w:r w:rsidRPr="009C202F">
        <w:rPr>
          <w:sz w:val="22"/>
          <w:szCs w:val="22"/>
        </w:rPr>
        <w:t xml:space="preserve">. do </w:t>
      </w:r>
      <w:r w:rsidR="0069785F">
        <w:rPr>
          <w:sz w:val="22"/>
          <w:szCs w:val="22"/>
        </w:rPr>
        <w:t>svibnja</w:t>
      </w:r>
      <w:r w:rsidRPr="009C202F">
        <w:rPr>
          <w:sz w:val="22"/>
          <w:szCs w:val="22"/>
        </w:rPr>
        <w:t xml:space="preserve"> 202</w:t>
      </w:r>
      <w:r w:rsidR="007454CE">
        <w:rPr>
          <w:sz w:val="22"/>
          <w:szCs w:val="22"/>
        </w:rPr>
        <w:t>5</w:t>
      </w:r>
      <w:r w:rsidRPr="009C202F">
        <w:rPr>
          <w:sz w:val="22"/>
          <w:szCs w:val="22"/>
        </w:rPr>
        <w:t>.</w:t>
      </w:r>
      <w:r w:rsidRPr="0022649F">
        <w:rPr>
          <w:sz w:val="22"/>
          <w:szCs w:val="22"/>
        </w:rPr>
        <w:t xml:space="preserve"> godine, u popodnevnim satima u prostorima Dječjeg vrtića „Tratinčica“ (koji je opremljen u skladu s DPS-</w:t>
      </w:r>
      <w:r w:rsidR="007454CE">
        <w:rPr>
          <w:sz w:val="22"/>
          <w:szCs w:val="22"/>
        </w:rPr>
        <w:t>o</w:t>
      </w:r>
      <w:r w:rsidRPr="0022649F">
        <w:rPr>
          <w:sz w:val="22"/>
          <w:szCs w:val="22"/>
        </w:rPr>
        <w:t xml:space="preserve">m predškolskog odgoja). </w:t>
      </w:r>
    </w:p>
    <w:p w14:paraId="55D369E4" w14:textId="77777777" w:rsidR="00BF1C37" w:rsidRDefault="00BF1C37" w:rsidP="007454CE">
      <w:pPr>
        <w:jc w:val="both"/>
        <w:rPr>
          <w:rFonts w:ascii="Times New Roman" w:hAnsi="Times New Roman" w:cs="Times New Roman"/>
        </w:rPr>
      </w:pPr>
    </w:p>
    <w:p w14:paraId="4CEFDDE8" w14:textId="2560F9B8" w:rsidR="00612AFD" w:rsidRPr="0022649F" w:rsidRDefault="00612AFD" w:rsidP="007454CE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>U periodu od 1. siječnja do  31. prosinca 20</w:t>
      </w:r>
      <w:r w:rsidR="009B1A31" w:rsidRPr="0022649F">
        <w:rPr>
          <w:rFonts w:ascii="Times New Roman" w:hAnsi="Times New Roman" w:cs="Times New Roman"/>
        </w:rPr>
        <w:t>2</w:t>
      </w:r>
      <w:r w:rsidR="007454CE">
        <w:rPr>
          <w:rFonts w:ascii="Times New Roman" w:hAnsi="Times New Roman" w:cs="Times New Roman"/>
        </w:rPr>
        <w:t>4</w:t>
      </w:r>
      <w:r w:rsidRPr="0022649F">
        <w:rPr>
          <w:rFonts w:ascii="Times New Roman" w:hAnsi="Times New Roman" w:cs="Times New Roman"/>
        </w:rPr>
        <w:t xml:space="preserve">.  Dječji vrtić Tratinčica realizirao je sredstva u ukupnom iznosu od </w:t>
      </w:r>
      <w:r w:rsidR="007454CE" w:rsidRPr="007454CE">
        <w:rPr>
          <w:rFonts w:ascii="Times New Roman" w:hAnsi="Times New Roman" w:cs="Times New Roman"/>
          <w:b/>
        </w:rPr>
        <w:t>4</w:t>
      </w:r>
      <w:r w:rsidR="0069785F">
        <w:rPr>
          <w:rFonts w:ascii="Times New Roman" w:hAnsi="Times New Roman" w:cs="Times New Roman"/>
          <w:b/>
        </w:rPr>
        <w:t>.</w:t>
      </w:r>
      <w:r w:rsidR="007454CE">
        <w:rPr>
          <w:rFonts w:ascii="Times New Roman" w:hAnsi="Times New Roman" w:cs="Times New Roman"/>
          <w:b/>
        </w:rPr>
        <w:t>165</w:t>
      </w:r>
      <w:r w:rsidR="0069785F">
        <w:rPr>
          <w:rFonts w:ascii="Times New Roman" w:hAnsi="Times New Roman" w:cs="Times New Roman"/>
          <w:b/>
        </w:rPr>
        <w:t>.</w:t>
      </w:r>
      <w:r w:rsidR="007454CE">
        <w:rPr>
          <w:rFonts w:ascii="Times New Roman" w:hAnsi="Times New Roman" w:cs="Times New Roman"/>
          <w:b/>
        </w:rPr>
        <w:t>959</w:t>
      </w:r>
      <w:r w:rsidR="0069785F">
        <w:rPr>
          <w:rFonts w:ascii="Times New Roman" w:hAnsi="Times New Roman" w:cs="Times New Roman"/>
          <w:b/>
        </w:rPr>
        <w:t>,</w:t>
      </w:r>
      <w:r w:rsidR="007454CE">
        <w:rPr>
          <w:rFonts w:ascii="Times New Roman" w:hAnsi="Times New Roman" w:cs="Times New Roman"/>
          <w:b/>
        </w:rPr>
        <w:t>18</w:t>
      </w:r>
      <w:r w:rsidRPr="0022649F">
        <w:rPr>
          <w:rFonts w:ascii="Times New Roman" w:hAnsi="Times New Roman" w:cs="Times New Roman"/>
          <w:b/>
        </w:rPr>
        <w:t xml:space="preserve"> </w:t>
      </w:r>
      <w:r w:rsidRPr="0022649F">
        <w:rPr>
          <w:rFonts w:ascii="Times New Roman" w:hAnsi="Times New Roman" w:cs="Times New Roman"/>
        </w:rPr>
        <w:t>što iznosi 9</w:t>
      </w:r>
      <w:r w:rsidR="007454CE">
        <w:rPr>
          <w:rFonts w:ascii="Times New Roman" w:hAnsi="Times New Roman" w:cs="Times New Roman"/>
        </w:rPr>
        <w:t>6</w:t>
      </w:r>
      <w:r w:rsidRPr="0022649F">
        <w:rPr>
          <w:rFonts w:ascii="Times New Roman" w:hAnsi="Times New Roman" w:cs="Times New Roman"/>
        </w:rPr>
        <w:t>% iskorištenih sredstva u odnosu na planirana, raspoređenih na program predškolskog odgoja i program Erasmus+.</w:t>
      </w:r>
    </w:p>
    <w:p w14:paraId="4CEFDDE9" w14:textId="77777777" w:rsidR="00612AFD" w:rsidRPr="0022649F" w:rsidRDefault="00612AFD" w:rsidP="007454CE">
      <w:pPr>
        <w:jc w:val="both"/>
        <w:rPr>
          <w:rFonts w:ascii="Times New Roman" w:eastAsia="Times New Roman" w:hAnsi="Times New Roman" w:cs="Times New Roman"/>
          <w:b/>
          <w:u w:val="single"/>
        </w:rPr>
      </w:pPr>
    </w:p>
    <w:p w14:paraId="4CEFDDEA" w14:textId="77777777" w:rsidR="00612AFD" w:rsidRPr="0022649F" w:rsidRDefault="00612AFD" w:rsidP="007454CE">
      <w:pPr>
        <w:jc w:val="both"/>
        <w:rPr>
          <w:rFonts w:ascii="Times New Roman" w:eastAsia="Times New Roman" w:hAnsi="Times New Roman" w:cs="Times New Roman"/>
          <w:b/>
          <w:u w:val="single"/>
        </w:rPr>
      </w:pPr>
      <w:r w:rsidRPr="0022649F">
        <w:rPr>
          <w:rFonts w:ascii="Times New Roman" w:eastAsia="Times New Roman" w:hAnsi="Times New Roman" w:cs="Times New Roman"/>
          <w:b/>
          <w:u w:val="single"/>
        </w:rPr>
        <w:t>PROGRAM 3001 PROGRAM PREDŠKOLSKOG ODGOJA</w:t>
      </w:r>
    </w:p>
    <w:p w14:paraId="4CEFDDEB" w14:textId="77777777" w:rsidR="00612AFD" w:rsidRPr="0022649F" w:rsidRDefault="00612AFD" w:rsidP="007454CE">
      <w:pPr>
        <w:jc w:val="both"/>
        <w:rPr>
          <w:rFonts w:ascii="Times New Roman" w:eastAsia="Times New Roman" w:hAnsi="Times New Roman" w:cs="Times New Roman"/>
          <w:b/>
          <w:u w:val="single"/>
        </w:rPr>
      </w:pPr>
    </w:p>
    <w:p w14:paraId="4CEFDDEC" w14:textId="77777777" w:rsidR="00612AFD" w:rsidRPr="0022649F" w:rsidRDefault="00612AFD" w:rsidP="007454CE">
      <w:pPr>
        <w:jc w:val="both"/>
        <w:rPr>
          <w:rFonts w:ascii="Times New Roman" w:eastAsia="Times New Roman" w:hAnsi="Times New Roman" w:cs="Times New Roman"/>
          <w:b/>
          <w:u w:val="single"/>
        </w:rPr>
      </w:pPr>
      <w:r w:rsidRPr="0022649F">
        <w:rPr>
          <w:rFonts w:ascii="Times New Roman" w:eastAsia="Times New Roman" w:hAnsi="Times New Roman" w:cs="Times New Roman"/>
          <w:b/>
          <w:u w:val="single"/>
        </w:rPr>
        <w:t>Aktivnost A300101 Odgojno i administrativno tehničko osoblje – D.V. „Tratinčica“</w:t>
      </w:r>
    </w:p>
    <w:p w14:paraId="4CEFDDED" w14:textId="09D9667E" w:rsidR="00612AFD" w:rsidRPr="0022649F" w:rsidRDefault="00612AFD" w:rsidP="007454CE">
      <w:pPr>
        <w:tabs>
          <w:tab w:val="left" w:pos="1069"/>
        </w:tabs>
        <w:suppressAutoHyphens/>
        <w:jc w:val="both"/>
        <w:rPr>
          <w:rStyle w:val="apple-style-span"/>
          <w:rFonts w:ascii="Times New Roman" w:hAnsi="Times New Roman"/>
        </w:rPr>
      </w:pPr>
      <w:r w:rsidRPr="0022649F">
        <w:rPr>
          <w:rFonts w:ascii="Times New Roman" w:eastAsia="Times New Roman" w:hAnsi="Times New Roman" w:cs="Times New Roman"/>
        </w:rPr>
        <w:t xml:space="preserve">Ovom aktivnošću </w:t>
      </w:r>
      <w:r w:rsidRPr="0022649F">
        <w:rPr>
          <w:rStyle w:val="apple-style-span"/>
          <w:rFonts w:ascii="Times New Roman" w:hAnsi="Times New Roman"/>
        </w:rPr>
        <w:t xml:space="preserve">financiraju se </w:t>
      </w:r>
      <w:r w:rsidRPr="0022649F">
        <w:rPr>
          <w:rFonts w:ascii="Times New Roman" w:hAnsi="Times New Roman" w:cs="Times New Roman"/>
        </w:rPr>
        <w:t xml:space="preserve"> rashodi za </w:t>
      </w:r>
      <w:r w:rsidR="007454CE">
        <w:rPr>
          <w:rFonts w:ascii="Times New Roman" w:hAnsi="Times New Roman" w:cs="Times New Roman"/>
        </w:rPr>
        <w:t>zaposlene</w:t>
      </w:r>
      <w:r w:rsidRPr="0022649F">
        <w:rPr>
          <w:rFonts w:ascii="Times New Roman" w:hAnsi="Times New Roman" w:cs="Times New Roman"/>
        </w:rPr>
        <w:t xml:space="preserve">, </w:t>
      </w:r>
      <w:r w:rsidR="007454CE">
        <w:rPr>
          <w:rFonts w:ascii="Times New Roman" w:hAnsi="Times New Roman" w:cs="Times New Roman"/>
        </w:rPr>
        <w:t xml:space="preserve">materijalni rashodi i </w:t>
      </w:r>
      <w:r w:rsidRPr="0022649F">
        <w:rPr>
          <w:rFonts w:ascii="Times New Roman" w:hAnsi="Times New Roman" w:cs="Times New Roman"/>
        </w:rPr>
        <w:t xml:space="preserve">ostali rashodi </w:t>
      </w:r>
    </w:p>
    <w:p w14:paraId="4CEFDDEE" w14:textId="587CB214" w:rsidR="00612AFD" w:rsidRDefault="00612AFD" w:rsidP="007454CE">
      <w:pPr>
        <w:jc w:val="both"/>
        <w:rPr>
          <w:rFonts w:ascii="Times New Roman" w:eastAsia="Times New Roman" w:hAnsi="Times New Roman" w:cs="Times New Roman"/>
        </w:rPr>
      </w:pPr>
      <w:r w:rsidRPr="0022649F">
        <w:rPr>
          <w:rFonts w:ascii="Times New Roman" w:hAnsi="Times New Roman" w:cs="Times New Roman"/>
        </w:rPr>
        <w:t>Planirana sredstva za 20</w:t>
      </w:r>
      <w:r w:rsidR="00C30C5C" w:rsidRPr="0022649F">
        <w:rPr>
          <w:rFonts w:ascii="Times New Roman" w:hAnsi="Times New Roman" w:cs="Times New Roman"/>
        </w:rPr>
        <w:t>2</w:t>
      </w:r>
      <w:r w:rsidR="007454CE">
        <w:rPr>
          <w:rFonts w:ascii="Times New Roman" w:hAnsi="Times New Roman" w:cs="Times New Roman"/>
        </w:rPr>
        <w:t>4</w:t>
      </w:r>
      <w:r w:rsidRPr="0022649F">
        <w:rPr>
          <w:rFonts w:ascii="Times New Roman" w:hAnsi="Times New Roman" w:cs="Times New Roman"/>
        </w:rPr>
        <w:t xml:space="preserve">. iznosila su </w:t>
      </w:r>
      <w:r w:rsidR="007454CE">
        <w:rPr>
          <w:rFonts w:ascii="Times New Roman" w:hAnsi="Times New Roman" w:cs="Times New Roman"/>
        </w:rPr>
        <w:t>4</w:t>
      </w:r>
      <w:r w:rsidR="0069785F">
        <w:rPr>
          <w:rFonts w:ascii="Times New Roman" w:hAnsi="Times New Roman" w:cs="Times New Roman"/>
        </w:rPr>
        <w:t>.</w:t>
      </w:r>
      <w:r w:rsidR="007454CE">
        <w:rPr>
          <w:rFonts w:ascii="Times New Roman" w:hAnsi="Times New Roman" w:cs="Times New Roman"/>
        </w:rPr>
        <w:t>303</w:t>
      </w:r>
      <w:r w:rsidR="0069785F">
        <w:rPr>
          <w:rFonts w:ascii="Times New Roman" w:hAnsi="Times New Roman" w:cs="Times New Roman"/>
        </w:rPr>
        <w:t>.</w:t>
      </w:r>
      <w:r w:rsidR="007454CE">
        <w:rPr>
          <w:rFonts w:ascii="Times New Roman" w:hAnsi="Times New Roman" w:cs="Times New Roman"/>
        </w:rPr>
        <w:t>720</w:t>
      </w:r>
      <w:r w:rsidR="0069785F">
        <w:rPr>
          <w:rFonts w:ascii="Times New Roman" w:hAnsi="Times New Roman" w:cs="Times New Roman"/>
        </w:rPr>
        <w:t>,00</w:t>
      </w:r>
      <w:r w:rsidRPr="0022649F">
        <w:rPr>
          <w:rFonts w:ascii="Times New Roman" w:hAnsi="Times New Roman" w:cs="Times New Roman"/>
        </w:rPr>
        <w:t xml:space="preserve"> a ostvareno je </w:t>
      </w:r>
      <w:r w:rsidR="007454CE">
        <w:rPr>
          <w:rFonts w:ascii="Times New Roman" w:hAnsi="Times New Roman" w:cs="Times New Roman"/>
        </w:rPr>
        <w:t>4</w:t>
      </w:r>
      <w:r w:rsidR="0069785F">
        <w:rPr>
          <w:rFonts w:ascii="Times New Roman" w:hAnsi="Times New Roman" w:cs="Times New Roman"/>
        </w:rPr>
        <w:t>.</w:t>
      </w:r>
      <w:r w:rsidR="007454CE">
        <w:rPr>
          <w:rFonts w:ascii="Times New Roman" w:hAnsi="Times New Roman" w:cs="Times New Roman"/>
        </w:rPr>
        <w:t>160</w:t>
      </w:r>
      <w:r w:rsidR="0069785F">
        <w:rPr>
          <w:rFonts w:ascii="Times New Roman" w:hAnsi="Times New Roman" w:cs="Times New Roman"/>
        </w:rPr>
        <w:t>.</w:t>
      </w:r>
      <w:r w:rsidR="007454CE">
        <w:rPr>
          <w:rFonts w:ascii="Times New Roman" w:hAnsi="Times New Roman" w:cs="Times New Roman"/>
        </w:rPr>
        <w:t>773</w:t>
      </w:r>
      <w:r w:rsidR="0069785F">
        <w:rPr>
          <w:rFonts w:ascii="Times New Roman" w:hAnsi="Times New Roman" w:cs="Times New Roman"/>
        </w:rPr>
        <w:t>,</w:t>
      </w:r>
      <w:r w:rsidR="007454CE">
        <w:rPr>
          <w:rFonts w:ascii="Times New Roman" w:hAnsi="Times New Roman" w:cs="Times New Roman"/>
        </w:rPr>
        <w:t>54</w:t>
      </w:r>
      <w:r w:rsidRPr="0022649F">
        <w:rPr>
          <w:rFonts w:ascii="Times New Roman" w:hAnsi="Times New Roman" w:cs="Times New Roman"/>
        </w:rPr>
        <w:t xml:space="preserve"> što iznosi </w:t>
      </w:r>
      <w:r w:rsidR="007454CE">
        <w:rPr>
          <w:rFonts w:ascii="Times New Roman" w:hAnsi="Times New Roman" w:cs="Times New Roman"/>
        </w:rPr>
        <w:t>97</w:t>
      </w:r>
      <w:r w:rsidRPr="0022649F">
        <w:rPr>
          <w:rFonts w:ascii="Times New Roman" w:hAnsi="Times New Roman" w:cs="Times New Roman"/>
        </w:rPr>
        <w:t xml:space="preserve">% iskorištenih sredstava u odnosu na planirana. </w:t>
      </w:r>
      <w:r w:rsidRPr="0022649F">
        <w:rPr>
          <w:rFonts w:ascii="Times New Roman" w:eastAsia="Times New Roman" w:hAnsi="Times New Roman" w:cs="Times New Roman"/>
        </w:rPr>
        <w:t>Navedena aktivnost financirala se iz općih prihoda i primitaka Grada Koprivnice</w:t>
      </w:r>
      <w:r w:rsidR="0069785F">
        <w:rPr>
          <w:rFonts w:ascii="Times New Roman" w:eastAsia="Times New Roman" w:hAnsi="Times New Roman" w:cs="Times New Roman"/>
        </w:rPr>
        <w:t>,</w:t>
      </w:r>
      <w:r w:rsidR="003373F7">
        <w:rPr>
          <w:rFonts w:ascii="Times New Roman" w:eastAsia="Times New Roman" w:hAnsi="Times New Roman" w:cs="Times New Roman"/>
        </w:rPr>
        <w:t xml:space="preserve"> prihodima za posebne namjene</w:t>
      </w:r>
      <w:r w:rsidR="0069785F">
        <w:rPr>
          <w:rFonts w:ascii="Times New Roman" w:eastAsia="Times New Roman" w:hAnsi="Times New Roman" w:cs="Times New Roman"/>
        </w:rPr>
        <w:t xml:space="preserve"> te pomoćima.</w:t>
      </w:r>
      <w:r w:rsidR="0063519B" w:rsidRPr="0022649F">
        <w:rPr>
          <w:rFonts w:ascii="Times New Roman" w:eastAsia="Times New Roman" w:hAnsi="Times New Roman" w:cs="Times New Roman"/>
        </w:rPr>
        <w:t xml:space="preserve"> </w:t>
      </w:r>
    </w:p>
    <w:p w14:paraId="10E85019" w14:textId="3B5594D7" w:rsidR="003373F7" w:rsidRDefault="003373F7" w:rsidP="00612AFD">
      <w:pPr>
        <w:jc w:val="both"/>
        <w:rPr>
          <w:rFonts w:ascii="Times New Roman" w:eastAsia="Times New Roman" w:hAnsi="Times New Roman" w:cs="Times New Roman"/>
        </w:rPr>
      </w:pPr>
    </w:p>
    <w:p w14:paraId="5D3BDA10" w14:textId="42C89F6D" w:rsidR="003373F7" w:rsidRDefault="003373F7" w:rsidP="00612AFD">
      <w:pPr>
        <w:jc w:val="both"/>
        <w:rPr>
          <w:rFonts w:ascii="Times New Roman" w:eastAsia="Times New Roman" w:hAnsi="Times New Roman" w:cs="Times New Roman"/>
        </w:rPr>
      </w:pPr>
    </w:p>
    <w:p w14:paraId="25990399" w14:textId="7A2BC6BE" w:rsidR="007454CE" w:rsidRDefault="007454CE" w:rsidP="00612AFD">
      <w:pPr>
        <w:jc w:val="both"/>
        <w:rPr>
          <w:rFonts w:ascii="Times New Roman" w:eastAsia="Times New Roman" w:hAnsi="Times New Roman" w:cs="Times New Roman"/>
        </w:rPr>
      </w:pPr>
    </w:p>
    <w:p w14:paraId="7C744FC5" w14:textId="77777777" w:rsidR="007454CE" w:rsidRPr="0022649F" w:rsidRDefault="007454CE" w:rsidP="00612AFD">
      <w:pPr>
        <w:jc w:val="both"/>
        <w:rPr>
          <w:rFonts w:ascii="Times New Roman" w:eastAsia="Times New Roman" w:hAnsi="Times New Roman" w:cs="Times New Roman"/>
        </w:rPr>
      </w:pPr>
    </w:p>
    <w:p w14:paraId="4CEFDDEF" w14:textId="77777777" w:rsidR="00612AFD" w:rsidRPr="0022649F" w:rsidRDefault="00612AFD" w:rsidP="00612AFD">
      <w:pPr>
        <w:jc w:val="both"/>
        <w:rPr>
          <w:rFonts w:ascii="Times New Roman" w:eastAsia="Times New Roman" w:hAnsi="Times New Roman" w:cs="Times New Roman"/>
        </w:rPr>
      </w:pPr>
    </w:p>
    <w:p w14:paraId="4CEFDDF0" w14:textId="77777777" w:rsidR="00612AFD" w:rsidRPr="0022649F" w:rsidRDefault="00612AFD" w:rsidP="00612AFD">
      <w:pPr>
        <w:jc w:val="both"/>
        <w:rPr>
          <w:rFonts w:ascii="Times New Roman" w:eastAsia="Times New Roman" w:hAnsi="Times New Roman" w:cs="Times New Roman"/>
          <w:b/>
          <w:u w:val="single"/>
        </w:rPr>
      </w:pPr>
      <w:r w:rsidRPr="00EA14EF">
        <w:rPr>
          <w:rFonts w:ascii="Times New Roman" w:eastAsia="Times New Roman" w:hAnsi="Times New Roman" w:cs="Times New Roman"/>
          <w:b/>
          <w:u w:val="single"/>
        </w:rPr>
        <w:lastRenderedPageBreak/>
        <w:t>Aktivnost A300104 Predškola – D.V. „Tratinčica“</w:t>
      </w:r>
    </w:p>
    <w:p w14:paraId="4CEFDDF1" w14:textId="7B71B197" w:rsidR="00612AFD" w:rsidRPr="0022649F" w:rsidRDefault="00612AFD" w:rsidP="00612AFD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>Za 20</w:t>
      </w:r>
      <w:r w:rsidR="0063519B" w:rsidRPr="0022649F">
        <w:rPr>
          <w:rFonts w:ascii="Times New Roman" w:hAnsi="Times New Roman" w:cs="Times New Roman"/>
        </w:rPr>
        <w:t>2</w:t>
      </w:r>
      <w:r w:rsidR="007454CE">
        <w:rPr>
          <w:rFonts w:ascii="Times New Roman" w:hAnsi="Times New Roman" w:cs="Times New Roman"/>
        </w:rPr>
        <w:t>4</w:t>
      </w:r>
      <w:r w:rsidRPr="0022649F">
        <w:rPr>
          <w:rFonts w:ascii="Times New Roman" w:hAnsi="Times New Roman" w:cs="Times New Roman"/>
        </w:rPr>
        <w:t xml:space="preserve">. godinu planirana su sredstva u iznosu </w:t>
      </w:r>
      <w:r w:rsidR="0069785F">
        <w:rPr>
          <w:rFonts w:ascii="Times New Roman" w:hAnsi="Times New Roman" w:cs="Times New Roman"/>
        </w:rPr>
        <w:t>29.</w:t>
      </w:r>
      <w:r w:rsidR="007454CE">
        <w:rPr>
          <w:rFonts w:ascii="Times New Roman" w:hAnsi="Times New Roman" w:cs="Times New Roman"/>
        </w:rPr>
        <w:t>765</w:t>
      </w:r>
      <w:r w:rsidR="0069785F">
        <w:rPr>
          <w:rFonts w:ascii="Times New Roman" w:hAnsi="Times New Roman" w:cs="Times New Roman"/>
        </w:rPr>
        <w:t>,00</w:t>
      </w:r>
      <w:r w:rsidRPr="0022649F">
        <w:rPr>
          <w:rFonts w:ascii="Times New Roman" w:hAnsi="Times New Roman" w:cs="Times New Roman"/>
        </w:rPr>
        <w:t xml:space="preserve"> a realizirano je </w:t>
      </w:r>
      <w:r w:rsidR="0069785F">
        <w:rPr>
          <w:rFonts w:ascii="Times New Roman" w:hAnsi="Times New Roman" w:cs="Times New Roman"/>
        </w:rPr>
        <w:t>2</w:t>
      </w:r>
      <w:r w:rsidR="007454CE">
        <w:rPr>
          <w:rFonts w:ascii="Times New Roman" w:hAnsi="Times New Roman" w:cs="Times New Roman"/>
        </w:rPr>
        <w:t>4</w:t>
      </w:r>
      <w:r w:rsidR="0069785F">
        <w:rPr>
          <w:rFonts w:ascii="Times New Roman" w:hAnsi="Times New Roman" w:cs="Times New Roman"/>
        </w:rPr>
        <w:t>.</w:t>
      </w:r>
      <w:r w:rsidR="007454CE">
        <w:rPr>
          <w:rFonts w:ascii="Times New Roman" w:hAnsi="Times New Roman" w:cs="Times New Roman"/>
        </w:rPr>
        <w:t>096</w:t>
      </w:r>
      <w:r w:rsidR="0069785F">
        <w:rPr>
          <w:rFonts w:ascii="Times New Roman" w:hAnsi="Times New Roman" w:cs="Times New Roman"/>
        </w:rPr>
        <w:t>,</w:t>
      </w:r>
      <w:r w:rsidR="007454CE">
        <w:rPr>
          <w:rFonts w:ascii="Times New Roman" w:hAnsi="Times New Roman" w:cs="Times New Roman"/>
        </w:rPr>
        <w:t>58 što iznosi 81%</w:t>
      </w:r>
      <w:r w:rsidR="001335F7">
        <w:rPr>
          <w:rFonts w:ascii="Times New Roman" w:hAnsi="Times New Roman" w:cs="Times New Roman"/>
        </w:rPr>
        <w:t xml:space="preserve"> planiranog</w:t>
      </w:r>
      <w:r w:rsidR="0069785F">
        <w:rPr>
          <w:rFonts w:ascii="Times New Roman" w:hAnsi="Times New Roman" w:cs="Times New Roman"/>
        </w:rPr>
        <w:t xml:space="preserve">. </w:t>
      </w:r>
      <w:r w:rsidRPr="0022649F">
        <w:rPr>
          <w:rFonts w:ascii="Times New Roman" w:hAnsi="Times New Roman" w:cs="Times New Roman"/>
        </w:rPr>
        <w:t xml:space="preserve">Dio sredstava financiran je iz općih prihoda i primitaka, </w:t>
      </w:r>
      <w:r w:rsidR="007454CE">
        <w:rPr>
          <w:rFonts w:ascii="Times New Roman" w:hAnsi="Times New Roman" w:cs="Times New Roman"/>
        </w:rPr>
        <w:t xml:space="preserve">a </w:t>
      </w:r>
      <w:r w:rsidRPr="0022649F">
        <w:rPr>
          <w:rFonts w:ascii="Times New Roman" w:hAnsi="Times New Roman" w:cs="Times New Roman"/>
        </w:rPr>
        <w:t xml:space="preserve">dio iz </w:t>
      </w:r>
      <w:r w:rsidR="007454CE">
        <w:rPr>
          <w:rFonts w:ascii="Times New Roman" w:hAnsi="Times New Roman" w:cs="Times New Roman"/>
        </w:rPr>
        <w:t xml:space="preserve">pomoći, odnosno </w:t>
      </w:r>
      <w:r w:rsidRPr="0022649F">
        <w:rPr>
          <w:rFonts w:ascii="Times New Roman" w:hAnsi="Times New Roman" w:cs="Times New Roman"/>
        </w:rPr>
        <w:t>proračuna nadležnog ministarstva</w:t>
      </w:r>
      <w:r w:rsidR="007454CE">
        <w:rPr>
          <w:rFonts w:ascii="Times New Roman" w:hAnsi="Times New Roman" w:cs="Times New Roman"/>
        </w:rPr>
        <w:t>.</w:t>
      </w:r>
    </w:p>
    <w:p w14:paraId="4CEFDDF2" w14:textId="118A0F1C" w:rsidR="00612AFD" w:rsidRPr="0022649F" w:rsidRDefault="00612AFD" w:rsidP="00612AFD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>Iz Gradskog proračuna</w:t>
      </w:r>
      <w:r w:rsidR="00E8718E">
        <w:rPr>
          <w:rFonts w:ascii="Times New Roman" w:hAnsi="Times New Roman" w:cs="Times New Roman"/>
        </w:rPr>
        <w:t xml:space="preserve"> za financiranje plaća</w:t>
      </w:r>
      <w:r w:rsidRPr="0022649F">
        <w:rPr>
          <w:rFonts w:ascii="Times New Roman" w:hAnsi="Times New Roman" w:cs="Times New Roman"/>
        </w:rPr>
        <w:t xml:space="preserve"> planiran</w:t>
      </w:r>
      <w:r w:rsidR="003373F7">
        <w:rPr>
          <w:rFonts w:ascii="Times New Roman" w:hAnsi="Times New Roman" w:cs="Times New Roman"/>
        </w:rPr>
        <w:t>o</w:t>
      </w:r>
      <w:r w:rsidRPr="0022649F">
        <w:rPr>
          <w:rFonts w:ascii="Times New Roman" w:hAnsi="Times New Roman" w:cs="Times New Roman"/>
        </w:rPr>
        <w:t xml:space="preserve"> je </w:t>
      </w:r>
      <w:r w:rsidR="007454CE">
        <w:rPr>
          <w:rFonts w:ascii="Times New Roman" w:hAnsi="Times New Roman" w:cs="Times New Roman"/>
        </w:rPr>
        <w:t>8</w:t>
      </w:r>
      <w:r w:rsidRPr="0022649F">
        <w:rPr>
          <w:rFonts w:ascii="Times New Roman" w:hAnsi="Times New Roman" w:cs="Times New Roman"/>
        </w:rPr>
        <w:t>.</w:t>
      </w:r>
      <w:r w:rsidR="007454CE">
        <w:rPr>
          <w:rFonts w:ascii="Times New Roman" w:hAnsi="Times New Roman" w:cs="Times New Roman"/>
        </w:rPr>
        <w:t>3</w:t>
      </w:r>
      <w:r w:rsidRPr="0022649F">
        <w:rPr>
          <w:rFonts w:ascii="Times New Roman" w:hAnsi="Times New Roman" w:cs="Times New Roman"/>
        </w:rPr>
        <w:t xml:space="preserve">00,00 a realizirano </w:t>
      </w:r>
      <w:r w:rsidR="00EA14EF">
        <w:rPr>
          <w:rFonts w:ascii="Times New Roman" w:hAnsi="Times New Roman" w:cs="Times New Roman"/>
        </w:rPr>
        <w:t xml:space="preserve">je </w:t>
      </w:r>
      <w:r w:rsidR="007454CE">
        <w:rPr>
          <w:rFonts w:ascii="Times New Roman" w:hAnsi="Times New Roman" w:cs="Times New Roman"/>
        </w:rPr>
        <w:t>7</w:t>
      </w:r>
      <w:r w:rsidR="003373F7">
        <w:rPr>
          <w:rFonts w:ascii="Times New Roman" w:hAnsi="Times New Roman" w:cs="Times New Roman"/>
        </w:rPr>
        <w:t>.</w:t>
      </w:r>
      <w:r w:rsidR="007454CE">
        <w:rPr>
          <w:rFonts w:ascii="Times New Roman" w:hAnsi="Times New Roman" w:cs="Times New Roman"/>
        </w:rPr>
        <w:t>226</w:t>
      </w:r>
      <w:r w:rsidR="003373F7">
        <w:rPr>
          <w:rFonts w:ascii="Times New Roman" w:hAnsi="Times New Roman" w:cs="Times New Roman"/>
        </w:rPr>
        <w:t>,</w:t>
      </w:r>
      <w:r w:rsidR="007454CE">
        <w:rPr>
          <w:rFonts w:ascii="Times New Roman" w:hAnsi="Times New Roman" w:cs="Times New Roman"/>
        </w:rPr>
        <w:t>20</w:t>
      </w:r>
      <w:r w:rsidR="001335F7">
        <w:rPr>
          <w:rFonts w:ascii="Times New Roman" w:hAnsi="Times New Roman" w:cs="Times New Roman"/>
        </w:rPr>
        <w:t xml:space="preserve"> ili 87%</w:t>
      </w:r>
      <w:r w:rsidR="00E8718E">
        <w:rPr>
          <w:rFonts w:ascii="Times New Roman" w:hAnsi="Times New Roman" w:cs="Times New Roman"/>
        </w:rPr>
        <w:t xml:space="preserve"> planiranog, </w:t>
      </w:r>
      <w:r w:rsidR="001335F7">
        <w:rPr>
          <w:rFonts w:ascii="Times New Roman" w:hAnsi="Times New Roman" w:cs="Times New Roman"/>
        </w:rPr>
        <w:t>dok je i</w:t>
      </w:r>
      <w:r w:rsidRPr="0022649F">
        <w:rPr>
          <w:rFonts w:ascii="Times New Roman" w:hAnsi="Times New Roman" w:cs="Times New Roman"/>
        </w:rPr>
        <w:t>z nadležnog ministarstva</w:t>
      </w:r>
      <w:r w:rsidR="00E8718E">
        <w:rPr>
          <w:rFonts w:ascii="Times New Roman" w:hAnsi="Times New Roman" w:cs="Times New Roman"/>
        </w:rPr>
        <w:t xml:space="preserve"> za nabavu didaktike i edukaciju odgojno obrazovnog osoblja za djecu s teškoćama, darovitu djecu i djecu obveznike predškolskog odgoja,</w:t>
      </w:r>
      <w:r w:rsidRPr="0022649F">
        <w:rPr>
          <w:rFonts w:ascii="Times New Roman" w:hAnsi="Times New Roman" w:cs="Times New Roman"/>
        </w:rPr>
        <w:t xml:space="preserve"> planirano  </w:t>
      </w:r>
      <w:r w:rsidR="007454CE">
        <w:rPr>
          <w:rFonts w:ascii="Times New Roman" w:hAnsi="Times New Roman" w:cs="Times New Roman"/>
        </w:rPr>
        <w:t>21</w:t>
      </w:r>
      <w:r w:rsidR="003373F7">
        <w:rPr>
          <w:rFonts w:ascii="Times New Roman" w:hAnsi="Times New Roman" w:cs="Times New Roman"/>
        </w:rPr>
        <w:t>.</w:t>
      </w:r>
      <w:r w:rsidR="007454CE">
        <w:rPr>
          <w:rFonts w:ascii="Times New Roman" w:hAnsi="Times New Roman" w:cs="Times New Roman"/>
        </w:rPr>
        <w:t>465</w:t>
      </w:r>
      <w:r w:rsidR="003373F7">
        <w:rPr>
          <w:rFonts w:ascii="Times New Roman" w:hAnsi="Times New Roman" w:cs="Times New Roman"/>
        </w:rPr>
        <w:t xml:space="preserve">,00 </w:t>
      </w:r>
      <w:r w:rsidRPr="0022649F">
        <w:rPr>
          <w:rFonts w:ascii="Times New Roman" w:hAnsi="Times New Roman" w:cs="Times New Roman"/>
        </w:rPr>
        <w:t xml:space="preserve">a realizirano </w:t>
      </w:r>
      <w:r w:rsidR="002079DF">
        <w:rPr>
          <w:rFonts w:ascii="Times New Roman" w:hAnsi="Times New Roman" w:cs="Times New Roman"/>
        </w:rPr>
        <w:t xml:space="preserve">je </w:t>
      </w:r>
      <w:r w:rsidR="001335F7">
        <w:rPr>
          <w:rFonts w:ascii="Times New Roman" w:hAnsi="Times New Roman" w:cs="Times New Roman"/>
        </w:rPr>
        <w:t>16</w:t>
      </w:r>
      <w:r w:rsidR="003373F7">
        <w:rPr>
          <w:rFonts w:ascii="Times New Roman" w:hAnsi="Times New Roman" w:cs="Times New Roman"/>
        </w:rPr>
        <w:t>.</w:t>
      </w:r>
      <w:r w:rsidR="001335F7">
        <w:rPr>
          <w:rFonts w:ascii="Times New Roman" w:hAnsi="Times New Roman" w:cs="Times New Roman"/>
        </w:rPr>
        <w:t>870</w:t>
      </w:r>
      <w:r w:rsidR="003373F7">
        <w:rPr>
          <w:rFonts w:ascii="Times New Roman" w:hAnsi="Times New Roman" w:cs="Times New Roman"/>
        </w:rPr>
        <w:t>,</w:t>
      </w:r>
      <w:r w:rsidR="001335F7">
        <w:rPr>
          <w:rFonts w:ascii="Times New Roman" w:hAnsi="Times New Roman" w:cs="Times New Roman"/>
        </w:rPr>
        <w:t>3</w:t>
      </w:r>
      <w:r w:rsidR="003373F7">
        <w:rPr>
          <w:rFonts w:ascii="Times New Roman" w:hAnsi="Times New Roman" w:cs="Times New Roman"/>
        </w:rPr>
        <w:t>8</w:t>
      </w:r>
      <w:r w:rsidRPr="0022649F">
        <w:rPr>
          <w:rFonts w:ascii="Times New Roman" w:hAnsi="Times New Roman" w:cs="Times New Roman"/>
        </w:rPr>
        <w:t xml:space="preserve"> što iznosi </w:t>
      </w:r>
      <w:r w:rsidR="001335F7">
        <w:rPr>
          <w:rFonts w:ascii="Times New Roman" w:hAnsi="Times New Roman" w:cs="Times New Roman"/>
        </w:rPr>
        <w:t>79</w:t>
      </w:r>
      <w:r w:rsidRPr="0022649F">
        <w:rPr>
          <w:rFonts w:ascii="Times New Roman" w:hAnsi="Times New Roman" w:cs="Times New Roman"/>
        </w:rPr>
        <w:t xml:space="preserve">% </w:t>
      </w:r>
      <w:r w:rsidR="003373F7">
        <w:rPr>
          <w:rFonts w:ascii="Times New Roman" w:hAnsi="Times New Roman" w:cs="Times New Roman"/>
        </w:rPr>
        <w:t xml:space="preserve"> planiranog</w:t>
      </w:r>
      <w:r w:rsidR="002079DF">
        <w:rPr>
          <w:rFonts w:ascii="Times New Roman" w:hAnsi="Times New Roman" w:cs="Times New Roman"/>
        </w:rPr>
        <w:t>.</w:t>
      </w:r>
      <w:r w:rsidRPr="0022649F">
        <w:rPr>
          <w:rFonts w:ascii="Times New Roman" w:hAnsi="Times New Roman" w:cs="Times New Roman"/>
        </w:rPr>
        <w:t xml:space="preserve"> </w:t>
      </w:r>
    </w:p>
    <w:p w14:paraId="4CEFDDF3" w14:textId="77777777" w:rsidR="00612AFD" w:rsidRPr="0022649F" w:rsidRDefault="00612AFD" w:rsidP="00612AFD">
      <w:pPr>
        <w:jc w:val="both"/>
        <w:rPr>
          <w:rFonts w:ascii="Times New Roman" w:eastAsia="Times New Roman" w:hAnsi="Times New Roman" w:cs="Times New Roman"/>
        </w:rPr>
      </w:pPr>
    </w:p>
    <w:p w14:paraId="4CEFDDF4" w14:textId="77777777" w:rsidR="00612AFD" w:rsidRPr="0022649F" w:rsidRDefault="00612AFD" w:rsidP="00612AFD">
      <w:pPr>
        <w:jc w:val="both"/>
        <w:rPr>
          <w:rFonts w:ascii="Times New Roman" w:eastAsia="Times New Roman" w:hAnsi="Times New Roman" w:cs="Times New Roman"/>
          <w:b/>
        </w:rPr>
      </w:pPr>
      <w:r w:rsidRPr="0022649F">
        <w:rPr>
          <w:rFonts w:ascii="Times New Roman" w:eastAsia="Times New Roman" w:hAnsi="Times New Roman" w:cs="Times New Roman"/>
          <w:b/>
          <w:u w:val="single"/>
        </w:rPr>
        <w:t>Aktivnost A300105 Unapređenje standarda vlastiti prihodi</w:t>
      </w:r>
    </w:p>
    <w:p w14:paraId="4CEFDDF5" w14:textId="6DA69B2D" w:rsidR="00612AFD" w:rsidRPr="0022649F" w:rsidRDefault="00612AFD" w:rsidP="00612AFD">
      <w:pPr>
        <w:spacing w:after="200"/>
        <w:jc w:val="both"/>
        <w:rPr>
          <w:rFonts w:ascii="Times New Roman" w:hAnsi="Times New Roman" w:cs="Times New Roman"/>
        </w:rPr>
      </w:pPr>
      <w:r w:rsidRPr="0022649F">
        <w:rPr>
          <w:rFonts w:ascii="Times New Roman" w:eastAsia="Calibri" w:hAnsi="Times New Roman" w:cs="Times New Roman"/>
        </w:rPr>
        <w:t xml:space="preserve">Ovom aktivnošću osiguravaju se sredstva za </w:t>
      </w:r>
      <w:r w:rsidRPr="0022649F">
        <w:rPr>
          <w:rStyle w:val="apple-style-span"/>
          <w:rFonts w:ascii="Times New Roman" w:hAnsi="Times New Roman"/>
        </w:rPr>
        <w:t xml:space="preserve">financiranje: </w:t>
      </w:r>
      <w:r w:rsidRPr="0022649F">
        <w:rPr>
          <w:rFonts w:ascii="Times New Roman" w:hAnsi="Times New Roman" w:cs="Times New Roman"/>
        </w:rPr>
        <w:t>službenih putovanja, stručno usavršavanje zaposlenika, uredski i ostali materijal, energiju, materijal za tekuće i investicijsko održavanje, usluge telefona, pošte i prijevoza, usluge tekućeg i investicijskog održavanja, komunalne usluge, računalne usluge, zdravstvene usluge, intelektualne usluge, ostale usluge, ostale nespomenute rashode poslovanja, premije osiguranja</w:t>
      </w:r>
      <w:r w:rsidR="00707EEC">
        <w:rPr>
          <w:rFonts w:ascii="Times New Roman" w:hAnsi="Times New Roman" w:cs="Times New Roman"/>
        </w:rPr>
        <w:t xml:space="preserve"> </w:t>
      </w:r>
      <w:r w:rsidRPr="0022649F">
        <w:rPr>
          <w:rFonts w:ascii="Times New Roman" w:hAnsi="Times New Roman" w:cs="Times New Roman"/>
        </w:rPr>
        <w:t xml:space="preserve">te </w:t>
      </w:r>
      <w:r w:rsidR="00E8718E">
        <w:rPr>
          <w:rFonts w:ascii="Times New Roman" w:hAnsi="Times New Roman" w:cs="Times New Roman"/>
        </w:rPr>
        <w:t xml:space="preserve">rashode za nabavu proizvedene </w:t>
      </w:r>
      <w:r w:rsidR="00707EEC">
        <w:rPr>
          <w:rFonts w:ascii="Times New Roman" w:hAnsi="Times New Roman" w:cs="Times New Roman"/>
        </w:rPr>
        <w:t>dugotrajne imovine i rashode za dodatna ulaganja na nefinancijskoj imovini.</w:t>
      </w:r>
    </w:p>
    <w:p w14:paraId="4CEFDDF6" w14:textId="1D234D69" w:rsidR="00612AFD" w:rsidRDefault="00612AFD" w:rsidP="00612AFD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>Za 20</w:t>
      </w:r>
      <w:r w:rsidR="00A567E1" w:rsidRPr="0022649F">
        <w:rPr>
          <w:rFonts w:ascii="Times New Roman" w:hAnsi="Times New Roman" w:cs="Times New Roman"/>
        </w:rPr>
        <w:t>2</w:t>
      </w:r>
      <w:r w:rsidR="00707EEC">
        <w:rPr>
          <w:rFonts w:ascii="Times New Roman" w:hAnsi="Times New Roman" w:cs="Times New Roman"/>
        </w:rPr>
        <w:t>4</w:t>
      </w:r>
      <w:r w:rsidRPr="0022649F">
        <w:rPr>
          <w:rFonts w:ascii="Times New Roman" w:hAnsi="Times New Roman" w:cs="Times New Roman"/>
        </w:rPr>
        <w:t xml:space="preserve">. planirana su sredstva u iznosu od </w:t>
      </w:r>
      <w:r w:rsidR="0069785F">
        <w:rPr>
          <w:rFonts w:ascii="Times New Roman" w:hAnsi="Times New Roman" w:cs="Times New Roman"/>
        </w:rPr>
        <w:t>7</w:t>
      </w:r>
      <w:r w:rsidR="00707EEC">
        <w:rPr>
          <w:rFonts w:ascii="Times New Roman" w:hAnsi="Times New Roman" w:cs="Times New Roman"/>
        </w:rPr>
        <w:t>60</w:t>
      </w:r>
      <w:r w:rsidR="0069785F">
        <w:rPr>
          <w:rFonts w:ascii="Times New Roman" w:hAnsi="Times New Roman" w:cs="Times New Roman"/>
        </w:rPr>
        <w:t>.</w:t>
      </w:r>
      <w:r w:rsidR="00707EEC">
        <w:rPr>
          <w:rFonts w:ascii="Times New Roman" w:hAnsi="Times New Roman" w:cs="Times New Roman"/>
        </w:rPr>
        <w:t>050</w:t>
      </w:r>
      <w:r w:rsidR="0069785F">
        <w:rPr>
          <w:rFonts w:ascii="Times New Roman" w:hAnsi="Times New Roman" w:cs="Times New Roman"/>
        </w:rPr>
        <w:t>,00</w:t>
      </w:r>
      <w:r w:rsidRPr="0022649F">
        <w:rPr>
          <w:rFonts w:ascii="Times New Roman" w:hAnsi="Times New Roman" w:cs="Times New Roman"/>
        </w:rPr>
        <w:t xml:space="preserve"> a ostvareno  je </w:t>
      </w:r>
      <w:r w:rsidR="0069785F">
        <w:rPr>
          <w:rFonts w:ascii="Times New Roman" w:hAnsi="Times New Roman" w:cs="Times New Roman"/>
        </w:rPr>
        <w:t>7</w:t>
      </w:r>
      <w:r w:rsidR="00707EEC">
        <w:rPr>
          <w:rFonts w:ascii="Times New Roman" w:hAnsi="Times New Roman" w:cs="Times New Roman"/>
        </w:rPr>
        <w:t>27</w:t>
      </w:r>
      <w:r w:rsidR="0069785F">
        <w:rPr>
          <w:rFonts w:ascii="Times New Roman" w:hAnsi="Times New Roman" w:cs="Times New Roman"/>
        </w:rPr>
        <w:t>.</w:t>
      </w:r>
      <w:r w:rsidR="00707EEC">
        <w:rPr>
          <w:rFonts w:ascii="Times New Roman" w:hAnsi="Times New Roman" w:cs="Times New Roman"/>
        </w:rPr>
        <w:t>242</w:t>
      </w:r>
      <w:r w:rsidR="0069785F">
        <w:rPr>
          <w:rFonts w:ascii="Times New Roman" w:hAnsi="Times New Roman" w:cs="Times New Roman"/>
        </w:rPr>
        <w:t>,</w:t>
      </w:r>
      <w:r w:rsidR="00707EEC">
        <w:rPr>
          <w:rFonts w:ascii="Times New Roman" w:hAnsi="Times New Roman" w:cs="Times New Roman"/>
        </w:rPr>
        <w:t>10</w:t>
      </w:r>
      <w:r w:rsidR="0069785F">
        <w:rPr>
          <w:rFonts w:ascii="Times New Roman" w:hAnsi="Times New Roman" w:cs="Times New Roman"/>
        </w:rPr>
        <w:t xml:space="preserve"> ili 9</w:t>
      </w:r>
      <w:r w:rsidR="00707EEC">
        <w:rPr>
          <w:rFonts w:ascii="Times New Roman" w:hAnsi="Times New Roman" w:cs="Times New Roman"/>
        </w:rPr>
        <w:t>6</w:t>
      </w:r>
      <w:r w:rsidR="0069785F">
        <w:rPr>
          <w:rFonts w:ascii="Times New Roman" w:hAnsi="Times New Roman" w:cs="Times New Roman"/>
        </w:rPr>
        <w:t>% planiranog</w:t>
      </w:r>
      <w:r w:rsidRPr="0022649F">
        <w:rPr>
          <w:rFonts w:ascii="Times New Roman" w:hAnsi="Times New Roman" w:cs="Times New Roman"/>
        </w:rPr>
        <w:t xml:space="preserve">. </w:t>
      </w:r>
    </w:p>
    <w:p w14:paraId="1E07EC1C" w14:textId="1252BFB3" w:rsidR="008213B1" w:rsidRPr="0022649F" w:rsidRDefault="00707EEC" w:rsidP="00612A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Unutar navedene aktivnosti, vlastitim prihodima financirane su namirnice za potrebe pripreme toplog obroka za zaposlenike te dio uredskog materijala  i sredstva za čišćenje u ukupnom iznosu od 24.820,66 što je 99% planiranog. Prihodima za posebne namjene </w:t>
      </w:r>
      <w:r w:rsidR="00C37FC9">
        <w:rPr>
          <w:rFonts w:ascii="Times New Roman" w:hAnsi="Times New Roman" w:cs="Times New Roman"/>
        </w:rPr>
        <w:t xml:space="preserve">i ostvarenim viškom u prethodnoj godini, </w:t>
      </w:r>
      <w:r>
        <w:rPr>
          <w:rFonts w:ascii="Times New Roman" w:hAnsi="Times New Roman" w:cs="Times New Roman"/>
        </w:rPr>
        <w:t xml:space="preserve">financiran je najveći dio materijalnih rashoda u ukupnom iznosu od 646.850,96 financijski rashodi u iznosu od 26,29 rashodi za nabavu proizvedene dugotrajne imovine u iznosu od 23.765,54 i rashodi za dodatna ulaganja na nefinancijskoj imovini u iznosu od 27.388,38. </w:t>
      </w:r>
      <w:r w:rsidR="00B9605F">
        <w:rPr>
          <w:rFonts w:ascii="Times New Roman" w:hAnsi="Times New Roman" w:cs="Times New Roman"/>
        </w:rPr>
        <w:t xml:space="preserve">Pomoćima </w:t>
      </w:r>
      <w:r w:rsidR="00C37FC9">
        <w:rPr>
          <w:rFonts w:ascii="Times New Roman" w:hAnsi="Times New Roman" w:cs="Times New Roman"/>
        </w:rPr>
        <w:t>iz</w:t>
      </w:r>
      <w:r w:rsidR="00B9605F">
        <w:rPr>
          <w:rFonts w:ascii="Times New Roman" w:hAnsi="Times New Roman" w:cs="Times New Roman"/>
        </w:rPr>
        <w:t xml:space="preserve"> nadležnog ministarstva financirano je stručno usavršavanje odgojno obrazovnog osoblja u iznosu od 3.824,02 a donacijom uredski materijal u iznosu od 566,25.</w:t>
      </w:r>
    </w:p>
    <w:p w14:paraId="7C12D25A" w14:textId="77777777" w:rsidR="00BF725E" w:rsidRDefault="00BF725E" w:rsidP="00612AFD">
      <w:pPr>
        <w:jc w:val="both"/>
        <w:rPr>
          <w:rFonts w:ascii="Times New Roman" w:eastAsia="Times New Roman" w:hAnsi="Times New Roman" w:cs="Times New Roman"/>
          <w:b/>
          <w:u w:val="single"/>
        </w:rPr>
      </w:pPr>
    </w:p>
    <w:p w14:paraId="4CEFDDFD" w14:textId="578DF592" w:rsidR="00612AFD" w:rsidRPr="0022649F" w:rsidRDefault="00612AFD" w:rsidP="00612AFD">
      <w:pPr>
        <w:jc w:val="both"/>
        <w:rPr>
          <w:rFonts w:ascii="Times New Roman" w:eastAsia="Times New Roman" w:hAnsi="Times New Roman" w:cs="Times New Roman"/>
          <w:b/>
          <w:u w:val="single"/>
        </w:rPr>
      </w:pPr>
      <w:r w:rsidRPr="0022649F">
        <w:rPr>
          <w:rFonts w:ascii="Times New Roman" w:eastAsia="Times New Roman" w:hAnsi="Times New Roman" w:cs="Times New Roman"/>
          <w:b/>
          <w:u w:val="single"/>
        </w:rPr>
        <w:t>PROGRAM 6002 ERASMUS +</w:t>
      </w:r>
    </w:p>
    <w:p w14:paraId="4CEFDE00" w14:textId="77777777" w:rsidR="00A567E1" w:rsidRPr="0022649F" w:rsidRDefault="00A567E1" w:rsidP="00A567E1">
      <w:pPr>
        <w:jc w:val="both"/>
        <w:rPr>
          <w:rFonts w:ascii="Times New Roman" w:eastAsia="Times New Roman" w:hAnsi="Times New Roman" w:cs="Times New Roman"/>
          <w:b/>
          <w:u w:val="single"/>
        </w:rPr>
      </w:pPr>
      <w:r w:rsidRPr="0022649F">
        <w:rPr>
          <w:rFonts w:ascii="Times New Roman" w:eastAsia="Times New Roman" w:hAnsi="Times New Roman" w:cs="Times New Roman"/>
          <w:b/>
          <w:u w:val="single"/>
        </w:rPr>
        <w:t xml:space="preserve">Aktivnost A600206 Erasmus E+ </w:t>
      </w:r>
    </w:p>
    <w:p w14:paraId="4CEFDE01" w14:textId="0B90E875" w:rsidR="00A567E1" w:rsidRPr="0022649F" w:rsidRDefault="00A567E1" w:rsidP="00A567E1">
      <w:pPr>
        <w:jc w:val="both"/>
        <w:rPr>
          <w:rFonts w:ascii="Times New Roman" w:eastAsia="Times New Roman" w:hAnsi="Times New Roman" w:cs="Times New Roman"/>
        </w:rPr>
      </w:pPr>
      <w:r w:rsidRPr="0022649F">
        <w:rPr>
          <w:rFonts w:ascii="Times New Roman" w:eastAsia="Times New Roman" w:hAnsi="Times New Roman" w:cs="Times New Roman"/>
        </w:rPr>
        <w:t xml:space="preserve">Sredstva u sklopu ove aktivnosti planirana su u iznosu od </w:t>
      </w:r>
      <w:r w:rsidR="00B9605F">
        <w:rPr>
          <w:rFonts w:ascii="Times New Roman" w:eastAsia="Times New Roman" w:hAnsi="Times New Roman" w:cs="Times New Roman"/>
        </w:rPr>
        <w:t>3</w:t>
      </w:r>
      <w:r w:rsidR="00BF725E">
        <w:rPr>
          <w:rFonts w:ascii="Times New Roman" w:eastAsia="Times New Roman" w:hAnsi="Times New Roman" w:cs="Times New Roman"/>
        </w:rPr>
        <w:t>.</w:t>
      </w:r>
      <w:r w:rsidR="00B9605F">
        <w:rPr>
          <w:rFonts w:ascii="Times New Roman" w:eastAsia="Times New Roman" w:hAnsi="Times New Roman" w:cs="Times New Roman"/>
        </w:rPr>
        <w:t>50</w:t>
      </w:r>
      <w:r w:rsidR="00BF725E">
        <w:rPr>
          <w:rFonts w:ascii="Times New Roman" w:eastAsia="Times New Roman" w:hAnsi="Times New Roman" w:cs="Times New Roman"/>
        </w:rPr>
        <w:t>0,00</w:t>
      </w:r>
      <w:r w:rsidRPr="0022649F">
        <w:rPr>
          <w:rFonts w:ascii="Times New Roman" w:eastAsia="Times New Roman" w:hAnsi="Times New Roman" w:cs="Times New Roman"/>
        </w:rPr>
        <w:t xml:space="preserve"> </w:t>
      </w:r>
      <w:r w:rsidR="00673196">
        <w:rPr>
          <w:rFonts w:ascii="Times New Roman" w:eastAsia="Times New Roman" w:hAnsi="Times New Roman" w:cs="Times New Roman"/>
        </w:rPr>
        <w:t xml:space="preserve">a realizirano je </w:t>
      </w:r>
      <w:r w:rsidR="00BF725E">
        <w:rPr>
          <w:rFonts w:ascii="Times New Roman" w:eastAsia="Times New Roman" w:hAnsi="Times New Roman" w:cs="Times New Roman"/>
        </w:rPr>
        <w:t>3.</w:t>
      </w:r>
      <w:r w:rsidR="00B9605F">
        <w:rPr>
          <w:rFonts w:ascii="Times New Roman" w:eastAsia="Times New Roman" w:hAnsi="Times New Roman" w:cs="Times New Roman"/>
        </w:rPr>
        <w:t>416</w:t>
      </w:r>
      <w:r w:rsidR="00BF725E">
        <w:rPr>
          <w:rFonts w:ascii="Times New Roman" w:eastAsia="Times New Roman" w:hAnsi="Times New Roman" w:cs="Times New Roman"/>
        </w:rPr>
        <w:t>,</w:t>
      </w:r>
      <w:r w:rsidR="00B9605F">
        <w:rPr>
          <w:rFonts w:ascii="Times New Roman" w:eastAsia="Times New Roman" w:hAnsi="Times New Roman" w:cs="Times New Roman"/>
        </w:rPr>
        <w:t>80</w:t>
      </w:r>
      <w:r w:rsidR="00871FDD">
        <w:rPr>
          <w:rFonts w:ascii="Times New Roman" w:eastAsia="Times New Roman" w:hAnsi="Times New Roman" w:cs="Times New Roman"/>
        </w:rPr>
        <w:t xml:space="preserve"> što iznosi </w:t>
      </w:r>
      <w:r w:rsidR="00B9605F">
        <w:rPr>
          <w:rFonts w:ascii="Times New Roman" w:eastAsia="Times New Roman" w:hAnsi="Times New Roman" w:cs="Times New Roman"/>
        </w:rPr>
        <w:t>98</w:t>
      </w:r>
      <w:r w:rsidR="00871FDD">
        <w:rPr>
          <w:rFonts w:ascii="Times New Roman" w:eastAsia="Times New Roman" w:hAnsi="Times New Roman" w:cs="Times New Roman"/>
        </w:rPr>
        <w:t>%</w:t>
      </w:r>
      <w:r w:rsidR="00B9605F">
        <w:rPr>
          <w:rFonts w:ascii="Times New Roman" w:eastAsia="Times New Roman" w:hAnsi="Times New Roman" w:cs="Times New Roman"/>
        </w:rPr>
        <w:t xml:space="preserve"> planiranog i u skladu su s ugovorom o financiranju projekta Erasmus+ (Bridge). Ova aktivnost financirana je pomoćima iz EU</w:t>
      </w:r>
      <w:r w:rsidR="00C37FC9">
        <w:rPr>
          <w:rFonts w:ascii="Times New Roman" w:eastAsia="Times New Roman" w:hAnsi="Times New Roman" w:cs="Times New Roman"/>
        </w:rPr>
        <w:t>,</w:t>
      </w:r>
      <w:r w:rsidR="00B9605F">
        <w:rPr>
          <w:rFonts w:ascii="Times New Roman" w:eastAsia="Times New Roman" w:hAnsi="Times New Roman" w:cs="Times New Roman"/>
        </w:rPr>
        <w:t xml:space="preserve"> a sredstva su utrošena za nabavu didaktike.</w:t>
      </w:r>
      <w:r w:rsidR="00871FDD">
        <w:rPr>
          <w:rFonts w:ascii="Times New Roman" w:eastAsia="Times New Roman" w:hAnsi="Times New Roman" w:cs="Times New Roman"/>
        </w:rPr>
        <w:t xml:space="preserve"> </w:t>
      </w:r>
    </w:p>
    <w:p w14:paraId="773EF9FF" w14:textId="2C29076D" w:rsidR="00F92D8A" w:rsidRDefault="00F92D8A" w:rsidP="00F92D8A">
      <w:pPr>
        <w:jc w:val="both"/>
        <w:rPr>
          <w:rFonts w:ascii="Times New Roman" w:eastAsia="Times New Roman" w:hAnsi="Times New Roman" w:cs="Times New Roman"/>
          <w:b/>
          <w:u w:val="single"/>
        </w:rPr>
      </w:pPr>
      <w:r w:rsidRPr="0022649F">
        <w:rPr>
          <w:rFonts w:ascii="Times New Roman" w:eastAsia="Times New Roman" w:hAnsi="Times New Roman" w:cs="Times New Roman"/>
          <w:b/>
          <w:u w:val="single"/>
        </w:rPr>
        <w:t>Aktivnost A6002</w:t>
      </w:r>
      <w:r w:rsidR="00B9605F">
        <w:rPr>
          <w:rFonts w:ascii="Times New Roman" w:eastAsia="Times New Roman" w:hAnsi="Times New Roman" w:cs="Times New Roman"/>
          <w:b/>
          <w:u w:val="single"/>
        </w:rPr>
        <w:t>12</w:t>
      </w:r>
      <w:r w:rsidRPr="0022649F">
        <w:rPr>
          <w:rFonts w:ascii="Times New Roman" w:eastAsia="Times New Roman" w:hAnsi="Times New Roman" w:cs="Times New Roman"/>
          <w:b/>
          <w:u w:val="single"/>
        </w:rPr>
        <w:t xml:space="preserve"> Erasmus +</w:t>
      </w:r>
      <w:r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="00BF725E">
        <w:rPr>
          <w:rFonts w:ascii="Times New Roman" w:eastAsia="Times New Roman" w:hAnsi="Times New Roman" w:cs="Times New Roman"/>
          <w:b/>
          <w:u w:val="single"/>
        </w:rPr>
        <w:t>K</w:t>
      </w:r>
      <w:r w:rsidR="00B9605F">
        <w:rPr>
          <w:rFonts w:ascii="Times New Roman" w:eastAsia="Times New Roman" w:hAnsi="Times New Roman" w:cs="Times New Roman"/>
          <w:b/>
          <w:u w:val="single"/>
        </w:rPr>
        <w:t>A 121-SCH-000225323</w:t>
      </w:r>
    </w:p>
    <w:p w14:paraId="5B3196D1" w14:textId="19E9266F" w:rsidR="00F92D8A" w:rsidRDefault="00B9605F" w:rsidP="00F92D8A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Planirana sredstva unutar ove aktivnosti iznose 17.250,00 a realizirana su u iznosu od 1.768,84 što iznosi 10% planiranog i u skladu je s ugovorom o financiranju projekta. Sredstva su utrošena na službena putovanja i kotizacije odgojiteljica, a financirana su iz </w:t>
      </w:r>
      <w:r w:rsidR="00C37FC9">
        <w:rPr>
          <w:rFonts w:ascii="Times New Roman" w:eastAsia="Times New Roman" w:hAnsi="Times New Roman" w:cs="Times New Roman"/>
        </w:rPr>
        <w:t xml:space="preserve">pomoći unutar općeg proračuna EU projekti. Preostali dio planiranih sredstava utrošit će se tijekom 2025. godine. </w:t>
      </w:r>
    </w:p>
    <w:p w14:paraId="109C5AA1" w14:textId="594D849D" w:rsidR="00D6588C" w:rsidRDefault="00D6588C" w:rsidP="00F92D8A">
      <w:pPr>
        <w:jc w:val="both"/>
        <w:rPr>
          <w:rFonts w:ascii="Times New Roman" w:eastAsia="Times New Roman" w:hAnsi="Times New Roman" w:cs="Times New Roman"/>
          <w:b/>
          <w:u w:val="single"/>
        </w:rPr>
      </w:pPr>
    </w:p>
    <w:p w14:paraId="0DE568BC" w14:textId="77777777" w:rsidR="00D6588C" w:rsidRPr="0022649F" w:rsidRDefault="00D6588C" w:rsidP="00F92D8A">
      <w:pPr>
        <w:jc w:val="both"/>
        <w:rPr>
          <w:rFonts w:ascii="Times New Roman" w:eastAsia="Times New Roman" w:hAnsi="Times New Roman" w:cs="Times New Roman"/>
          <w:b/>
          <w:u w:val="single"/>
        </w:rPr>
      </w:pPr>
    </w:p>
    <w:p w14:paraId="4CEFDE02" w14:textId="77777777" w:rsidR="00A15057" w:rsidRPr="0022649F" w:rsidRDefault="00A15057" w:rsidP="00844458">
      <w:pPr>
        <w:jc w:val="both"/>
        <w:rPr>
          <w:rFonts w:ascii="Times New Roman" w:hAnsi="Times New Roman" w:cs="Times New Roman"/>
          <w:b/>
          <w:bCs/>
          <w:sz w:val="28"/>
          <w:szCs w:val="28"/>
          <w:lang w:bidi="ks-Deva"/>
        </w:rPr>
      </w:pPr>
    </w:p>
    <w:p w14:paraId="6BC5BF0B" w14:textId="77777777" w:rsidR="009203D9" w:rsidRDefault="009203D9" w:rsidP="00844458">
      <w:pPr>
        <w:jc w:val="both"/>
        <w:rPr>
          <w:rFonts w:ascii="Times New Roman" w:hAnsi="Times New Roman" w:cs="Times New Roman"/>
          <w:b/>
          <w:bCs/>
          <w:sz w:val="28"/>
          <w:szCs w:val="28"/>
          <w:lang w:bidi="ks-Deva"/>
        </w:rPr>
      </w:pPr>
    </w:p>
    <w:p w14:paraId="4CEFDE03" w14:textId="79451F11" w:rsidR="00844458" w:rsidRPr="0022649F" w:rsidRDefault="00844458" w:rsidP="00844458">
      <w:pPr>
        <w:jc w:val="both"/>
        <w:rPr>
          <w:rFonts w:ascii="Times New Roman" w:hAnsi="Times New Roman" w:cs="Times New Roman"/>
          <w:b/>
          <w:bCs/>
          <w:sz w:val="28"/>
          <w:szCs w:val="28"/>
          <w:lang w:bidi="ks-Deva"/>
        </w:rPr>
      </w:pPr>
      <w:r w:rsidRPr="00C37FC9">
        <w:rPr>
          <w:rFonts w:ascii="Times New Roman" w:hAnsi="Times New Roman" w:cs="Times New Roman"/>
          <w:b/>
          <w:bCs/>
          <w:sz w:val="28"/>
          <w:szCs w:val="28"/>
          <w:highlight w:val="yellow"/>
          <w:lang w:bidi="ks-Deva"/>
        </w:rPr>
        <w:lastRenderedPageBreak/>
        <w:t>Ciljevi provedbe programa i pokazatelji uspješnosti</w:t>
      </w:r>
    </w:p>
    <w:p w14:paraId="4CEFDE04" w14:textId="77777777" w:rsidR="00844458" w:rsidRPr="0022649F" w:rsidRDefault="00844458" w:rsidP="00844458">
      <w:pPr>
        <w:jc w:val="both"/>
        <w:rPr>
          <w:rFonts w:ascii="Times New Roman" w:hAnsi="Times New Roman" w:cs="Times New Roman"/>
          <w:b/>
        </w:rPr>
      </w:pPr>
    </w:p>
    <w:p w14:paraId="55ACD985" w14:textId="77777777" w:rsidR="00C462F5" w:rsidRPr="00C462F5" w:rsidRDefault="00C462F5" w:rsidP="00C462F5">
      <w:pPr>
        <w:jc w:val="both"/>
        <w:rPr>
          <w:rFonts w:ascii="Times New Roman" w:hAnsi="Times New Roman" w:cs="Times New Roman"/>
          <w:color w:val="000000"/>
        </w:rPr>
      </w:pPr>
      <w:r w:rsidRPr="00C462F5">
        <w:rPr>
          <w:rFonts w:ascii="Times New Roman" w:hAnsi="Times New Roman" w:cs="Times New Roman"/>
          <w:color w:val="000000"/>
        </w:rPr>
        <w:t>je stvarati uvjete za cjeloviti razvoj djeteta, usvajanje temeljnih humanih vrijednosti te razvijanje vještina, sposobnosti i znanja koja će mu omogućiti da se prema sebi, drugima i okolini odnosi odgovorno i s poštovanjem poštujući svoja prava i prava drugoga.</w:t>
      </w:r>
    </w:p>
    <w:p w14:paraId="6321B595" w14:textId="77777777" w:rsidR="00C462F5" w:rsidRPr="00C462F5" w:rsidRDefault="00C462F5" w:rsidP="00C462F5">
      <w:pPr>
        <w:jc w:val="both"/>
        <w:rPr>
          <w:rFonts w:ascii="Times New Roman" w:hAnsi="Times New Roman" w:cs="Times New Roman"/>
          <w:color w:val="000000"/>
        </w:rPr>
      </w:pPr>
      <w:r w:rsidRPr="00C462F5">
        <w:rPr>
          <w:rFonts w:ascii="Times New Roman" w:hAnsi="Times New Roman" w:cs="Times New Roman"/>
          <w:color w:val="000000"/>
        </w:rPr>
        <w:t>Načela rada dječjeg vrtića baziraju se na Nacionalnom kurikulumu ranog i predškolskog odgoja.</w:t>
      </w:r>
    </w:p>
    <w:p w14:paraId="1F3FEF0C" w14:textId="77777777" w:rsidR="00C462F5" w:rsidRPr="00C462F5" w:rsidRDefault="00C462F5" w:rsidP="00C462F5">
      <w:pPr>
        <w:jc w:val="both"/>
        <w:rPr>
          <w:rFonts w:ascii="Times New Roman" w:hAnsi="Times New Roman" w:cs="Times New Roman"/>
          <w:color w:val="000000"/>
        </w:rPr>
      </w:pPr>
      <w:r w:rsidRPr="00C462F5">
        <w:rPr>
          <w:rFonts w:ascii="Times New Roman" w:hAnsi="Times New Roman" w:cs="Times New Roman"/>
          <w:color w:val="000000"/>
        </w:rPr>
        <w:t>Predškolski odgoj obuhvaća programe odgoja, obrazovanja, zdravstvene zaštite, prehrane i socijalne skrbi te je nadopuna obiteljskom odgoju.</w:t>
      </w:r>
    </w:p>
    <w:p w14:paraId="72C251A2" w14:textId="77777777" w:rsidR="00C462F5" w:rsidRPr="00C462F5" w:rsidRDefault="00C462F5" w:rsidP="00C462F5">
      <w:pPr>
        <w:jc w:val="both"/>
        <w:rPr>
          <w:rFonts w:ascii="Times New Roman" w:hAnsi="Times New Roman" w:cs="Times New Roman"/>
          <w:color w:val="000000"/>
        </w:rPr>
      </w:pPr>
      <w:r w:rsidRPr="00C462F5">
        <w:rPr>
          <w:rFonts w:ascii="Times New Roman" w:hAnsi="Times New Roman" w:cs="Times New Roman"/>
          <w:color w:val="000000"/>
        </w:rPr>
        <w:t>Prijedlogom koncepcije razvoja predškolskog odgoja i Programskim usmjerenjem odgoja i obrazovanja predškolske djece istaknuta je sloboda inicijative u stvaranju i provođenju programa rada s predškolskom djecom, gdje svako dijete ima pravo na razvoj usklađen s njegovim individualnim mogućnostima i sposobnostima.</w:t>
      </w:r>
    </w:p>
    <w:p w14:paraId="23C2AF7C" w14:textId="77777777" w:rsidR="00C462F5" w:rsidRPr="00C462F5" w:rsidRDefault="00C462F5" w:rsidP="00C462F5">
      <w:pPr>
        <w:jc w:val="both"/>
        <w:rPr>
          <w:rFonts w:ascii="Times New Roman" w:hAnsi="Times New Roman" w:cs="Times New Roman"/>
          <w:color w:val="000000"/>
        </w:rPr>
      </w:pPr>
      <w:r w:rsidRPr="00C462F5">
        <w:rPr>
          <w:rFonts w:ascii="Times New Roman" w:hAnsi="Times New Roman" w:cs="Times New Roman"/>
          <w:color w:val="000000"/>
        </w:rPr>
        <w:t>Povećanje raznolikosti vrtićkog programa nastoji se postići organiziranjem, uz redovni, različitih dodatnih programa kako bi se djeci učinilo dostupnim razne aktivnosti i programi u poznatom okruženju te roditeljima olakšalo organizaciju djetetovih i vlastitih aktivnosti.</w:t>
      </w:r>
    </w:p>
    <w:p w14:paraId="4CEFDE0E" w14:textId="7ED2F6CB" w:rsidR="00844458" w:rsidRPr="0022649F" w:rsidRDefault="00C462F5" w:rsidP="00C462F5">
      <w:pPr>
        <w:jc w:val="both"/>
        <w:rPr>
          <w:rFonts w:ascii="Times New Roman" w:hAnsi="Times New Roman" w:cs="Times New Roman"/>
          <w:color w:val="000000"/>
        </w:rPr>
      </w:pPr>
      <w:r w:rsidRPr="00C462F5">
        <w:rPr>
          <w:rFonts w:ascii="Times New Roman" w:hAnsi="Times New Roman" w:cs="Times New Roman"/>
          <w:color w:val="000000"/>
        </w:rPr>
        <w:t>Promicanje kulture i umjetnosti među djecom planira se postići povećanjem broja organiziranih posjeta vrtićkih skupina kulturnim manifestacijama čime se djecu upoznaje s umjetničkim i kulturnim svijetom te ih se na taj način potiče na izražavanje kreativnosti.</w:t>
      </w:r>
    </w:p>
    <w:p w14:paraId="27B553B5" w14:textId="77777777" w:rsidR="009203D9" w:rsidRDefault="009203D9" w:rsidP="00B208E9">
      <w:pPr>
        <w:ind w:left="720" w:firstLine="696"/>
        <w:jc w:val="both"/>
        <w:rPr>
          <w:rFonts w:ascii="Times New Roman" w:hAnsi="Times New Roman" w:cs="Times New Roman"/>
          <w:b/>
        </w:rPr>
      </w:pPr>
    </w:p>
    <w:p w14:paraId="4CEFDE0F" w14:textId="2601A21F" w:rsidR="00B208E9" w:rsidRPr="0022649F" w:rsidRDefault="00844458" w:rsidP="00B208E9">
      <w:pPr>
        <w:ind w:left="720" w:firstLine="696"/>
        <w:jc w:val="both"/>
        <w:rPr>
          <w:rFonts w:ascii="Times New Roman" w:hAnsi="Times New Roman" w:cs="Times New Roman"/>
          <w:b/>
        </w:rPr>
      </w:pPr>
      <w:r w:rsidRPr="0022649F">
        <w:rPr>
          <w:rFonts w:ascii="Times New Roman" w:hAnsi="Times New Roman" w:cs="Times New Roman"/>
          <w:b/>
        </w:rPr>
        <w:t>Pokazatelji uspješnosti programa koji se financiraju: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5"/>
        <w:gridCol w:w="1464"/>
        <w:gridCol w:w="1041"/>
        <w:gridCol w:w="992"/>
        <w:gridCol w:w="992"/>
        <w:gridCol w:w="1134"/>
        <w:gridCol w:w="1166"/>
        <w:gridCol w:w="819"/>
        <w:gridCol w:w="708"/>
      </w:tblGrid>
      <w:tr w:rsidR="00C462F5" w:rsidRPr="00001A70" w14:paraId="005AFCC4" w14:textId="77777777" w:rsidTr="00C462F5">
        <w:trPr>
          <w:trHeight w:val="178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0271F" w14:textId="77777777" w:rsidR="00C462F5" w:rsidRPr="00001A70" w:rsidRDefault="00C462F5" w:rsidP="0085003C">
            <w:pPr>
              <w:ind w:left="-38"/>
              <w:jc w:val="both"/>
              <w:rPr>
                <w:b/>
                <w:bCs/>
              </w:rPr>
            </w:pPr>
            <w:r w:rsidRPr="00001A70">
              <w:rPr>
                <w:b/>
                <w:bCs/>
              </w:rPr>
              <w:t>Pokazatelj rezultata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86F6" w14:textId="77777777" w:rsidR="00C462F5" w:rsidRPr="00001A70" w:rsidRDefault="00C462F5" w:rsidP="0085003C">
            <w:pPr>
              <w:ind w:left="-38"/>
              <w:jc w:val="both"/>
              <w:rPr>
                <w:b/>
                <w:bCs/>
              </w:rPr>
            </w:pPr>
            <w:r w:rsidRPr="00001A70">
              <w:rPr>
                <w:b/>
                <w:bCs/>
              </w:rPr>
              <w:t>Definicija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55C6" w14:textId="77777777" w:rsidR="00C462F5" w:rsidRPr="00001A70" w:rsidRDefault="00C462F5" w:rsidP="0085003C">
            <w:pPr>
              <w:ind w:left="-38"/>
              <w:jc w:val="both"/>
              <w:rPr>
                <w:b/>
                <w:bCs/>
              </w:rPr>
            </w:pPr>
            <w:r w:rsidRPr="00001A70">
              <w:rPr>
                <w:b/>
                <w:bCs/>
              </w:rPr>
              <w:t>Jedinica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4E91" w14:textId="77777777" w:rsidR="00C462F5" w:rsidRPr="00001A70" w:rsidRDefault="00C462F5" w:rsidP="0085003C">
            <w:pPr>
              <w:ind w:left="-38"/>
              <w:jc w:val="both"/>
              <w:rPr>
                <w:b/>
                <w:bCs/>
              </w:rPr>
            </w:pPr>
            <w:r w:rsidRPr="00001A70">
              <w:rPr>
                <w:b/>
                <w:bCs/>
              </w:rPr>
              <w:t>Polazna</w:t>
            </w:r>
          </w:p>
          <w:p w14:paraId="5870EF03" w14:textId="77777777" w:rsidR="00C462F5" w:rsidRPr="00001A70" w:rsidRDefault="00C462F5" w:rsidP="0085003C">
            <w:pPr>
              <w:ind w:left="-38"/>
              <w:jc w:val="both"/>
              <w:rPr>
                <w:b/>
                <w:bCs/>
              </w:rPr>
            </w:pPr>
            <w:r w:rsidRPr="00001A70">
              <w:rPr>
                <w:b/>
                <w:bCs/>
              </w:rPr>
              <w:t>Vrijednost</w:t>
            </w:r>
          </w:p>
          <w:p w14:paraId="7F8E1F53" w14:textId="77777777" w:rsidR="00C462F5" w:rsidRPr="00001A70" w:rsidRDefault="00C462F5" w:rsidP="0085003C">
            <w:pPr>
              <w:ind w:left="-38"/>
              <w:jc w:val="both"/>
              <w:rPr>
                <w:b/>
                <w:bCs/>
              </w:rPr>
            </w:pPr>
            <w:r w:rsidRPr="00001A70">
              <w:rPr>
                <w:b/>
                <w:bCs/>
              </w:rPr>
              <w:t>202</w:t>
            </w:r>
            <w:r>
              <w:rPr>
                <w:b/>
                <w:bCs/>
              </w:rPr>
              <w:t>1</w:t>
            </w:r>
            <w:r w:rsidRPr="00001A70">
              <w:rPr>
                <w:b/>
                <w:bCs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C02C" w14:textId="77777777" w:rsidR="00C462F5" w:rsidRPr="00001A70" w:rsidRDefault="00C462F5" w:rsidP="0085003C">
            <w:pPr>
              <w:ind w:left="-38"/>
              <w:jc w:val="both"/>
              <w:rPr>
                <w:b/>
                <w:bCs/>
              </w:rPr>
            </w:pPr>
            <w:r w:rsidRPr="00001A70">
              <w:rPr>
                <w:b/>
                <w:bCs/>
              </w:rPr>
              <w:t xml:space="preserve">Vrijednost </w:t>
            </w:r>
          </w:p>
          <w:p w14:paraId="705D05C3" w14:textId="77777777" w:rsidR="00C462F5" w:rsidRPr="00001A70" w:rsidRDefault="00C462F5" w:rsidP="0085003C">
            <w:pPr>
              <w:ind w:left="-38"/>
              <w:jc w:val="both"/>
              <w:rPr>
                <w:b/>
                <w:bCs/>
              </w:rPr>
            </w:pPr>
            <w:r w:rsidRPr="00001A70">
              <w:rPr>
                <w:b/>
                <w:bCs/>
              </w:rPr>
              <w:t>202</w:t>
            </w:r>
            <w:r>
              <w:rPr>
                <w:b/>
                <w:bCs/>
              </w:rPr>
              <w:t>2</w:t>
            </w:r>
            <w:r w:rsidRPr="00001A70">
              <w:rPr>
                <w:b/>
                <w:bCs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095E" w14:textId="77777777" w:rsidR="00C462F5" w:rsidRPr="00001A70" w:rsidRDefault="00C462F5" w:rsidP="0085003C">
            <w:pPr>
              <w:ind w:left="-38"/>
              <w:jc w:val="both"/>
              <w:rPr>
                <w:b/>
                <w:bCs/>
              </w:rPr>
            </w:pPr>
            <w:r w:rsidRPr="00001A70">
              <w:rPr>
                <w:b/>
                <w:bCs/>
              </w:rPr>
              <w:t>Ciljana vrijednost 202</w:t>
            </w:r>
            <w:r>
              <w:rPr>
                <w:b/>
                <w:bCs/>
              </w:rPr>
              <w:t>3</w:t>
            </w:r>
            <w:r w:rsidRPr="00001A70">
              <w:rPr>
                <w:b/>
                <w:bCs/>
              </w:rPr>
              <w:t>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3AFB" w14:textId="77777777" w:rsidR="00C462F5" w:rsidRPr="00001A70" w:rsidRDefault="00C462F5" w:rsidP="0085003C">
            <w:pPr>
              <w:ind w:left="-38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Povećanje/smanjenje ciljane vrijednosti 2023.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795E" w14:textId="61FF20F7" w:rsidR="00C462F5" w:rsidRPr="00001A70" w:rsidRDefault="00C462F5" w:rsidP="0085003C">
            <w:pPr>
              <w:ind w:left="-38"/>
              <w:jc w:val="both"/>
              <w:rPr>
                <w:b/>
                <w:bCs/>
              </w:rPr>
            </w:pPr>
            <w:r w:rsidRPr="00817C78">
              <w:rPr>
                <w:b/>
                <w:bCs/>
              </w:rPr>
              <w:t>Realizirano u 2023.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953D" w14:textId="73146F29" w:rsidR="00C462F5" w:rsidRPr="00001A70" w:rsidRDefault="00C462F5" w:rsidP="0085003C">
            <w:pPr>
              <w:ind w:left="-38"/>
              <w:jc w:val="both"/>
              <w:rPr>
                <w:b/>
                <w:bCs/>
              </w:rPr>
            </w:pPr>
            <w:r w:rsidRPr="00001A70">
              <w:rPr>
                <w:b/>
                <w:bCs/>
              </w:rPr>
              <w:t>Ciljana vrijednost</w:t>
            </w:r>
          </w:p>
          <w:p w14:paraId="6A7407C5" w14:textId="77777777" w:rsidR="00C462F5" w:rsidRPr="00001A70" w:rsidRDefault="00C462F5" w:rsidP="0085003C">
            <w:pPr>
              <w:ind w:left="-38"/>
              <w:jc w:val="both"/>
              <w:rPr>
                <w:b/>
                <w:bCs/>
              </w:rPr>
            </w:pPr>
            <w:r w:rsidRPr="00001A70">
              <w:rPr>
                <w:b/>
                <w:bCs/>
              </w:rPr>
              <w:t>202</w:t>
            </w:r>
            <w:r>
              <w:rPr>
                <w:b/>
                <w:bCs/>
              </w:rPr>
              <w:t>4</w:t>
            </w:r>
            <w:r w:rsidRPr="00001A70">
              <w:rPr>
                <w:b/>
                <w:bCs/>
              </w:rPr>
              <w:t>.</w:t>
            </w:r>
          </w:p>
        </w:tc>
      </w:tr>
      <w:tr w:rsidR="00C462F5" w:rsidRPr="00001A70" w14:paraId="125A7121" w14:textId="77777777" w:rsidTr="00C462F5">
        <w:trPr>
          <w:trHeight w:val="178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A9C5" w14:textId="77777777" w:rsidR="00C462F5" w:rsidRPr="00001A70" w:rsidRDefault="00C462F5" w:rsidP="0085003C">
            <w:r w:rsidRPr="00001A70">
              <w:t>Povećanje broja stručnog usavršavanja zaposlenika na višednevnim stručnim tečajevima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B7BF" w14:textId="77777777" w:rsidR="00C462F5" w:rsidRPr="00001A70" w:rsidRDefault="00C462F5" w:rsidP="0085003C">
            <w:r w:rsidRPr="00001A70">
              <w:t>Razvoj kompetencija zaposlenika u predškolskoj ustanovi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DFB3" w14:textId="77777777" w:rsidR="00C462F5" w:rsidRPr="00001A70" w:rsidRDefault="00C462F5" w:rsidP="0085003C">
            <w:r w:rsidRPr="00001A70">
              <w:t xml:space="preserve">Broj polaznika usavršavanja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8A2E" w14:textId="77777777" w:rsidR="00C462F5" w:rsidRPr="00001A70" w:rsidRDefault="00C462F5" w:rsidP="0085003C">
            <w:r w:rsidRPr="00001A70"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CA5F" w14:textId="77777777" w:rsidR="00C462F5" w:rsidRPr="00001A70" w:rsidRDefault="00C462F5" w:rsidP="0085003C">
            <w:r>
              <w:t>3</w:t>
            </w:r>
            <w:r w:rsidRPr="00001A70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792C" w14:textId="77777777" w:rsidR="00C462F5" w:rsidRPr="00001A70" w:rsidRDefault="00C462F5" w:rsidP="0085003C">
            <w:r>
              <w:t>30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84F2" w14:textId="77777777" w:rsidR="00C462F5" w:rsidRDefault="00C462F5" w:rsidP="0085003C">
            <w: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55B7" w14:textId="778692AE" w:rsidR="00C462F5" w:rsidRDefault="00BC69F4" w:rsidP="0085003C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0A6A" w14:textId="0AB2068F" w:rsidR="00C462F5" w:rsidRPr="00001A70" w:rsidRDefault="00C462F5" w:rsidP="0085003C">
            <w:r>
              <w:t>40</w:t>
            </w:r>
          </w:p>
          <w:p w14:paraId="7F163775" w14:textId="77777777" w:rsidR="00C462F5" w:rsidRPr="00001A70" w:rsidRDefault="00C462F5" w:rsidP="0085003C"/>
        </w:tc>
      </w:tr>
      <w:tr w:rsidR="00C462F5" w:rsidRPr="00001A70" w14:paraId="7B79EBF3" w14:textId="77777777" w:rsidTr="00C462F5">
        <w:trPr>
          <w:trHeight w:val="178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A893" w14:textId="77777777" w:rsidR="00C462F5" w:rsidRPr="00001A70" w:rsidRDefault="00C462F5" w:rsidP="0085003C">
            <w:r w:rsidRPr="00001A70">
              <w:t>Povećanje broja stručnih edukacija odgojno-obrazovnih djelatnika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E1FA" w14:textId="77777777" w:rsidR="00C462F5" w:rsidRPr="00001A70" w:rsidRDefault="00C462F5" w:rsidP="0085003C">
            <w:r w:rsidRPr="00001A70">
              <w:t>Stručno specijaliziranje određenog područja rada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EDBE" w14:textId="77777777" w:rsidR="00C462F5" w:rsidRPr="00001A70" w:rsidRDefault="00C462F5" w:rsidP="0085003C">
            <w:r w:rsidRPr="00001A70">
              <w:t>Broj polaznika usavršavanja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5528" w14:textId="77777777" w:rsidR="00C462F5" w:rsidRPr="00001A70" w:rsidRDefault="00C462F5" w:rsidP="0085003C">
            <w:r w:rsidRPr="00001A70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D625" w14:textId="77777777" w:rsidR="00C462F5" w:rsidRPr="00001A70" w:rsidRDefault="00C462F5" w:rsidP="0085003C"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1186" w14:textId="77777777" w:rsidR="00C462F5" w:rsidRPr="00001A70" w:rsidRDefault="00C462F5" w:rsidP="0085003C">
            <w:r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117A" w14:textId="77777777" w:rsidR="00C462F5" w:rsidRDefault="00C462F5" w:rsidP="0085003C">
            <w: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2145" w14:textId="5F4F2DDB" w:rsidR="00C462F5" w:rsidRDefault="00BC69F4" w:rsidP="0085003C">
            <w: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6051" w14:textId="568F4F68" w:rsidR="00C462F5" w:rsidRPr="00001A70" w:rsidRDefault="00C462F5" w:rsidP="0085003C">
            <w:r>
              <w:t>5</w:t>
            </w:r>
          </w:p>
        </w:tc>
      </w:tr>
      <w:tr w:rsidR="00C462F5" w:rsidRPr="00001A70" w14:paraId="7753A5E7" w14:textId="77777777" w:rsidTr="00C462F5">
        <w:trPr>
          <w:trHeight w:val="88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B208" w14:textId="77777777" w:rsidR="00C462F5" w:rsidRPr="00001A70" w:rsidRDefault="00C462F5" w:rsidP="0085003C">
            <w:r>
              <w:lastRenderedPageBreak/>
              <w:t xml:space="preserve">Kontinuitet u odobravanju i provedbi Erasmus+ projekata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8DFD" w14:textId="77777777" w:rsidR="00C462F5" w:rsidRPr="00001A70" w:rsidRDefault="00C462F5" w:rsidP="0085003C">
            <w:r w:rsidRPr="00001A70">
              <w:t xml:space="preserve">Uključenje u EU projekte za ustanove predškolskog odgoja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D56A" w14:textId="77777777" w:rsidR="00C462F5" w:rsidRPr="00001A70" w:rsidRDefault="00C462F5" w:rsidP="0085003C">
            <w:r w:rsidRPr="00001A70">
              <w:t xml:space="preserve">Broj projekata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0752" w14:textId="77777777" w:rsidR="00C462F5" w:rsidRPr="00001A70" w:rsidRDefault="00C462F5" w:rsidP="0085003C">
            <w:r w:rsidRPr="00001A70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9707" w14:textId="77777777" w:rsidR="00C462F5" w:rsidRPr="00001A70" w:rsidRDefault="00C462F5" w:rsidP="0085003C">
            <w:r w:rsidRPr="00001A70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B0E6" w14:textId="77777777" w:rsidR="00C462F5" w:rsidRPr="00001A70" w:rsidRDefault="00C462F5" w:rsidP="0085003C">
            <w:r w:rsidRPr="00001A70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3ABA" w14:textId="77777777" w:rsidR="00C462F5" w:rsidRPr="00001A70" w:rsidRDefault="00C462F5" w:rsidP="0085003C">
            <w: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ACB0" w14:textId="1888C0F4" w:rsidR="00C462F5" w:rsidRPr="00001A70" w:rsidRDefault="00FC0C63" w:rsidP="0085003C"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BCE0" w14:textId="619741C2" w:rsidR="00C462F5" w:rsidRPr="00001A70" w:rsidRDefault="00C462F5" w:rsidP="0085003C">
            <w:r w:rsidRPr="00001A70">
              <w:t>2</w:t>
            </w:r>
          </w:p>
        </w:tc>
      </w:tr>
      <w:tr w:rsidR="00C462F5" w:rsidRPr="00001A70" w14:paraId="715C0EB5" w14:textId="77777777" w:rsidTr="00C462F5">
        <w:trPr>
          <w:trHeight w:val="88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4ACC" w14:textId="77777777" w:rsidR="00C462F5" w:rsidRPr="00001A70" w:rsidRDefault="00C462F5" w:rsidP="0085003C">
            <w:r w:rsidRPr="00001A70">
              <w:t>Povećanje broja skupina s cjelodnevnim posebnim programom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2A82" w14:textId="77777777" w:rsidR="00C462F5" w:rsidRPr="00001A70" w:rsidRDefault="00C462F5" w:rsidP="0085003C">
            <w:r w:rsidRPr="00001A70">
              <w:t>Organiziranje cjelodnevnih posebnih programa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921F" w14:textId="77777777" w:rsidR="00C462F5" w:rsidRPr="00001A70" w:rsidRDefault="00C462F5" w:rsidP="0085003C">
            <w:r w:rsidRPr="00001A70">
              <w:t>Broj skupina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8163" w14:textId="77777777" w:rsidR="00C462F5" w:rsidRPr="00001A70" w:rsidRDefault="00C462F5" w:rsidP="0085003C">
            <w:r w:rsidRPr="00001A70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6971" w14:textId="77777777" w:rsidR="00C462F5" w:rsidRPr="00001A70" w:rsidRDefault="00C462F5" w:rsidP="0085003C">
            <w:r w:rsidRPr="00001A70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C98D" w14:textId="77777777" w:rsidR="00C462F5" w:rsidRPr="00001A70" w:rsidRDefault="00C462F5" w:rsidP="0085003C">
            <w:r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F439" w14:textId="77777777" w:rsidR="00C462F5" w:rsidRDefault="00C462F5" w:rsidP="0085003C">
            <w: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55D2" w14:textId="21416EA8" w:rsidR="00C462F5" w:rsidRDefault="00BC69F4" w:rsidP="0085003C">
            <w: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0BEC" w14:textId="6DB828E2" w:rsidR="00C462F5" w:rsidRPr="00001A70" w:rsidRDefault="00C462F5" w:rsidP="0085003C">
            <w:r>
              <w:t>7</w:t>
            </w:r>
          </w:p>
        </w:tc>
      </w:tr>
    </w:tbl>
    <w:p w14:paraId="4CEFDE3F" w14:textId="77777777" w:rsidR="00B208E9" w:rsidRPr="0022649F" w:rsidRDefault="00B208E9" w:rsidP="00B208E9">
      <w:pPr>
        <w:jc w:val="both"/>
        <w:rPr>
          <w:rFonts w:ascii="Times New Roman" w:hAnsi="Times New Roman" w:cs="Times New Roman"/>
          <w:b/>
        </w:rPr>
      </w:pPr>
    </w:p>
    <w:p w14:paraId="4CEFDE40" w14:textId="15BD739F" w:rsidR="006F3BC9" w:rsidRPr="00FC0C63" w:rsidRDefault="006F3BC9" w:rsidP="0032128C">
      <w:pPr>
        <w:jc w:val="both"/>
        <w:rPr>
          <w:rFonts w:ascii="Times New Roman" w:hAnsi="Times New Roman" w:cs="Times New Roman"/>
          <w:b/>
          <w:color w:val="000000"/>
        </w:rPr>
      </w:pPr>
      <w:r w:rsidRPr="00C37FC9">
        <w:rPr>
          <w:rFonts w:ascii="Times New Roman" w:hAnsi="Times New Roman" w:cs="Times New Roman"/>
          <w:b/>
          <w:color w:val="000000"/>
          <w:highlight w:val="yellow"/>
        </w:rPr>
        <w:t>Izvještaj o postignutim ciljevima i rezultatima programa temeljenim na pokazateljima uspješnosti  u 20</w:t>
      </w:r>
      <w:r w:rsidR="00131BED" w:rsidRPr="00C37FC9">
        <w:rPr>
          <w:rFonts w:ascii="Times New Roman" w:hAnsi="Times New Roman" w:cs="Times New Roman"/>
          <w:b/>
          <w:color w:val="000000"/>
          <w:highlight w:val="yellow"/>
        </w:rPr>
        <w:t>2</w:t>
      </w:r>
      <w:r w:rsidR="00BC69F4" w:rsidRPr="00C37FC9">
        <w:rPr>
          <w:rFonts w:ascii="Times New Roman" w:hAnsi="Times New Roman" w:cs="Times New Roman"/>
          <w:b/>
          <w:color w:val="000000"/>
          <w:highlight w:val="yellow"/>
        </w:rPr>
        <w:t>3</w:t>
      </w:r>
      <w:r w:rsidRPr="00C37FC9">
        <w:rPr>
          <w:rFonts w:ascii="Times New Roman" w:hAnsi="Times New Roman" w:cs="Times New Roman"/>
          <w:b/>
          <w:color w:val="000000"/>
          <w:highlight w:val="yellow"/>
        </w:rPr>
        <w:t>. godini</w:t>
      </w:r>
    </w:p>
    <w:p w14:paraId="4CEFDE43" w14:textId="50F7B59D" w:rsidR="006F3BC9" w:rsidRPr="00FC0C63" w:rsidRDefault="00FC0C63" w:rsidP="00BC69F4">
      <w:pPr>
        <w:jc w:val="both"/>
        <w:rPr>
          <w:rFonts w:ascii="Times New Roman" w:hAnsi="Times New Roman" w:cs="Times New Roman"/>
        </w:rPr>
      </w:pPr>
      <w:r w:rsidRPr="00FC0C63">
        <w:rPr>
          <w:rFonts w:ascii="Times New Roman" w:hAnsi="Times New Roman" w:cs="Times New Roman"/>
        </w:rPr>
        <w:t>Tijekom 2023. godine radili smo na pripremi uvjeta za prilagođavanje broja djece u skupinama u skladu s Državnim pedagoškim standardom. Od rujan 2023. u svim skupinama smo dostigli taj broj čime direktno doprinosimo kvaliteti rada i sigurnijim uvjetima u vrtiću.</w:t>
      </w:r>
      <w:r w:rsidR="006F3BC9" w:rsidRPr="00FC0C63">
        <w:rPr>
          <w:rFonts w:ascii="Times New Roman" w:hAnsi="Times New Roman" w:cs="Times New Roman"/>
        </w:rPr>
        <w:t xml:space="preserve"> </w:t>
      </w:r>
    </w:p>
    <w:p w14:paraId="61043182" w14:textId="6718EBA1" w:rsidR="00226DAF" w:rsidRPr="00FC0C63" w:rsidRDefault="006F3BC9" w:rsidP="00226DAF">
      <w:pPr>
        <w:jc w:val="both"/>
        <w:rPr>
          <w:rFonts w:ascii="Times New Roman" w:hAnsi="Times New Roman"/>
        </w:rPr>
      </w:pPr>
      <w:r w:rsidRPr="00FC0C63">
        <w:rPr>
          <w:rFonts w:ascii="Times New Roman" w:hAnsi="Times New Roman"/>
        </w:rPr>
        <w:t>Stručnost rada svih djelatnika je preduvjet za kvalitetnu uslugu</w:t>
      </w:r>
      <w:r w:rsidR="00FC0C63" w:rsidRPr="00FC0C63">
        <w:rPr>
          <w:rFonts w:ascii="Times New Roman" w:hAnsi="Times New Roman"/>
        </w:rPr>
        <w:t>. Stoga nam je cilj što više djelatnika educirati na višednevnim stručnim tečajevima. U 2023. godini ostvarili smo i planirani broj od 30 edukacija. Od ukupnog broja, 22 djelatnika se stručno usavršavalo u zemljama diljem Europe kroz Erasmus projekte.</w:t>
      </w:r>
    </w:p>
    <w:p w14:paraId="00CBE5CF" w14:textId="7DB015DE" w:rsidR="00FC0C63" w:rsidRPr="00FC0C63" w:rsidRDefault="00FC0C63" w:rsidP="00226DAF">
      <w:pPr>
        <w:jc w:val="both"/>
        <w:rPr>
          <w:rFonts w:ascii="Times New Roman" w:eastAsia="Calibri" w:hAnsi="Times New Roman" w:cs="Times New Roman"/>
        </w:rPr>
      </w:pPr>
      <w:r w:rsidRPr="00FC0C63">
        <w:rPr>
          <w:rFonts w:ascii="Times New Roman" w:eastAsia="Calibri" w:hAnsi="Times New Roman" w:cs="Times New Roman"/>
        </w:rPr>
        <w:t>U specijalizirane edukacije smo uključili 5 djelatnika koji su se educirali u području rada s djecom s teškoćama i djecom s emocionalnim smetnjama i razvojnim poteškoćama.</w:t>
      </w:r>
      <w:r>
        <w:rPr>
          <w:rFonts w:ascii="Times New Roman" w:eastAsia="Calibri" w:hAnsi="Times New Roman" w:cs="Times New Roman"/>
        </w:rPr>
        <w:t xml:space="preserve"> Upravo je broj </w:t>
      </w:r>
      <w:r w:rsidR="00AF2F60">
        <w:rPr>
          <w:rFonts w:ascii="Times New Roman" w:eastAsia="Calibri" w:hAnsi="Times New Roman" w:cs="Times New Roman"/>
        </w:rPr>
        <w:t>navedene djece u velikom porastu što zahtjeva veću specijalnost u znanju.</w:t>
      </w:r>
    </w:p>
    <w:p w14:paraId="4CEFDE46" w14:textId="621FCF90" w:rsidR="00EA64C5" w:rsidRPr="00FC0C63" w:rsidRDefault="00EA64C5" w:rsidP="0083303A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FC0C63">
        <w:rPr>
          <w:rFonts w:ascii="Times New Roman" w:hAnsi="Times New Roman"/>
        </w:rPr>
        <w:t>Tijekom 202</w:t>
      </w:r>
      <w:r w:rsidR="00FC0C63" w:rsidRPr="00FC0C63">
        <w:rPr>
          <w:rFonts w:ascii="Times New Roman" w:hAnsi="Times New Roman"/>
        </w:rPr>
        <w:t>3</w:t>
      </w:r>
      <w:r w:rsidRPr="00FC0C63">
        <w:rPr>
          <w:rFonts w:ascii="Times New Roman" w:hAnsi="Times New Roman"/>
        </w:rPr>
        <w:t xml:space="preserve">. </w:t>
      </w:r>
      <w:r w:rsidR="00F04247" w:rsidRPr="00FC0C63">
        <w:rPr>
          <w:rFonts w:ascii="Times New Roman" w:hAnsi="Times New Roman"/>
        </w:rPr>
        <w:t>g</w:t>
      </w:r>
      <w:r w:rsidRPr="00FC0C63">
        <w:rPr>
          <w:rFonts w:ascii="Times New Roman" w:hAnsi="Times New Roman"/>
        </w:rPr>
        <w:t xml:space="preserve">odine vrtić je </w:t>
      </w:r>
      <w:r w:rsidR="0083303A" w:rsidRPr="00FC0C63">
        <w:rPr>
          <w:rFonts w:ascii="Times New Roman" w:hAnsi="Times New Roman"/>
        </w:rPr>
        <w:t xml:space="preserve">provodio </w:t>
      </w:r>
      <w:r w:rsidRPr="00FC0C63">
        <w:rPr>
          <w:rFonts w:ascii="Times New Roman" w:hAnsi="Times New Roman"/>
        </w:rPr>
        <w:t xml:space="preserve"> Erasmus +  pr</w:t>
      </w:r>
      <w:r w:rsidR="00F04247" w:rsidRPr="00FC0C63">
        <w:rPr>
          <w:rFonts w:ascii="Times New Roman" w:hAnsi="Times New Roman"/>
        </w:rPr>
        <w:t>ojekt</w:t>
      </w:r>
      <w:r w:rsidRPr="00FC0C63">
        <w:rPr>
          <w:rFonts w:ascii="Times New Roman" w:hAnsi="Times New Roman"/>
        </w:rPr>
        <w:t xml:space="preserve"> „Bridge to multicultural learning</w:t>
      </w:r>
      <w:r w:rsidR="0083303A" w:rsidRPr="00FC0C63">
        <w:rPr>
          <w:rFonts w:ascii="Times New Roman" w:hAnsi="Times New Roman"/>
        </w:rPr>
        <w:t xml:space="preserve"> and creating</w:t>
      </w:r>
      <w:r w:rsidRPr="00FC0C63">
        <w:rPr>
          <w:rFonts w:ascii="Times New Roman" w:hAnsi="Times New Roman"/>
        </w:rPr>
        <w:t xml:space="preserve">“ </w:t>
      </w:r>
      <w:r w:rsidR="0083303A" w:rsidRPr="00FC0C63">
        <w:rPr>
          <w:rFonts w:ascii="Times New Roman" w:hAnsi="Times New Roman"/>
        </w:rPr>
        <w:t xml:space="preserve"> u partnerstvu sa Slovenij</w:t>
      </w:r>
      <w:r w:rsidR="00C8710C" w:rsidRPr="00FC0C63">
        <w:rPr>
          <w:rFonts w:ascii="Times New Roman" w:hAnsi="Times New Roman"/>
        </w:rPr>
        <w:t>o</w:t>
      </w:r>
      <w:r w:rsidR="0083303A" w:rsidRPr="00FC0C63">
        <w:rPr>
          <w:rFonts w:ascii="Times New Roman" w:hAnsi="Times New Roman"/>
        </w:rPr>
        <w:t>m, Ciprom i Estonijom</w:t>
      </w:r>
      <w:r w:rsidR="009369B8" w:rsidRPr="00FC0C63">
        <w:rPr>
          <w:rFonts w:ascii="Times New Roman" w:hAnsi="Times New Roman"/>
        </w:rPr>
        <w:t xml:space="preserve"> te</w:t>
      </w:r>
      <w:r w:rsidR="00E100CA" w:rsidRPr="00FC0C63">
        <w:rPr>
          <w:rFonts w:ascii="Times New Roman" w:hAnsi="Times New Roman"/>
        </w:rPr>
        <w:t xml:space="preserve"> samostalan Erasmus + projekt „</w:t>
      </w:r>
      <w:r w:rsidR="00FC0C63" w:rsidRPr="00FC0C63">
        <w:rPr>
          <w:rFonts w:ascii="Times New Roman" w:hAnsi="Times New Roman"/>
        </w:rPr>
        <w:t>Budi zdrav</w:t>
      </w:r>
      <w:r w:rsidR="00E100CA" w:rsidRPr="00FC0C63">
        <w:rPr>
          <w:rFonts w:ascii="Times New Roman" w:hAnsi="Times New Roman"/>
        </w:rPr>
        <w:t xml:space="preserve">“ </w:t>
      </w:r>
      <w:r w:rsidR="00FC0C63" w:rsidRPr="00FC0C63">
        <w:rPr>
          <w:rFonts w:ascii="Times New Roman" w:hAnsi="Times New Roman"/>
        </w:rPr>
        <w:t xml:space="preserve">. </w:t>
      </w:r>
    </w:p>
    <w:p w14:paraId="796AA904" w14:textId="7F204A93" w:rsidR="00FC0C63" w:rsidRPr="00FC0C63" w:rsidRDefault="00FC0C63" w:rsidP="0083303A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FC0C63">
        <w:rPr>
          <w:rFonts w:ascii="Times New Roman" w:hAnsi="Times New Roman"/>
        </w:rPr>
        <w:t xml:space="preserve">Broj skupina sa cjelodnevnim posebnim programom povećan je za 1 i skupina prema Montessori pedagogiji u objektu Crvenkapica. </w:t>
      </w:r>
    </w:p>
    <w:p w14:paraId="7BA004C8" w14:textId="77777777" w:rsidR="0083303A" w:rsidRPr="00C462F5" w:rsidRDefault="0083303A" w:rsidP="0083303A">
      <w:pPr>
        <w:pStyle w:val="Bezproreda"/>
        <w:spacing w:line="276" w:lineRule="auto"/>
        <w:jc w:val="both"/>
        <w:rPr>
          <w:rFonts w:ascii="Times New Roman" w:hAnsi="Times New Roman"/>
          <w:highlight w:val="yellow"/>
        </w:rPr>
      </w:pPr>
    </w:p>
    <w:p w14:paraId="305640A1" w14:textId="1C3EEA2E" w:rsidR="0022649F" w:rsidRDefault="0022649F" w:rsidP="00612AFD">
      <w:pPr>
        <w:jc w:val="both"/>
        <w:rPr>
          <w:rFonts w:ascii="Times New Roman" w:eastAsia="Times New Roman" w:hAnsi="Times New Roman" w:cs="Times New Roman"/>
        </w:rPr>
      </w:pPr>
    </w:p>
    <w:p w14:paraId="34AAB0D1" w14:textId="134E0E0E" w:rsidR="009203D9" w:rsidRDefault="009203D9" w:rsidP="00612AFD">
      <w:pPr>
        <w:jc w:val="both"/>
        <w:rPr>
          <w:rFonts w:ascii="Times New Roman" w:eastAsia="Times New Roman" w:hAnsi="Times New Roman" w:cs="Times New Roman"/>
        </w:rPr>
      </w:pPr>
    </w:p>
    <w:p w14:paraId="347DF78B" w14:textId="5F8E5BC6" w:rsidR="009203D9" w:rsidRDefault="009203D9" w:rsidP="00612AFD">
      <w:pPr>
        <w:jc w:val="both"/>
        <w:rPr>
          <w:rFonts w:ascii="Times New Roman" w:eastAsia="Times New Roman" w:hAnsi="Times New Roman" w:cs="Times New Roman"/>
        </w:rPr>
      </w:pPr>
    </w:p>
    <w:p w14:paraId="73639152" w14:textId="77777777" w:rsidR="009203D9" w:rsidRDefault="009203D9" w:rsidP="00612AFD">
      <w:pPr>
        <w:jc w:val="both"/>
        <w:rPr>
          <w:rFonts w:ascii="Times New Roman" w:eastAsia="Times New Roman" w:hAnsi="Times New Roman" w:cs="Times New Roman"/>
        </w:rPr>
      </w:pPr>
    </w:p>
    <w:p w14:paraId="4CEFDE4C" w14:textId="75A2B4A0" w:rsidR="00612AFD" w:rsidRDefault="00612AFD" w:rsidP="00143EC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DF86478" w14:textId="77777777" w:rsidR="00F66940" w:rsidRPr="0022649F" w:rsidRDefault="00F66940" w:rsidP="00143EC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CEFDE4D" w14:textId="77777777" w:rsidR="00675995" w:rsidRPr="0022649F" w:rsidRDefault="00675995" w:rsidP="00143EC9">
      <w:pPr>
        <w:jc w:val="both"/>
        <w:rPr>
          <w:rFonts w:ascii="Times New Roman" w:hAnsi="Times New Roman" w:cs="Times New Roman"/>
        </w:rPr>
      </w:pPr>
    </w:p>
    <w:p w14:paraId="4CEFDE4E" w14:textId="77777777" w:rsidR="00B41353" w:rsidRPr="0022649F" w:rsidRDefault="00B41353" w:rsidP="00143EC9">
      <w:pPr>
        <w:jc w:val="both"/>
        <w:rPr>
          <w:rFonts w:ascii="Times New Roman" w:hAnsi="Times New Roman" w:cs="Times New Roman"/>
          <w:sz w:val="32"/>
          <w:szCs w:val="32"/>
        </w:rPr>
      </w:pPr>
    </w:p>
    <w:p w14:paraId="2EFF8137" w14:textId="5E3DEF95" w:rsidR="0035717C" w:rsidRPr="00B33532" w:rsidRDefault="0035717C" w:rsidP="00F66940">
      <w:pPr>
        <w:pStyle w:val="Odlomakpopisa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_Hlk162899604"/>
      <w:r w:rsidRPr="00B33532">
        <w:rPr>
          <w:rFonts w:ascii="Times New Roman" w:hAnsi="Times New Roman" w:cs="Times New Roman"/>
          <w:b/>
          <w:sz w:val="28"/>
          <w:szCs w:val="28"/>
        </w:rPr>
        <w:lastRenderedPageBreak/>
        <w:t>Posebni izvještaji u Prijedlogu godišnjeg izvještaja o izvršenju Financijskog plana</w:t>
      </w:r>
    </w:p>
    <w:p w14:paraId="091D16ED" w14:textId="77777777" w:rsidR="0035717C" w:rsidRDefault="0035717C" w:rsidP="00F66940">
      <w:pPr>
        <w:pStyle w:val="Odlomakpopisa"/>
        <w:ind w:left="1080"/>
        <w:jc w:val="both"/>
        <w:rPr>
          <w:rFonts w:ascii="Times New Roman" w:hAnsi="Times New Roman" w:cs="Times New Roman"/>
          <w:b/>
          <w:sz w:val="40"/>
          <w:szCs w:val="40"/>
        </w:rPr>
      </w:pPr>
    </w:p>
    <w:p w14:paraId="65053DCA" w14:textId="3A51740C" w:rsidR="0035717C" w:rsidRPr="00B33532" w:rsidRDefault="0035717C" w:rsidP="00F66940">
      <w:pPr>
        <w:pStyle w:val="Odlomakpopisa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33532">
        <w:rPr>
          <w:rFonts w:ascii="Times New Roman" w:hAnsi="Times New Roman" w:cs="Times New Roman"/>
          <w:b/>
          <w:sz w:val="24"/>
          <w:szCs w:val="24"/>
        </w:rPr>
        <w:t>Izvještaj o korištenju sredstava fondova Europske unije</w:t>
      </w:r>
    </w:p>
    <w:p w14:paraId="61DDB152" w14:textId="1B6555B1" w:rsidR="0035717C" w:rsidRPr="00B33532" w:rsidRDefault="0035717C" w:rsidP="00F66940">
      <w:pPr>
        <w:spacing w:after="0"/>
        <w:ind w:left="360"/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Na dan 31.12.202</w:t>
      </w:r>
      <w:r w:rsidR="00C37FC9">
        <w:rPr>
          <w:rFonts w:ascii="Times New Roman" w:hAnsi="Times New Roman" w:cs="Times New Roman"/>
        </w:rPr>
        <w:t>4</w:t>
      </w:r>
      <w:r w:rsidRPr="00B33532">
        <w:rPr>
          <w:rFonts w:ascii="Times New Roman" w:hAnsi="Times New Roman" w:cs="Times New Roman"/>
        </w:rPr>
        <w:t>.</w:t>
      </w:r>
    </w:p>
    <w:tbl>
      <w:tblPr>
        <w:tblStyle w:val="Reetkatablice"/>
        <w:tblW w:w="0" w:type="auto"/>
        <w:tblInd w:w="360" w:type="dxa"/>
        <w:tblLook w:val="04A0" w:firstRow="1" w:lastRow="0" w:firstColumn="1" w:lastColumn="0" w:noHBand="0" w:noVBand="1"/>
      </w:tblPr>
      <w:tblGrid>
        <w:gridCol w:w="2167"/>
        <w:gridCol w:w="2155"/>
        <w:gridCol w:w="2164"/>
        <w:gridCol w:w="2216"/>
      </w:tblGrid>
      <w:tr w:rsidR="0035717C" w14:paraId="58FC8D70" w14:textId="77777777" w:rsidTr="0035717C">
        <w:tc>
          <w:tcPr>
            <w:tcW w:w="2167" w:type="dxa"/>
          </w:tcPr>
          <w:p w14:paraId="7700CC29" w14:textId="417105AE" w:rsidR="0035717C" w:rsidRDefault="0035717C" w:rsidP="00F6694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Naziv projekta</w:t>
            </w:r>
          </w:p>
        </w:tc>
        <w:tc>
          <w:tcPr>
            <w:tcW w:w="2155" w:type="dxa"/>
          </w:tcPr>
          <w:p w14:paraId="74A548A9" w14:textId="488182C1" w:rsidR="0035717C" w:rsidRDefault="0035717C" w:rsidP="00F6694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Prihodi</w:t>
            </w:r>
          </w:p>
        </w:tc>
        <w:tc>
          <w:tcPr>
            <w:tcW w:w="2164" w:type="dxa"/>
          </w:tcPr>
          <w:p w14:paraId="03E180B2" w14:textId="7A618EF3" w:rsidR="0035717C" w:rsidRDefault="0035717C" w:rsidP="00F6694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Rashodi</w:t>
            </w:r>
          </w:p>
        </w:tc>
        <w:tc>
          <w:tcPr>
            <w:tcW w:w="2216" w:type="dxa"/>
          </w:tcPr>
          <w:p w14:paraId="7D12E588" w14:textId="08A749D3" w:rsidR="0035717C" w:rsidRDefault="0035717C" w:rsidP="00F6694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Stanje potraživanja</w:t>
            </w:r>
          </w:p>
        </w:tc>
      </w:tr>
      <w:tr w:rsidR="0035717C" w14:paraId="6320B966" w14:textId="77777777" w:rsidTr="0035717C">
        <w:tc>
          <w:tcPr>
            <w:tcW w:w="2167" w:type="dxa"/>
          </w:tcPr>
          <w:p w14:paraId="6BCAE56A" w14:textId="56FF4DE0" w:rsidR="0035717C" w:rsidRPr="00B33532" w:rsidRDefault="0035717C" w:rsidP="00F66940">
            <w:pPr>
              <w:jc w:val="both"/>
              <w:rPr>
                <w:rFonts w:ascii="Times New Roman" w:hAnsi="Times New Roman" w:cs="Times New Roman"/>
              </w:rPr>
            </w:pPr>
            <w:r w:rsidRPr="00B33532">
              <w:rPr>
                <w:rFonts w:ascii="Times New Roman" w:hAnsi="Times New Roman" w:cs="Times New Roman"/>
              </w:rPr>
              <w:t>Erasmus+ (Bridge)</w:t>
            </w:r>
          </w:p>
        </w:tc>
        <w:tc>
          <w:tcPr>
            <w:tcW w:w="2155" w:type="dxa"/>
          </w:tcPr>
          <w:p w14:paraId="61D00AA4" w14:textId="6CEBD7C9" w:rsidR="0035717C" w:rsidRPr="00F04266" w:rsidRDefault="00F04266" w:rsidP="00F6694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C37FC9">
              <w:rPr>
                <w:rFonts w:ascii="Times New Roman" w:hAnsi="Times New Roman" w:cs="Times New Roman"/>
              </w:rPr>
              <w:t>3.416,80</w:t>
            </w:r>
          </w:p>
        </w:tc>
        <w:tc>
          <w:tcPr>
            <w:tcW w:w="2164" w:type="dxa"/>
          </w:tcPr>
          <w:p w14:paraId="05352E97" w14:textId="719C5ED9" w:rsidR="0035717C" w:rsidRPr="00F04266" w:rsidRDefault="00F04266" w:rsidP="00F66940">
            <w:pPr>
              <w:jc w:val="both"/>
              <w:rPr>
                <w:rFonts w:ascii="Times New Roman" w:hAnsi="Times New Roman" w:cs="Times New Roman"/>
              </w:rPr>
            </w:pPr>
            <w:r w:rsidRPr="00F04266">
              <w:rPr>
                <w:rFonts w:ascii="Times New Roman" w:hAnsi="Times New Roman" w:cs="Times New Roman"/>
              </w:rPr>
              <w:t>3.</w:t>
            </w:r>
            <w:r w:rsidR="00C37FC9">
              <w:rPr>
                <w:rFonts w:ascii="Times New Roman" w:hAnsi="Times New Roman" w:cs="Times New Roman"/>
              </w:rPr>
              <w:t>416,80</w:t>
            </w:r>
          </w:p>
        </w:tc>
        <w:tc>
          <w:tcPr>
            <w:tcW w:w="2216" w:type="dxa"/>
          </w:tcPr>
          <w:p w14:paraId="644917BE" w14:textId="5207EF38" w:rsidR="0035717C" w:rsidRPr="00F04266" w:rsidRDefault="00C37FC9" w:rsidP="00F6694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5717C" w14:paraId="674BE03C" w14:textId="77777777" w:rsidTr="0035717C">
        <w:tc>
          <w:tcPr>
            <w:tcW w:w="2167" w:type="dxa"/>
          </w:tcPr>
          <w:p w14:paraId="7975750A" w14:textId="7DAC4656" w:rsidR="0035717C" w:rsidRPr="00B33532" w:rsidRDefault="00C37FC9" w:rsidP="00F66940">
            <w:pPr>
              <w:jc w:val="both"/>
              <w:rPr>
                <w:rFonts w:ascii="Times New Roman" w:hAnsi="Times New Roman" w:cs="Times New Roman"/>
              </w:rPr>
            </w:pPr>
            <w:r w:rsidRPr="00C37FC9">
              <w:rPr>
                <w:rFonts w:ascii="Times New Roman" w:hAnsi="Times New Roman" w:cs="Times New Roman"/>
              </w:rPr>
              <w:t>Erasmus+ K1 „Budi zdrav“</w:t>
            </w:r>
          </w:p>
        </w:tc>
        <w:tc>
          <w:tcPr>
            <w:tcW w:w="2155" w:type="dxa"/>
          </w:tcPr>
          <w:p w14:paraId="2A17EB8F" w14:textId="0D2A9A3D" w:rsidR="0035717C" w:rsidRPr="00F04266" w:rsidRDefault="00C37FC9" w:rsidP="00F6694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7.508,60</w:t>
            </w:r>
          </w:p>
        </w:tc>
        <w:tc>
          <w:tcPr>
            <w:tcW w:w="2164" w:type="dxa"/>
          </w:tcPr>
          <w:p w14:paraId="72B48837" w14:textId="5DBB1B99" w:rsidR="0035717C" w:rsidRPr="00F04266" w:rsidRDefault="00C37FC9" w:rsidP="00F6694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7.508,60</w:t>
            </w:r>
          </w:p>
        </w:tc>
        <w:tc>
          <w:tcPr>
            <w:tcW w:w="2216" w:type="dxa"/>
          </w:tcPr>
          <w:p w14:paraId="12DA99D3" w14:textId="2E9E9770" w:rsidR="0035717C" w:rsidRPr="00F04266" w:rsidRDefault="00F04266" w:rsidP="00F6694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5717C" w14:paraId="310B1F2A" w14:textId="77777777" w:rsidTr="0035717C">
        <w:tc>
          <w:tcPr>
            <w:tcW w:w="2167" w:type="dxa"/>
          </w:tcPr>
          <w:p w14:paraId="64E63A8E" w14:textId="201ADE2F" w:rsidR="0035717C" w:rsidRPr="00B33532" w:rsidRDefault="0035717C" w:rsidP="00F66940">
            <w:pPr>
              <w:jc w:val="both"/>
              <w:rPr>
                <w:rFonts w:ascii="Times New Roman" w:hAnsi="Times New Roman" w:cs="Times New Roman"/>
              </w:rPr>
            </w:pPr>
            <w:r w:rsidRPr="00B33532">
              <w:rPr>
                <w:rFonts w:ascii="Times New Roman" w:hAnsi="Times New Roman" w:cs="Times New Roman"/>
              </w:rPr>
              <w:t>Erasmus</w:t>
            </w:r>
            <w:r w:rsidR="003B5FEB">
              <w:rPr>
                <w:rFonts w:ascii="Times New Roman" w:hAnsi="Times New Roman" w:cs="Times New Roman"/>
              </w:rPr>
              <w:t>+</w:t>
            </w:r>
            <w:r w:rsidRPr="00B33532">
              <w:rPr>
                <w:rFonts w:ascii="Times New Roman" w:hAnsi="Times New Roman" w:cs="Times New Roman"/>
              </w:rPr>
              <w:t xml:space="preserve"> K</w:t>
            </w:r>
            <w:r w:rsidR="00C37FC9">
              <w:rPr>
                <w:rFonts w:ascii="Times New Roman" w:hAnsi="Times New Roman" w:cs="Times New Roman"/>
              </w:rPr>
              <w:t>A</w:t>
            </w:r>
            <w:r w:rsidR="00334B2F">
              <w:rPr>
                <w:rFonts w:ascii="Times New Roman" w:hAnsi="Times New Roman" w:cs="Times New Roman"/>
              </w:rPr>
              <w:t xml:space="preserve"> 121-SCH-000225323</w:t>
            </w:r>
          </w:p>
        </w:tc>
        <w:tc>
          <w:tcPr>
            <w:tcW w:w="2155" w:type="dxa"/>
          </w:tcPr>
          <w:p w14:paraId="6F6154D7" w14:textId="1FE62FBE" w:rsidR="0035717C" w:rsidRPr="00F04266" w:rsidRDefault="00334B2F" w:rsidP="00F6694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17.206,40</w:t>
            </w:r>
          </w:p>
        </w:tc>
        <w:tc>
          <w:tcPr>
            <w:tcW w:w="2164" w:type="dxa"/>
          </w:tcPr>
          <w:p w14:paraId="0400B498" w14:textId="05CBA098" w:rsidR="0035717C" w:rsidRPr="00F04266" w:rsidRDefault="00973FB8" w:rsidP="00F6694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1.768,84</w:t>
            </w:r>
          </w:p>
        </w:tc>
        <w:tc>
          <w:tcPr>
            <w:tcW w:w="2216" w:type="dxa"/>
          </w:tcPr>
          <w:p w14:paraId="2A1CE1B1" w14:textId="3513C95A" w:rsidR="0035717C" w:rsidRPr="00F04266" w:rsidRDefault="00973FB8" w:rsidP="00F6694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15.437,56</w:t>
            </w:r>
          </w:p>
        </w:tc>
      </w:tr>
    </w:tbl>
    <w:p w14:paraId="3EB33E1F" w14:textId="374D4F56" w:rsidR="0035717C" w:rsidRDefault="0035717C" w:rsidP="00F6694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712C90D" w14:textId="77777777" w:rsidR="00973FB8" w:rsidRDefault="00F04266" w:rsidP="00F6694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Tijekom 202</w:t>
      </w:r>
      <w:r w:rsidR="00973FB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Dječji vrtić Tratinčica provodio j</w:t>
      </w:r>
      <w:r w:rsidR="00973FB8">
        <w:rPr>
          <w:rFonts w:ascii="Times New Roman" w:hAnsi="Times New Roman" w:cs="Times New Roman"/>
          <w:sz w:val="24"/>
          <w:szCs w:val="24"/>
        </w:rPr>
        <w:t>e jedan projekt (</w:t>
      </w:r>
      <w:r w:rsidR="00973FB8" w:rsidRPr="00973FB8">
        <w:rPr>
          <w:rFonts w:ascii="Times New Roman" w:hAnsi="Times New Roman" w:cs="Times New Roman"/>
          <w:sz w:val="24"/>
          <w:szCs w:val="24"/>
        </w:rPr>
        <w:t>Erasmus+ KA 121-SCH-000225323</w:t>
      </w:r>
      <w:r w:rsidR="00973FB8">
        <w:rPr>
          <w:rFonts w:ascii="Times New Roman" w:hAnsi="Times New Roman" w:cs="Times New Roman"/>
          <w:sz w:val="24"/>
          <w:szCs w:val="24"/>
        </w:rPr>
        <w:t>), a za dva iz prethodnih godina je dobio sredstva sukladno ugovorima o financiranju</w:t>
      </w:r>
      <w:r>
        <w:rPr>
          <w:rFonts w:ascii="Times New Roman" w:hAnsi="Times New Roman" w:cs="Times New Roman"/>
          <w:sz w:val="24"/>
          <w:szCs w:val="24"/>
        </w:rPr>
        <w:t xml:space="preserve"> projek</w:t>
      </w:r>
      <w:r w:rsidR="00973FB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ta financiran</w:t>
      </w:r>
      <w:r w:rsidR="00973FB8">
        <w:rPr>
          <w:rFonts w:ascii="Times New Roman" w:hAnsi="Times New Roman" w:cs="Times New Roman"/>
          <w:sz w:val="24"/>
          <w:szCs w:val="24"/>
        </w:rPr>
        <w:t>ih</w:t>
      </w:r>
      <w:r>
        <w:rPr>
          <w:rFonts w:ascii="Times New Roman" w:hAnsi="Times New Roman" w:cs="Times New Roman"/>
          <w:sz w:val="24"/>
          <w:szCs w:val="24"/>
        </w:rPr>
        <w:t xml:space="preserve"> iz EU fondova. </w:t>
      </w:r>
    </w:p>
    <w:p w14:paraId="77ED2D2A" w14:textId="068F780E" w:rsidR="00F04266" w:rsidRDefault="00F04266" w:rsidP="00F6694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 Erasmus+ (Bridge) završio je krajem 2023. ali sukladno ugovoru te nakon podnošenja završnog izvješća, u 2024. </w:t>
      </w:r>
      <w:r w:rsidR="00973FB8">
        <w:rPr>
          <w:rFonts w:ascii="Times New Roman" w:hAnsi="Times New Roman" w:cs="Times New Roman"/>
          <w:sz w:val="24"/>
          <w:szCs w:val="24"/>
        </w:rPr>
        <w:t xml:space="preserve">ostvaren je iznos </w:t>
      </w:r>
      <w:r>
        <w:rPr>
          <w:rFonts w:ascii="Times New Roman" w:hAnsi="Times New Roman" w:cs="Times New Roman"/>
          <w:sz w:val="24"/>
          <w:szCs w:val="24"/>
        </w:rPr>
        <w:t>od 3.</w:t>
      </w:r>
      <w:r w:rsidR="00973FB8">
        <w:rPr>
          <w:rFonts w:ascii="Times New Roman" w:hAnsi="Times New Roman" w:cs="Times New Roman"/>
          <w:sz w:val="24"/>
          <w:szCs w:val="24"/>
        </w:rPr>
        <w:t>416</w:t>
      </w:r>
      <w:r w:rsidR="003B5FEB">
        <w:rPr>
          <w:rFonts w:ascii="Times New Roman" w:hAnsi="Times New Roman" w:cs="Times New Roman"/>
          <w:sz w:val="24"/>
          <w:szCs w:val="24"/>
        </w:rPr>
        <w:t xml:space="preserve">,80 koji </w:t>
      </w:r>
      <w:r w:rsidR="00973FB8">
        <w:rPr>
          <w:rFonts w:ascii="Times New Roman" w:hAnsi="Times New Roman" w:cs="Times New Roman"/>
          <w:sz w:val="24"/>
          <w:szCs w:val="24"/>
        </w:rPr>
        <w:t xml:space="preserve">je </w:t>
      </w:r>
      <w:r w:rsidR="003B5FEB">
        <w:rPr>
          <w:rFonts w:ascii="Times New Roman" w:hAnsi="Times New Roman" w:cs="Times New Roman"/>
          <w:sz w:val="24"/>
          <w:szCs w:val="24"/>
        </w:rPr>
        <w:t>utroš</w:t>
      </w:r>
      <w:r w:rsidR="00973FB8">
        <w:rPr>
          <w:rFonts w:ascii="Times New Roman" w:hAnsi="Times New Roman" w:cs="Times New Roman"/>
          <w:sz w:val="24"/>
          <w:szCs w:val="24"/>
        </w:rPr>
        <w:t>en</w:t>
      </w:r>
      <w:r w:rsidR="003B5FEB">
        <w:rPr>
          <w:rFonts w:ascii="Times New Roman" w:hAnsi="Times New Roman" w:cs="Times New Roman"/>
          <w:sz w:val="24"/>
          <w:szCs w:val="24"/>
        </w:rPr>
        <w:t xml:space="preserve"> za </w:t>
      </w:r>
      <w:r w:rsidR="00973FB8">
        <w:rPr>
          <w:rFonts w:ascii="Times New Roman" w:hAnsi="Times New Roman" w:cs="Times New Roman"/>
          <w:sz w:val="24"/>
          <w:szCs w:val="24"/>
        </w:rPr>
        <w:t>nabavu didaktike</w:t>
      </w:r>
      <w:r w:rsidR="003B5FEB">
        <w:rPr>
          <w:rFonts w:ascii="Times New Roman" w:hAnsi="Times New Roman" w:cs="Times New Roman"/>
          <w:sz w:val="24"/>
          <w:szCs w:val="24"/>
        </w:rPr>
        <w:t>.</w:t>
      </w:r>
    </w:p>
    <w:p w14:paraId="5CF3153C" w14:textId="77777777" w:rsidR="00973FB8" w:rsidRDefault="003B5FEB" w:rsidP="00F6694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 Erasmus+ K1 „Budi zdrav“ provodio se tijekom cijele 2023. a sukladno ugovoru </w:t>
      </w:r>
      <w:r w:rsidR="00973FB8">
        <w:rPr>
          <w:rFonts w:ascii="Times New Roman" w:hAnsi="Times New Roman" w:cs="Times New Roman"/>
          <w:sz w:val="24"/>
          <w:szCs w:val="24"/>
        </w:rPr>
        <w:t xml:space="preserve">o financiranju </w:t>
      </w:r>
      <w:r>
        <w:rPr>
          <w:rFonts w:ascii="Times New Roman" w:hAnsi="Times New Roman" w:cs="Times New Roman"/>
          <w:sz w:val="24"/>
          <w:szCs w:val="24"/>
        </w:rPr>
        <w:t xml:space="preserve">u 2023. uplaćeno je 80% </w:t>
      </w:r>
      <w:r w:rsidR="00973FB8">
        <w:rPr>
          <w:rFonts w:ascii="Times New Roman" w:hAnsi="Times New Roman" w:cs="Times New Roman"/>
          <w:sz w:val="24"/>
          <w:szCs w:val="24"/>
        </w:rPr>
        <w:t xml:space="preserve">sredstava a </w:t>
      </w:r>
      <w:r>
        <w:rPr>
          <w:rFonts w:ascii="Times New Roman" w:hAnsi="Times New Roman" w:cs="Times New Roman"/>
          <w:sz w:val="24"/>
          <w:szCs w:val="24"/>
        </w:rPr>
        <w:t xml:space="preserve">preostalih 20% </w:t>
      </w:r>
      <w:r w:rsidR="00973FB8">
        <w:rPr>
          <w:rFonts w:ascii="Times New Roman" w:hAnsi="Times New Roman" w:cs="Times New Roman"/>
          <w:sz w:val="24"/>
          <w:szCs w:val="24"/>
        </w:rPr>
        <w:t>ostvareno je u 2024. čime je pokriven manjak iz 2023.</w:t>
      </w:r>
    </w:p>
    <w:p w14:paraId="689C0B18" w14:textId="50064207" w:rsidR="003B5FEB" w:rsidRPr="00F04266" w:rsidRDefault="00973FB8" w:rsidP="00F6694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Krajem 2024. počeo se provoditi projekt </w:t>
      </w:r>
      <w:r w:rsidR="003B5FEB">
        <w:rPr>
          <w:rFonts w:ascii="Times New Roman" w:hAnsi="Times New Roman" w:cs="Times New Roman"/>
          <w:sz w:val="24"/>
          <w:szCs w:val="24"/>
        </w:rPr>
        <w:t xml:space="preserve"> </w:t>
      </w:r>
      <w:r w:rsidRPr="00973FB8">
        <w:rPr>
          <w:rFonts w:ascii="Times New Roman" w:hAnsi="Times New Roman" w:cs="Times New Roman"/>
          <w:sz w:val="24"/>
          <w:szCs w:val="24"/>
        </w:rPr>
        <w:t>Erasmus+ KA 121-SCH-000225323</w:t>
      </w:r>
      <w:r>
        <w:rPr>
          <w:rFonts w:ascii="Times New Roman" w:hAnsi="Times New Roman" w:cs="Times New Roman"/>
          <w:sz w:val="24"/>
          <w:szCs w:val="24"/>
        </w:rPr>
        <w:t xml:space="preserve"> kojim su ostvarena sredstva za pre</w:t>
      </w:r>
      <w:r w:rsidR="00222494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financiranje projekta u iznosu od 17.206,40 a utrošena su u iznosu od 1.768,84 na službena putovanja i kotizacije odgojiteljica. Preostali dio sredstava utrošit će se tijekom 2025., također na službena putovanja i kotizacije odgojno obrazovnog osoblja, kao i preostali dio uplate nakon podnošenja završnog izvješća</w:t>
      </w:r>
      <w:r w:rsidR="00222494">
        <w:rPr>
          <w:rFonts w:ascii="Times New Roman" w:hAnsi="Times New Roman" w:cs="Times New Roman"/>
          <w:sz w:val="24"/>
          <w:szCs w:val="24"/>
        </w:rPr>
        <w:t xml:space="preserve"> do kraja 2025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C11D9ED" w14:textId="0CE91D53" w:rsidR="0035717C" w:rsidRPr="00B33532" w:rsidRDefault="00975AF3" w:rsidP="00F66940">
      <w:pPr>
        <w:pStyle w:val="Odlomakpopisa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33532">
        <w:rPr>
          <w:rFonts w:ascii="Times New Roman" w:hAnsi="Times New Roman" w:cs="Times New Roman"/>
          <w:b/>
          <w:sz w:val="24"/>
          <w:szCs w:val="24"/>
        </w:rPr>
        <w:t>I</w:t>
      </w:r>
      <w:r w:rsidR="0035717C" w:rsidRPr="00B33532">
        <w:rPr>
          <w:rFonts w:ascii="Times New Roman" w:hAnsi="Times New Roman" w:cs="Times New Roman"/>
          <w:b/>
          <w:sz w:val="24"/>
          <w:szCs w:val="24"/>
        </w:rPr>
        <w:t>zvještaj o zaduživanju na domaćem i stranom tržištu novca i kapitala</w:t>
      </w:r>
    </w:p>
    <w:p w14:paraId="5026ED1A" w14:textId="344E3A7A" w:rsidR="0035717C" w:rsidRPr="00B33532" w:rsidRDefault="0035717C" w:rsidP="00F66940">
      <w:pPr>
        <w:ind w:left="360"/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Dječji vrtić Tratinčica u razdoblju 01.01.-31.12.202</w:t>
      </w:r>
      <w:r w:rsidR="00222494">
        <w:rPr>
          <w:rFonts w:ascii="Times New Roman" w:hAnsi="Times New Roman" w:cs="Times New Roman"/>
        </w:rPr>
        <w:t>4</w:t>
      </w:r>
      <w:r w:rsidRPr="00B33532">
        <w:rPr>
          <w:rFonts w:ascii="Times New Roman" w:hAnsi="Times New Roman" w:cs="Times New Roman"/>
        </w:rPr>
        <w:t xml:space="preserve">. nije imao zaduživanja </w:t>
      </w:r>
      <w:r w:rsidR="00975AF3" w:rsidRPr="00B33532">
        <w:rPr>
          <w:rFonts w:ascii="Times New Roman" w:hAnsi="Times New Roman" w:cs="Times New Roman"/>
        </w:rPr>
        <w:t xml:space="preserve">na </w:t>
      </w:r>
      <w:r w:rsidRPr="00B33532">
        <w:rPr>
          <w:rFonts w:ascii="Times New Roman" w:hAnsi="Times New Roman" w:cs="Times New Roman"/>
        </w:rPr>
        <w:t>tržištu novca i kapitala.</w:t>
      </w:r>
    </w:p>
    <w:p w14:paraId="7AD3138C" w14:textId="04EBD439" w:rsidR="0035717C" w:rsidRPr="00B33532" w:rsidRDefault="00975AF3" w:rsidP="00F66940">
      <w:pPr>
        <w:pStyle w:val="Odlomakpopisa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33532">
        <w:rPr>
          <w:rFonts w:ascii="Times New Roman" w:hAnsi="Times New Roman" w:cs="Times New Roman"/>
          <w:b/>
          <w:sz w:val="24"/>
          <w:szCs w:val="24"/>
        </w:rPr>
        <w:t>Izvještaj o danim zajmovima i potraživanjima po danim zajmovima</w:t>
      </w:r>
    </w:p>
    <w:p w14:paraId="66394B2C" w14:textId="08601061" w:rsidR="00975AF3" w:rsidRPr="00B33532" w:rsidRDefault="00975AF3" w:rsidP="00F66940">
      <w:pPr>
        <w:ind w:left="360"/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Dječji vrtić Tratinčica nema danih zajmova i potraživanja po danim zajmovima</w:t>
      </w:r>
    </w:p>
    <w:p w14:paraId="728496E0" w14:textId="3529CFC9" w:rsidR="00975AF3" w:rsidRPr="00B33532" w:rsidRDefault="00975AF3" w:rsidP="00F66940">
      <w:pPr>
        <w:pStyle w:val="Odlomakpopisa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33532">
        <w:rPr>
          <w:rFonts w:ascii="Times New Roman" w:hAnsi="Times New Roman" w:cs="Times New Roman"/>
          <w:b/>
          <w:sz w:val="24"/>
          <w:szCs w:val="24"/>
        </w:rPr>
        <w:t>Izvještaj o stanju potraživanja i dospjelih obveza te o stanju potencijalnih obveza po osnovi sudskih sporova</w:t>
      </w:r>
    </w:p>
    <w:p w14:paraId="45F5FC1A" w14:textId="68E8D184" w:rsidR="00F34C24" w:rsidRPr="00B33532" w:rsidRDefault="00F34C24" w:rsidP="00F66940">
      <w:pPr>
        <w:ind w:left="360"/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Ostala potraživanja (129) na dan 31.12.202</w:t>
      </w:r>
      <w:r w:rsidR="00581F32">
        <w:rPr>
          <w:rFonts w:ascii="Times New Roman" w:hAnsi="Times New Roman" w:cs="Times New Roman"/>
        </w:rPr>
        <w:t>4</w:t>
      </w:r>
      <w:r w:rsidRPr="00B33532">
        <w:rPr>
          <w:rFonts w:ascii="Times New Roman" w:hAnsi="Times New Roman" w:cs="Times New Roman"/>
        </w:rPr>
        <w:t xml:space="preserve">. iznose </w:t>
      </w:r>
      <w:r w:rsidR="00581F32">
        <w:rPr>
          <w:rFonts w:ascii="Times New Roman" w:hAnsi="Times New Roman" w:cs="Times New Roman"/>
        </w:rPr>
        <w:t>6</w:t>
      </w:r>
      <w:r w:rsidRPr="00B33532">
        <w:rPr>
          <w:rFonts w:ascii="Times New Roman" w:hAnsi="Times New Roman" w:cs="Times New Roman"/>
        </w:rPr>
        <w:t>.</w:t>
      </w:r>
      <w:r w:rsidR="00581F32">
        <w:rPr>
          <w:rFonts w:ascii="Times New Roman" w:hAnsi="Times New Roman" w:cs="Times New Roman"/>
        </w:rPr>
        <w:t>399</w:t>
      </w:r>
      <w:r w:rsidRPr="00B33532">
        <w:rPr>
          <w:rFonts w:ascii="Times New Roman" w:hAnsi="Times New Roman" w:cs="Times New Roman"/>
        </w:rPr>
        <w:t>,</w:t>
      </w:r>
      <w:r w:rsidR="00581F32">
        <w:rPr>
          <w:rFonts w:ascii="Times New Roman" w:hAnsi="Times New Roman" w:cs="Times New Roman"/>
        </w:rPr>
        <w:t>90</w:t>
      </w:r>
      <w:r w:rsidRPr="00B33532">
        <w:rPr>
          <w:rFonts w:ascii="Times New Roman" w:hAnsi="Times New Roman" w:cs="Times New Roman"/>
        </w:rPr>
        <w:t xml:space="preserve"> a odnose se na potraživanjima od HZZO-a za bolovanja na teret fonda.</w:t>
      </w:r>
    </w:p>
    <w:p w14:paraId="2015123C" w14:textId="6CB448DD" w:rsidR="00EC1C8E" w:rsidRPr="00B33532" w:rsidRDefault="004D01E6" w:rsidP="00F66940">
      <w:pPr>
        <w:ind w:left="360"/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Potraživanja za prihode poslovanja (16) na dan 31.12.202</w:t>
      </w:r>
      <w:r w:rsidR="00581F32">
        <w:rPr>
          <w:rFonts w:ascii="Times New Roman" w:hAnsi="Times New Roman" w:cs="Times New Roman"/>
        </w:rPr>
        <w:t>4</w:t>
      </w:r>
      <w:r w:rsidRPr="00B33532">
        <w:rPr>
          <w:rFonts w:ascii="Times New Roman" w:hAnsi="Times New Roman" w:cs="Times New Roman"/>
        </w:rPr>
        <w:t>. iznos</w:t>
      </w:r>
      <w:r w:rsidR="00FA1E7B" w:rsidRPr="00B33532">
        <w:rPr>
          <w:rFonts w:ascii="Times New Roman" w:hAnsi="Times New Roman" w:cs="Times New Roman"/>
        </w:rPr>
        <w:t>e</w:t>
      </w:r>
      <w:r w:rsidRPr="00B33532">
        <w:rPr>
          <w:rFonts w:ascii="Times New Roman" w:hAnsi="Times New Roman" w:cs="Times New Roman"/>
        </w:rPr>
        <w:t xml:space="preserve"> </w:t>
      </w:r>
      <w:r w:rsidR="00581F32">
        <w:rPr>
          <w:rFonts w:ascii="Times New Roman" w:hAnsi="Times New Roman" w:cs="Times New Roman"/>
        </w:rPr>
        <w:t>492</w:t>
      </w:r>
      <w:r w:rsidRPr="00B33532">
        <w:rPr>
          <w:rFonts w:ascii="Times New Roman" w:hAnsi="Times New Roman" w:cs="Times New Roman"/>
        </w:rPr>
        <w:t>.</w:t>
      </w:r>
      <w:r w:rsidR="00581F32">
        <w:rPr>
          <w:rFonts w:ascii="Times New Roman" w:hAnsi="Times New Roman" w:cs="Times New Roman"/>
        </w:rPr>
        <w:t>878</w:t>
      </w:r>
      <w:r w:rsidRPr="00B33532">
        <w:rPr>
          <w:rFonts w:ascii="Times New Roman" w:hAnsi="Times New Roman" w:cs="Times New Roman"/>
        </w:rPr>
        <w:t>,</w:t>
      </w:r>
      <w:r w:rsidR="00581F32">
        <w:rPr>
          <w:rFonts w:ascii="Times New Roman" w:hAnsi="Times New Roman" w:cs="Times New Roman"/>
        </w:rPr>
        <w:t>57</w:t>
      </w:r>
      <w:r w:rsidR="00EA133F" w:rsidRPr="00B33532">
        <w:rPr>
          <w:rFonts w:ascii="Times New Roman" w:hAnsi="Times New Roman" w:cs="Times New Roman"/>
        </w:rPr>
        <w:t xml:space="preserve"> a odnose na:</w:t>
      </w:r>
    </w:p>
    <w:p w14:paraId="52875D0A" w14:textId="4C4A20E4" w:rsidR="00EA133F" w:rsidRPr="00B33532" w:rsidRDefault="00EA133F" w:rsidP="00F66940">
      <w:pPr>
        <w:pStyle w:val="Odlomakpopisa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Potraživanja za prihode od imovine (164) u iznosu od 2.</w:t>
      </w:r>
      <w:r w:rsidR="00581F32">
        <w:rPr>
          <w:rFonts w:ascii="Times New Roman" w:hAnsi="Times New Roman" w:cs="Times New Roman"/>
        </w:rPr>
        <w:t>718</w:t>
      </w:r>
      <w:r w:rsidRPr="00B33532">
        <w:rPr>
          <w:rFonts w:ascii="Times New Roman" w:hAnsi="Times New Roman" w:cs="Times New Roman"/>
        </w:rPr>
        <w:t>,</w:t>
      </w:r>
      <w:r w:rsidR="00581F32">
        <w:rPr>
          <w:rFonts w:ascii="Times New Roman" w:hAnsi="Times New Roman" w:cs="Times New Roman"/>
        </w:rPr>
        <w:t>37</w:t>
      </w:r>
    </w:p>
    <w:p w14:paraId="27D519C3" w14:textId="75CC8AE8" w:rsidR="00EA133F" w:rsidRPr="00B33532" w:rsidRDefault="00EA133F" w:rsidP="00F66940">
      <w:pPr>
        <w:pStyle w:val="Odlomakpopisa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Potraživanja za upravne i administrativne pristojbe, pristojbe po posebnim propisima i naknade (165) u iznosu od 13</w:t>
      </w:r>
      <w:r w:rsidR="00581F32">
        <w:rPr>
          <w:rFonts w:ascii="Times New Roman" w:hAnsi="Times New Roman" w:cs="Times New Roman"/>
        </w:rPr>
        <w:t>7</w:t>
      </w:r>
      <w:r w:rsidRPr="00B33532">
        <w:rPr>
          <w:rFonts w:ascii="Times New Roman" w:hAnsi="Times New Roman" w:cs="Times New Roman"/>
        </w:rPr>
        <w:t>.</w:t>
      </w:r>
      <w:r w:rsidR="00581F32">
        <w:rPr>
          <w:rFonts w:ascii="Times New Roman" w:hAnsi="Times New Roman" w:cs="Times New Roman"/>
        </w:rPr>
        <w:t>088</w:t>
      </w:r>
      <w:r w:rsidRPr="00B33532">
        <w:rPr>
          <w:rFonts w:ascii="Times New Roman" w:hAnsi="Times New Roman" w:cs="Times New Roman"/>
        </w:rPr>
        <w:t>,</w:t>
      </w:r>
      <w:r w:rsidR="00581F32">
        <w:rPr>
          <w:rFonts w:ascii="Times New Roman" w:hAnsi="Times New Roman" w:cs="Times New Roman"/>
        </w:rPr>
        <w:t>87</w:t>
      </w:r>
    </w:p>
    <w:p w14:paraId="3CAAA50A" w14:textId="2546BD3B" w:rsidR="00EA133F" w:rsidRPr="00B33532" w:rsidRDefault="00EA133F" w:rsidP="00F66940">
      <w:pPr>
        <w:pStyle w:val="Odlomakpopisa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lastRenderedPageBreak/>
        <w:t>Potraživanja za prihode od prodaje proizvoda i robe te pruženih usluga i za povrat po protestiranim jamstvima (166) u iznosu od 2.</w:t>
      </w:r>
      <w:r w:rsidR="00581F32">
        <w:rPr>
          <w:rFonts w:ascii="Times New Roman" w:hAnsi="Times New Roman" w:cs="Times New Roman"/>
        </w:rPr>
        <w:t>481</w:t>
      </w:r>
      <w:r w:rsidRPr="00B33532">
        <w:rPr>
          <w:rFonts w:ascii="Times New Roman" w:hAnsi="Times New Roman" w:cs="Times New Roman"/>
        </w:rPr>
        <w:t>,</w:t>
      </w:r>
      <w:r w:rsidR="00581F32">
        <w:rPr>
          <w:rFonts w:ascii="Times New Roman" w:hAnsi="Times New Roman" w:cs="Times New Roman"/>
        </w:rPr>
        <w:t>60</w:t>
      </w:r>
    </w:p>
    <w:p w14:paraId="36308454" w14:textId="3C78AB35" w:rsidR="00EA133F" w:rsidRPr="00B33532" w:rsidRDefault="00EA133F" w:rsidP="00F66940">
      <w:pPr>
        <w:pStyle w:val="Odlomakpopisa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 xml:space="preserve">Potraživanja proračunskih korisnika za sredstva uplaćena u nadležni proračun i za prihode od HZZO-a na temelju ugovornih obveza (167) u iznosu od </w:t>
      </w:r>
      <w:r w:rsidR="00581F32">
        <w:rPr>
          <w:rFonts w:ascii="Times New Roman" w:hAnsi="Times New Roman" w:cs="Times New Roman"/>
        </w:rPr>
        <w:t>381</w:t>
      </w:r>
      <w:r w:rsidRPr="00B33532">
        <w:rPr>
          <w:rFonts w:ascii="Times New Roman" w:hAnsi="Times New Roman" w:cs="Times New Roman"/>
        </w:rPr>
        <w:t>.</w:t>
      </w:r>
      <w:r w:rsidR="00581F32">
        <w:rPr>
          <w:rFonts w:ascii="Times New Roman" w:hAnsi="Times New Roman" w:cs="Times New Roman"/>
        </w:rPr>
        <w:t>453</w:t>
      </w:r>
      <w:r w:rsidRPr="00B33532">
        <w:rPr>
          <w:rFonts w:ascii="Times New Roman" w:hAnsi="Times New Roman" w:cs="Times New Roman"/>
        </w:rPr>
        <w:t>,4</w:t>
      </w:r>
      <w:r w:rsidR="00581F32">
        <w:rPr>
          <w:rFonts w:ascii="Times New Roman" w:hAnsi="Times New Roman" w:cs="Times New Roman"/>
        </w:rPr>
        <w:t>9</w:t>
      </w:r>
    </w:p>
    <w:p w14:paraId="610D8005" w14:textId="66C7AAE8" w:rsidR="00EA133F" w:rsidRPr="00B33532" w:rsidRDefault="00EA133F" w:rsidP="00F66940">
      <w:pPr>
        <w:pStyle w:val="Odlomakpopisa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Potraživanja za kazne i upravne mjere te ostale prihode (168) u iznosu od 1.</w:t>
      </w:r>
      <w:r w:rsidR="00581F32">
        <w:rPr>
          <w:rFonts w:ascii="Times New Roman" w:hAnsi="Times New Roman" w:cs="Times New Roman"/>
        </w:rPr>
        <w:t>561</w:t>
      </w:r>
      <w:r w:rsidRPr="00B33532">
        <w:rPr>
          <w:rFonts w:ascii="Times New Roman" w:hAnsi="Times New Roman" w:cs="Times New Roman"/>
        </w:rPr>
        <w:t>,</w:t>
      </w:r>
      <w:r w:rsidR="00581F32">
        <w:rPr>
          <w:rFonts w:ascii="Times New Roman" w:hAnsi="Times New Roman" w:cs="Times New Roman"/>
        </w:rPr>
        <w:t>73</w:t>
      </w:r>
    </w:p>
    <w:p w14:paraId="2F9D814E" w14:textId="0A1DAC41" w:rsidR="00EA133F" w:rsidRPr="00B33532" w:rsidRDefault="00EA133F" w:rsidP="00F66940">
      <w:pPr>
        <w:pStyle w:val="Odlomakpopisa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Ispravak vrijednosti potraživanja (169) u iznosu od -</w:t>
      </w:r>
      <w:r w:rsidR="00581F32">
        <w:rPr>
          <w:rFonts w:ascii="Times New Roman" w:hAnsi="Times New Roman" w:cs="Times New Roman"/>
        </w:rPr>
        <w:t>32</w:t>
      </w:r>
      <w:r w:rsidRPr="00B33532">
        <w:rPr>
          <w:rFonts w:ascii="Times New Roman" w:hAnsi="Times New Roman" w:cs="Times New Roman"/>
        </w:rPr>
        <w:t>.</w:t>
      </w:r>
      <w:r w:rsidR="00581F32">
        <w:rPr>
          <w:rFonts w:ascii="Times New Roman" w:hAnsi="Times New Roman" w:cs="Times New Roman"/>
        </w:rPr>
        <w:t>425</w:t>
      </w:r>
      <w:r w:rsidRPr="00B33532">
        <w:rPr>
          <w:rFonts w:ascii="Times New Roman" w:hAnsi="Times New Roman" w:cs="Times New Roman"/>
        </w:rPr>
        <w:t>,</w:t>
      </w:r>
      <w:r w:rsidR="00581F32">
        <w:rPr>
          <w:rFonts w:ascii="Times New Roman" w:hAnsi="Times New Roman" w:cs="Times New Roman"/>
        </w:rPr>
        <w:t>49</w:t>
      </w:r>
    </w:p>
    <w:p w14:paraId="4A61532A" w14:textId="73BE431A" w:rsidR="00EA133F" w:rsidRPr="00B33532" w:rsidRDefault="00EA133F" w:rsidP="00F66940">
      <w:pPr>
        <w:ind w:left="360"/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Potraživanja od prodaje nefinancijske imovine (</w:t>
      </w:r>
      <w:r w:rsidR="00FA1E7B" w:rsidRPr="00B33532">
        <w:rPr>
          <w:rFonts w:ascii="Times New Roman" w:hAnsi="Times New Roman" w:cs="Times New Roman"/>
        </w:rPr>
        <w:t>17</w:t>
      </w:r>
      <w:r w:rsidRPr="00B33532">
        <w:rPr>
          <w:rFonts w:ascii="Times New Roman" w:hAnsi="Times New Roman" w:cs="Times New Roman"/>
        </w:rPr>
        <w:t>)</w:t>
      </w:r>
      <w:r w:rsidR="00FA1E7B" w:rsidRPr="00B33532">
        <w:rPr>
          <w:rFonts w:ascii="Times New Roman" w:hAnsi="Times New Roman" w:cs="Times New Roman"/>
        </w:rPr>
        <w:t xml:space="preserve"> na dan 31.12.202</w:t>
      </w:r>
      <w:r w:rsidR="00581F32">
        <w:rPr>
          <w:rFonts w:ascii="Times New Roman" w:hAnsi="Times New Roman" w:cs="Times New Roman"/>
        </w:rPr>
        <w:t>4</w:t>
      </w:r>
      <w:r w:rsidR="00FA1E7B" w:rsidRPr="00B33532">
        <w:rPr>
          <w:rFonts w:ascii="Times New Roman" w:hAnsi="Times New Roman" w:cs="Times New Roman"/>
        </w:rPr>
        <w:t xml:space="preserve">. iznose 2.507,45 i odnose se na potraživanja od prodaje proizvedene dugotrajne imovine (172) </w:t>
      </w:r>
    </w:p>
    <w:p w14:paraId="515865DA" w14:textId="04E78861" w:rsidR="00F34C24" w:rsidRPr="00B33532" w:rsidRDefault="00F34C24" w:rsidP="00F66940">
      <w:pPr>
        <w:ind w:left="360"/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Ukupne obveze na dan 31.12.202</w:t>
      </w:r>
      <w:r w:rsidR="00581F32">
        <w:rPr>
          <w:rFonts w:ascii="Times New Roman" w:hAnsi="Times New Roman" w:cs="Times New Roman"/>
        </w:rPr>
        <w:t>4</w:t>
      </w:r>
      <w:r w:rsidRPr="00B33532">
        <w:rPr>
          <w:rFonts w:ascii="Times New Roman" w:hAnsi="Times New Roman" w:cs="Times New Roman"/>
        </w:rPr>
        <w:t xml:space="preserve">. iznose </w:t>
      </w:r>
      <w:r w:rsidR="00581F32">
        <w:rPr>
          <w:rFonts w:ascii="Times New Roman" w:hAnsi="Times New Roman" w:cs="Times New Roman"/>
        </w:rPr>
        <w:t>452</w:t>
      </w:r>
      <w:r w:rsidRPr="00B33532">
        <w:rPr>
          <w:rFonts w:ascii="Times New Roman" w:hAnsi="Times New Roman" w:cs="Times New Roman"/>
        </w:rPr>
        <w:t>.</w:t>
      </w:r>
      <w:r w:rsidR="00581F32">
        <w:rPr>
          <w:rFonts w:ascii="Times New Roman" w:hAnsi="Times New Roman" w:cs="Times New Roman"/>
        </w:rPr>
        <w:t>078</w:t>
      </w:r>
      <w:r w:rsidRPr="00B33532">
        <w:rPr>
          <w:rFonts w:ascii="Times New Roman" w:hAnsi="Times New Roman" w:cs="Times New Roman"/>
        </w:rPr>
        <w:t>,</w:t>
      </w:r>
      <w:r w:rsidR="00581F32">
        <w:rPr>
          <w:rFonts w:ascii="Times New Roman" w:hAnsi="Times New Roman" w:cs="Times New Roman"/>
        </w:rPr>
        <w:t>92</w:t>
      </w:r>
      <w:r w:rsidRPr="00B33532">
        <w:rPr>
          <w:rFonts w:ascii="Times New Roman" w:hAnsi="Times New Roman" w:cs="Times New Roman"/>
        </w:rPr>
        <w:t xml:space="preserve"> i odnose se na</w:t>
      </w:r>
      <w:r w:rsidR="00B33532" w:rsidRPr="00B33532">
        <w:rPr>
          <w:rFonts w:ascii="Times New Roman" w:hAnsi="Times New Roman" w:cs="Times New Roman"/>
        </w:rPr>
        <w:t xml:space="preserve">: </w:t>
      </w:r>
    </w:p>
    <w:p w14:paraId="755D814B" w14:textId="034C4B4D" w:rsidR="00B33532" w:rsidRPr="00B33532" w:rsidRDefault="00B33532" w:rsidP="00F66940">
      <w:pPr>
        <w:ind w:left="360"/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 xml:space="preserve">231- obveze za zaposlene u iznosu </w:t>
      </w:r>
      <w:r w:rsidR="00581F32">
        <w:rPr>
          <w:rFonts w:ascii="Times New Roman" w:hAnsi="Times New Roman" w:cs="Times New Roman"/>
        </w:rPr>
        <w:t>363</w:t>
      </w:r>
      <w:r w:rsidRPr="00B33532">
        <w:rPr>
          <w:rFonts w:ascii="Times New Roman" w:hAnsi="Times New Roman" w:cs="Times New Roman"/>
        </w:rPr>
        <w:t>.</w:t>
      </w:r>
      <w:r w:rsidR="00581F32">
        <w:rPr>
          <w:rFonts w:ascii="Times New Roman" w:hAnsi="Times New Roman" w:cs="Times New Roman"/>
        </w:rPr>
        <w:t>437</w:t>
      </w:r>
      <w:r w:rsidRPr="00B33532">
        <w:rPr>
          <w:rFonts w:ascii="Times New Roman" w:hAnsi="Times New Roman" w:cs="Times New Roman"/>
        </w:rPr>
        <w:t>,</w:t>
      </w:r>
      <w:r w:rsidR="00581F32">
        <w:rPr>
          <w:rFonts w:ascii="Times New Roman" w:hAnsi="Times New Roman" w:cs="Times New Roman"/>
        </w:rPr>
        <w:t>6</w:t>
      </w:r>
      <w:r w:rsidRPr="00B33532">
        <w:rPr>
          <w:rFonts w:ascii="Times New Roman" w:hAnsi="Times New Roman" w:cs="Times New Roman"/>
        </w:rPr>
        <w:t>0</w:t>
      </w:r>
    </w:p>
    <w:p w14:paraId="1F361129" w14:textId="0EADB208" w:rsidR="00B33532" w:rsidRDefault="00B33532" w:rsidP="00F66940">
      <w:pPr>
        <w:ind w:left="360"/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 xml:space="preserve">232-obveze za materijalne rashode u iznosu </w:t>
      </w:r>
      <w:r w:rsidR="00581F32">
        <w:rPr>
          <w:rFonts w:ascii="Times New Roman" w:hAnsi="Times New Roman" w:cs="Times New Roman"/>
        </w:rPr>
        <w:t>88</w:t>
      </w:r>
      <w:r w:rsidRPr="00B33532">
        <w:rPr>
          <w:rFonts w:ascii="Times New Roman" w:hAnsi="Times New Roman" w:cs="Times New Roman"/>
        </w:rPr>
        <w:t>.</w:t>
      </w:r>
      <w:r w:rsidR="00581F32">
        <w:rPr>
          <w:rFonts w:ascii="Times New Roman" w:hAnsi="Times New Roman" w:cs="Times New Roman"/>
        </w:rPr>
        <w:t>359</w:t>
      </w:r>
      <w:r w:rsidRPr="00B33532">
        <w:rPr>
          <w:rFonts w:ascii="Times New Roman" w:hAnsi="Times New Roman" w:cs="Times New Roman"/>
        </w:rPr>
        <w:t>,</w:t>
      </w:r>
      <w:r w:rsidR="00581F32">
        <w:rPr>
          <w:rFonts w:ascii="Times New Roman" w:hAnsi="Times New Roman" w:cs="Times New Roman"/>
        </w:rPr>
        <w:t>77</w:t>
      </w:r>
    </w:p>
    <w:p w14:paraId="3893927B" w14:textId="6CC0EC28" w:rsidR="00581F32" w:rsidRPr="00B33532" w:rsidRDefault="00581F32" w:rsidP="00F66940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234 – Obveze za financijske rashode u iznosu od 0,05</w:t>
      </w:r>
    </w:p>
    <w:p w14:paraId="783D0F8F" w14:textId="65C96676" w:rsidR="00B33532" w:rsidRPr="00B33532" w:rsidRDefault="00B33532" w:rsidP="00F66940">
      <w:pPr>
        <w:ind w:left="360"/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 xml:space="preserve">239- ostale tekuće obveze u iznosu od </w:t>
      </w:r>
      <w:r w:rsidR="00581F32">
        <w:rPr>
          <w:rFonts w:ascii="Times New Roman" w:hAnsi="Times New Roman" w:cs="Times New Roman"/>
        </w:rPr>
        <w:t>281,50</w:t>
      </w:r>
    </w:p>
    <w:p w14:paraId="7CAE2838" w14:textId="386A6F8A" w:rsidR="00B33532" w:rsidRPr="00B33532" w:rsidRDefault="00B33532" w:rsidP="00F66940">
      <w:pPr>
        <w:ind w:left="360"/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Navedene obveze su nedospjele, a dospjelih obveza na dan 31.12.202</w:t>
      </w:r>
      <w:r w:rsidR="00581F32">
        <w:rPr>
          <w:rFonts w:ascii="Times New Roman" w:hAnsi="Times New Roman" w:cs="Times New Roman"/>
        </w:rPr>
        <w:t>4</w:t>
      </w:r>
      <w:r w:rsidRPr="00B33532">
        <w:rPr>
          <w:rFonts w:ascii="Times New Roman" w:hAnsi="Times New Roman" w:cs="Times New Roman"/>
        </w:rPr>
        <w:t>. nije bilo.</w:t>
      </w:r>
      <w:bookmarkEnd w:id="6"/>
    </w:p>
    <w:p w14:paraId="04566F0A" w14:textId="3D3343A8" w:rsidR="0035717C" w:rsidRDefault="0035717C" w:rsidP="0035717C">
      <w:pPr>
        <w:pStyle w:val="Odlomakpopisa"/>
        <w:ind w:left="1080"/>
        <w:jc w:val="both"/>
        <w:rPr>
          <w:rFonts w:ascii="Times New Roman" w:hAnsi="Times New Roman" w:cs="Times New Roman"/>
        </w:rPr>
      </w:pPr>
    </w:p>
    <w:p w14:paraId="72B76BCE" w14:textId="01AFADA2" w:rsidR="00F66940" w:rsidRDefault="00F66940" w:rsidP="0035717C">
      <w:pPr>
        <w:pStyle w:val="Odlomakpopisa"/>
        <w:ind w:left="1080"/>
        <w:jc w:val="both"/>
        <w:rPr>
          <w:rFonts w:ascii="Times New Roman" w:hAnsi="Times New Roman" w:cs="Times New Roman"/>
        </w:rPr>
      </w:pPr>
    </w:p>
    <w:p w14:paraId="4BA4D3A0" w14:textId="0D578EAD" w:rsidR="00F66940" w:rsidRDefault="00F66940" w:rsidP="0035717C">
      <w:pPr>
        <w:pStyle w:val="Odlomakpopisa"/>
        <w:ind w:left="1080"/>
        <w:jc w:val="both"/>
        <w:rPr>
          <w:rFonts w:ascii="Times New Roman" w:hAnsi="Times New Roman" w:cs="Times New Roman"/>
        </w:rPr>
      </w:pPr>
    </w:p>
    <w:p w14:paraId="73093C64" w14:textId="445EB559" w:rsidR="00F66940" w:rsidRDefault="00F66940" w:rsidP="0035717C">
      <w:pPr>
        <w:pStyle w:val="Odlomakpopisa"/>
        <w:ind w:left="1080"/>
        <w:jc w:val="both"/>
        <w:rPr>
          <w:rFonts w:ascii="Times New Roman" w:hAnsi="Times New Roman" w:cs="Times New Roman"/>
        </w:rPr>
      </w:pPr>
    </w:p>
    <w:p w14:paraId="005FFC44" w14:textId="7D5D6383" w:rsidR="00F66940" w:rsidRDefault="00F66940" w:rsidP="0035717C">
      <w:pPr>
        <w:pStyle w:val="Odlomakpopisa"/>
        <w:ind w:left="1080"/>
        <w:jc w:val="both"/>
        <w:rPr>
          <w:rFonts w:ascii="Times New Roman" w:hAnsi="Times New Roman" w:cs="Times New Roman"/>
        </w:rPr>
      </w:pPr>
    </w:p>
    <w:p w14:paraId="02BF9C3F" w14:textId="0BD9BDEF" w:rsidR="00F66940" w:rsidRDefault="00F66940" w:rsidP="0035717C">
      <w:pPr>
        <w:pStyle w:val="Odlomakpopisa"/>
        <w:ind w:left="1080"/>
        <w:jc w:val="both"/>
        <w:rPr>
          <w:rFonts w:ascii="Times New Roman" w:hAnsi="Times New Roman" w:cs="Times New Roman"/>
        </w:rPr>
      </w:pPr>
    </w:p>
    <w:p w14:paraId="3B583146" w14:textId="416724C9" w:rsidR="00F66940" w:rsidRDefault="00F66940" w:rsidP="0035717C">
      <w:pPr>
        <w:pStyle w:val="Odlomakpopisa"/>
        <w:ind w:left="1080"/>
        <w:jc w:val="both"/>
        <w:rPr>
          <w:rFonts w:ascii="Times New Roman" w:hAnsi="Times New Roman" w:cs="Times New Roman"/>
        </w:rPr>
      </w:pPr>
    </w:p>
    <w:p w14:paraId="2CFAFFD3" w14:textId="3434FC19" w:rsidR="00F66940" w:rsidRDefault="00F66940" w:rsidP="0035717C">
      <w:pPr>
        <w:pStyle w:val="Odlomakpopisa"/>
        <w:ind w:left="1080"/>
        <w:jc w:val="both"/>
        <w:rPr>
          <w:rFonts w:ascii="Times New Roman" w:hAnsi="Times New Roman" w:cs="Times New Roman"/>
        </w:rPr>
      </w:pPr>
    </w:p>
    <w:p w14:paraId="6FB818A1" w14:textId="0495D89F" w:rsidR="00F66940" w:rsidRDefault="00F66940" w:rsidP="0035717C">
      <w:pPr>
        <w:pStyle w:val="Odlomakpopisa"/>
        <w:ind w:left="1080"/>
        <w:jc w:val="both"/>
        <w:rPr>
          <w:rFonts w:ascii="Times New Roman" w:hAnsi="Times New Roman" w:cs="Times New Roman"/>
        </w:rPr>
      </w:pPr>
    </w:p>
    <w:p w14:paraId="03A3F041" w14:textId="4344B2B3" w:rsidR="00F66940" w:rsidRDefault="00F66940" w:rsidP="0035717C">
      <w:pPr>
        <w:pStyle w:val="Odlomakpopisa"/>
        <w:ind w:left="1080"/>
        <w:jc w:val="both"/>
        <w:rPr>
          <w:rFonts w:ascii="Times New Roman" w:hAnsi="Times New Roman" w:cs="Times New Roman"/>
        </w:rPr>
      </w:pPr>
    </w:p>
    <w:p w14:paraId="3D8842A3" w14:textId="142FB62A" w:rsidR="00F66940" w:rsidRPr="00F66940" w:rsidRDefault="00F66940" w:rsidP="00F66940">
      <w:pPr>
        <w:jc w:val="both"/>
        <w:rPr>
          <w:rFonts w:ascii="Times New Roman" w:hAnsi="Times New Roman" w:cs="Times New Roman"/>
        </w:rPr>
      </w:pPr>
      <w:r w:rsidRPr="00F66940">
        <w:rPr>
          <w:rFonts w:ascii="Times New Roman" w:hAnsi="Times New Roman" w:cs="Times New Roman"/>
        </w:rPr>
        <w:t>Voditeljica računovodstva</w:t>
      </w:r>
      <w:r w:rsidRPr="00F66940">
        <w:rPr>
          <w:rFonts w:ascii="Times New Roman" w:hAnsi="Times New Roman" w:cs="Times New Roman"/>
        </w:rPr>
        <w:tab/>
      </w:r>
      <w:r w:rsidRPr="00F66940">
        <w:rPr>
          <w:rFonts w:ascii="Times New Roman" w:hAnsi="Times New Roman" w:cs="Times New Roman"/>
        </w:rPr>
        <w:tab/>
        <w:t>Ravnateljica</w:t>
      </w:r>
      <w:r w:rsidRPr="00F66940">
        <w:rPr>
          <w:rFonts w:ascii="Times New Roman" w:hAnsi="Times New Roman" w:cs="Times New Roman"/>
        </w:rPr>
        <w:tab/>
      </w:r>
      <w:r w:rsidRPr="00F66940">
        <w:rPr>
          <w:rFonts w:ascii="Times New Roman" w:hAnsi="Times New Roman" w:cs="Times New Roman"/>
        </w:rPr>
        <w:tab/>
      </w:r>
      <w:r w:rsidRPr="00F66940">
        <w:rPr>
          <w:rFonts w:ascii="Times New Roman" w:hAnsi="Times New Roman" w:cs="Times New Roman"/>
        </w:rPr>
        <w:tab/>
        <w:t>Predsjednica Upravnog vijeća  Melita Markušić</w:t>
      </w:r>
      <w:r w:rsidRPr="00F66940">
        <w:rPr>
          <w:rFonts w:ascii="Times New Roman" w:hAnsi="Times New Roman" w:cs="Times New Roman"/>
        </w:rPr>
        <w:tab/>
      </w:r>
      <w:r w:rsidRPr="00F66940">
        <w:rPr>
          <w:rFonts w:ascii="Times New Roman" w:hAnsi="Times New Roman" w:cs="Times New Roman"/>
        </w:rPr>
        <w:tab/>
      </w:r>
      <w:r w:rsidRPr="00F66940">
        <w:rPr>
          <w:rFonts w:ascii="Times New Roman" w:hAnsi="Times New Roman" w:cs="Times New Roman"/>
        </w:rPr>
        <w:tab/>
        <w:t>Sandra Oreški</w:t>
      </w:r>
      <w:r w:rsidRPr="00F66940">
        <w:rPr>
          <w:rFonts w:ascii="Times New Roman" w:hAnsi="Times New Roman" w:cs="Times New Roman"/>
        </w:rPr>
        <w:tab/>
      </w:r>
      <w:r w:rsidRPr="00F66940">
        <w:rPr>
          <w:rFonts w:ascii="Times New Roman" w:hAnsi="Times New Roman" w:cs="Times New Roman"/>
        </w:rPr>
        <w:tab/>
      </w:r>
      <w:r w:rsidRPr="00F66940">
        <w:rPr>
          <w:rFonts w:ascii="Times New Roman" w:hAnsi="Times New Roman" w:cs="Times New Roman"/>
        </w:rPr>
        <w:tab/>
        <w:t>Petra Rožmarić</w:t>
      </w:r>
    </w:p>
    <w:sectPr w:rsidR="00F66940" w:rsidRPr="00F66940" w:rsidSect="00BD65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7154A"/>
    <w:multiLevelType w:val="hybridMultilevel"/>
    <w:tmpl w:val="F062829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26809"/>
    <w:multiLevelType w:val="hybridMultilevel"/>
    <w:tmpl w:val="81868C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36157"/>
    <w:multiLevelType w:val="hybridMultilevel"/>
    <w:tmpl w:val="921E22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410F4"/>
    <w:multiLevelType w:val="hybridMultilevel"/>
    <w:tmpl w:val="5C10238A"/>
    <w:lvl w:ilvl="0" w:tplc="A600C17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279A4"/>
    <w:multiLevelType w:val="hybridMultilevel"/>
    <w:tmpl w:val="8B5A93D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B7878"/>
    <w:multiLevelType w:val="hybridMultilevel"/>
    <w:tmpl w:val="3D1CCB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C5279"/>
    <w:multiLevelType w:val="hybridMultilevel"/>
    <w:tmpl w:val="CFD00434"/>
    <w:lvl w:ilvl="0" w:tplc="3DC2BA04">
      <w:start w:val="451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2355396"/>
    <w:multiLevelType w:val="hybridMultilevel"/>
    <w:tmpl w:val="D9CE60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FF7CD6"/>
    <w:multiLevelType w:val="hybridMultilevel"/>
    <w:tmpl w:val="A88A21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5E7D52"/>
    <w:multiLevelType w:val="hybridMultilevel"/>
    <w:tmpl w:val="221E281E"/>
    <w:lvl w:ilvl="0" w:tplc="84285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A866AA"/>
    <w:multiLevelType w:val="hybridMultilevel"/>
    <w:tmpl w:val="B9769C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41AF6"/>
    <w:multiLevelType w:val="hybridMultilevel"/>
    <w:tmpl w:val="FA6831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DA4968"/>
    <w:multiLevelType w:val="hybridMultilevel"/>
    <w:tmpl w:val="7F44F4FE"/>
    <w:lvl w:ilvl="0" w:tplc="0C36EE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2046416">
    <w:abstractNumId w:val="11"/>
  </w:num>
  <w:num w:numId="2" w16cid:durableId="1938294633">
    <w:abstractNumId w:val="2"/>
  </w:num>
  <w:num w:numId="3" w16cid:durableId="1858500667">
    <w:abstractNumId w:val="10"/>
  </w:num>
  <w:num w:numId="4" w16cid:durableId="369692949">
    <w:abstractNumId w:val="8"/>
  </w:num>
  <w:num w:numId="5" w16cid:durableId="1976401659">
    <w:abstractNumId w:val="0"/>
  </w:num>
  <w:num w:numId="6" w16cid:durableId="2023510464">
    <w:abstractNumId w:val="5"/>
  </w:num>
  <w:num w:numId="7" w16cid:durableId="1780831423">
    <w:abstractNumId w:val="4"/>
  </w:num>
  <w:num w:numId="8" w16cid:durableId="1254246250">
    <w:abstractNumId w:val="9"/>
  </w:num>
  <w:num w:numId="9" w16cid:durableId="673847850">
    <w:abstractNumId w:val="1"/>
  </w:num>
  <w:num w:numId="10" w16cid:durableId="150945358">
    <w:abstractNumId w:val="7"/>
  </w:num>
  <w:num w:numId="11" w16cid:durableId="1506362639">
    <w:abstractNumId w:val="3"/>
  </w:num>
  <w:num w:numId="12" w16cid:durableId="1788157974">
    <w:abstractNumId w:val="12"/>
  </w:num>
  <w:num w:numId="13" w16cid:durableId="9639973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E42"/>
    <w:rsid w:val="0000045F"/>
    <w:rsid w:val="00002269"/>
    <w:rsid w:val="00004DD2"/>
    <w:rsid w:val="00005808"/>
    <w:rsid w:val="00012CCF"/>
    <w:rsid w:val="00017571"/>
    <w:rsid w:val="00021422"/>
    <w:rsid w:val="000243EC"/>
    <w:rsid w:val="00040E85"/>
    <w:rsid w:val="000515C8"/>
    <w:rsid w:val="00062320"/>
    <w:rsid w:val="00070776"/>
    <w:rsid w:val="00076056"/>
    <w:rsid w:val="00087573"/>
    <w:rsid w:val="00092518"/>
    <w:rsid w:val="0009757D"/>
    <w:rsid w:val="000A5BA2"/>
    <w:rsid w:val="000D4DE6"/>
    <w:rsid w:val="000E2A4B"/>
    <w:rsid w:val="000F17EA"/>
    <w:rsid w:val="000F22D3"/>
    <w:rsid w:val="000F56C9"/>
    <w:rsid w:val="001062A0"/>
    <w:rsid w:val="0011024A"/>
    <w:rsid w:val="0012392F"/>
    <w:rsid w:val="00130476"/>
    <w:rsid w:val="00131BED"/>
    <w:rsid w:val="00131D96"/>
    <w:rsid w:val="001335F7"/>
    <w:rsid w:val="00133A61"/>
    <w:rsid w:val="0014139F"/>
    <w:rsid w:val="00143EC9"/>
    <w:rsid w:val="001605C9"/>
    <w:rsid w:val="0016642B"/>
    <w:rsid w:val="00193DC0"/>
    <w:rsid w:val="001957D5"/>
    <w:rsid w:val="00196936"/>
    <w:rsid w:val="001A3FF6"/>
    <w:rsid w:val="001B3FAE"/>
    <w:rsid w:val="001E0F7E"/>
    <w:rsid w:val="001E5D75"/>
    <w:rsid w:val="001F29E2"/>
    <w:rsid w:val="001F7773"/>
    <w:rsid w:val="00205EEC"/>
    <w:rsid w:val="002079DF"/>
    <w:rsid w:val="00211EC9"/>
    <w:rsid w:val="00212A04"/>
    <w:rsid w:val="00221D24"/>
    <w:rsid w:val="00222494"/>
    <w:rsid w:val="00222BBC"/>
    <w:rsid w:val="0022649F"/>
    <w:rsid w:val="00226DAF"/>
    <w:rsid w:val="00234064"/>
    <w:rsid w:val="00234CFB"/>
    <w:rsid w:val="00252A64"/>
    <w:rsid w:val="00275793"/>
    <w:rsid w:val="0028013A"/>
    <w:rsid w:val="0028163D"/>
    <w:rsid w:val="00283C8C"/>
    <w:rsid w:val="00285CA7"/>
    <w:rsid w:val="002B1F48"/>
    <w:rsid w:val="002C60D3"/>
    <w:rsid w:val="002D7AD2"/>
    <w:rsid w:val="002E0F2C"/>
    <w:rsid w:val="002F2E27"/>
    <w:rsid w:val="002F4585"/>
    <w:rsid w:val="00303E3C"/>
    <w:rsid w:val="00314624"/>
    <w:rsid w:val="0032128C"/>
    <w:rsid w:val="0032634C"/>
    <w:rsid w:val="00334B2F"/>
    <w:rsid w:val="00336628"/>
    <w:rsid w:val="003373F7"/>
    <w:rsid w:val="0035331A"/>
    <w:rsid w:val="00354EE9"/>
    <w:rsid w:val="003567F8"/>
    <w:rsid w:val="00356FDC"/>
    <w:rsid w:val="0035717C"/>
    <w:rsid w:val="00357F7B"/>
    <w:rsid w:val="00373D96"/>
    <w:rsid w:val="00374D87"/>
    <w:rsid w:val="00381965"/>
    <w:rsid w:val="003A1B91"/>
    <w:rsid w:val="003A44E2"/>
    <w:rsid w:val="003A57FB"/>
    <w:rsid w:val="003B365C"/>
    <w:rsid w:val="003B5FEB"/>
    <w:rsid w:val="003C1FE9"/>
    <w:rsid w:val="003C285F"/>
    <w:rsid w:val="003C4E7F"/>
    <w:rsid w:val="003F28B7"/>
    <w:rsid w:val="003F7596"/>
    <w:rsid w:val="00410D4B"/>
    <w:rsid w:val="004243AA"/>
    <w:rsid w:val="004421D5"/>
    <w:rsid w:val="0044386D"/>
    <w:rsid w:val="0044396B"/>
    <w:rsid w:val="00452530"/>
    <w:rsid w:val="00466E09"/>
    <w:rsid w:val="00497C43"/>
    <w:rsid w:val="004A079C"/>
    <w:rsid w:val="004A2A91"/>
    <w:rsid w:val="004A4ACE"/>
    <w:rsid w:val="004B1342"/>
    <w:rsid w:val="004B76EA"/>
    <w:rsid w:val="004C0DD8"/>
    <w:rsid w:val="004D01E6"/>
    <w:rsid w:val="004D5876"/>
    <w:rsid w:val="004F6920"/>
    <w:rsid w:val="004F7457"/>
    <w:rsid w:val="005101CD"/>
    <w:rsid w:val="00512712"/>
    <w:rsid w:val="00522582"/>
    <w:rsid w:val="00547C9A"/>
    <w:rsid w:val="00552C78"/>
    <w:rsid w:val="005551AA"/>
    <w:rsid w:val="00571481"/>
    <w:rsid w:val="00572413"/>
    <w:rsid w:val="00581F32"/>
    <w:rsid w:val="005829AD"/>
    <w:rsid w:val="00582A60"/>
    <w:rsid w:val="00593F48"/>
    <w:rsid w:val="005B177E"/>
    <w:rsid w:val="005B5FC7"/>
    <w:rsid w:val="005C2A8F"/>
    <w:rsid w:val="005C4D9E"/>
    <w:rsid w:val="005D1F18"/>
    <w:rsid w:val="00612AFD"/>
    <w:rsid w:val="00615D87"/>
    <w:rsid w:val="0062488F"/>
    <w:rsid w:val="00627AC3"/>
    <w:rsid w:val="006328E9"/>
    <w:rsid w:val="00635107"/>
    <w:rsid w:val="0063519B"/>
    <w:rsid w:val="00640288"/>
    <w:rsid w:val="00651A23"/>
    <w:rsid w:val="00656F3E"/>
    <w:rsid w:val="00660BD8"/>
    <w:rsid w:val="00662778"/>
    <w:rsid w:val="006650D0"/>
    <w:rsid w:val="00673196"/>
    <w:rsid w:val="00675995"/>
    <w:rsid w:val="00681A59"/>
    <w:rsid w:val="00685054"/>
    <w:rsid w:val="0068682B"/>
    <w:rsid w:val="0069785F"/>
    <w:rsid w:val="006A10FA"/>
    <w:rsid w:val="006A49CF"/>
    <w:rsid w:val="006B758C"/>
    <w:rsid w:val="006C1961"/>
    <w:rsid w:val="006C3198"/>
    <w:rsid w:val="006F3BC9"/>
    <w:rsid w:val="006F466D"/>
    <w:rsid w:val="00704B32"/>
    <w:rsid w:val="00707EEC"/>
    <w:rsid w:val="00710864"/>
    <w:rsid w:val="00723C8C"/>
    <w:rsid w:val="007454CE"/>
    <w:rsid w:val="007527CD"/>
    <w:rsid w:val="00763B25"/>
    <w:rsid w:val="00765D38"/>
    <w:rsid w:val="007736D9"/>
    <w:rsid w:val="0078648E"/>
    <w:rsid w:val="007A1213"/>
    <w:rsid w:val="007B2C77"/>
    <w:rsid w:val="007D307F"/>
    <w:rsid w:val="007D4018"/>
    <w:rsid w:val="007E2C2B"/>
    <w:rsid w:val="007E3EB3"/>
    <w:rsid w:val="007E536A"/>
    <w:rsid w:val="007E7AD1"/>
    <w:rsid w:val="007F20A0"/>
    <w:rsid w:val="0081160A"/>
    <w:rsid w:val="00817C78"/>
    <w:rsid w:val="008213B1"/>
    <w:rsid w:val="00825297"/>
    <w:rsid w:val="0083303A"/>
    <w:rsid w:val="00834EF1"/>
    <w:rsid w:val="00844458"/>
    <w:rsid w:val="0085003C"/>
    <w:rsid w:val="0085538F"/>
    <w:rsid w:val="00855DD7"/>
    <w:rsid w:val="00871FDD"/>
    <w:rsid w:val="00873505"/>
    <w:rsid w:val="00876831"/>
    <w:rsid w:val="00892807"/>
    <w:rsid w:val="008E0C13"/>
    <w:rsid w:val="008E6E98"/>
    <w:rsid w:val="00907B2D"/>
    <w:rsid w:val="009203D9"/>
    <w:rsid w:val="00924911"/>
    <w:rsid w:val="0093442B"/>
    <w:rsid w:val="00935C96"/>
    <w:rsid w:val="0093663B"/>
    <w:rsid w:val="009369B8"/>
    <w:rsid w:val="00937F01"/>
    <w:rsid w:val="009439D5"/>
    <w:rsid w:val="009462BB"/>
    <w:rsid w:val="00950FEF"/>
    <w:rsid w:val="00973FB8"/>
    <w:rsid w:val="00975AF3"/>
    <w:rsid w:val="00976F3B"/>
    <w:rsid w:val="00992657"/>
    <w:rsid w:val="009A7984"/>
    <w:rsid w:val="009B1110"/>
    <w:rsid w:val="009B1A31"/>
    <w:rsid w:val="009C202F"/>
    <w:rsid w:val="009C4817"/>
    <w:rsid w:val="009D5F5F"/>
    <w:rsid w:val="009E254A"/>
    <w:rsid w:val="00A04EEC"/>
    <w:rsid w:val="00A06A45"/>
    <w:rsid w:val="00A12252"/>
    <w:rsid w:val="00A15057"/>
    <w:rsid w:val="00A15E1D"/>
    <w:rsid w:val="00A26B2E"/>
    <w:rsid w:val="00A31879"/>
    <w:rsid w:val="00A567E1"/>
    <w:rsid w:val="00A7060A"/>
    <w:rsid w:val="00A93020"/>
    <w:rsid w:val="00A935B5"/>
    <w:rsid w:val="00AB6758"/>
    <w:rsid w:val="00AC408E"/>
    <w:rsid w:val="00AC6841"/>
    <w:rsid w:val="00AD4661"/>
    <w:rsid w:val="00AF2F60"/>
    <w:rsid w:val="00B03B01"/>
    <w:rsid w:val="00B049CD"/>
    <w:rsid w:val="00B208E9"/>
    <w:rsid w:val="00B26DD9"/>
    <w:rsid w:val="00B2765A"/>
    <w:rsid w:val="00B32652"/>
    <w:rsid w:val="00B32CAB"/>
    <w:rsid w:val="00B33532"/>
    <w:rsid w:val="00B351E6"/>
    <w:rsid w:val="00B41353"/>
    <w:rsid w:val="00B42C4F"/>
    <w:rsid w:val="00B462A2"/>
    <w:rsid w:val="00B53D27"/>
    <w:rsid w:val="00B9605F"/>
    <w:rsid w:val="00BC45F6"/>
    <w:rsid w:val="00BC69F4"/>
    <w:rsid w:val="00BD06D2"/>
    <w:rsid w:val="00BD28CD"/>
    <w:rsid w:val="00BD65EC"/>
    <w:rsid w:val="00BE6155"/>
    <w:rsid w:val="00BE6339"/>
    <w:rsid w:val="00BF1C37"/>
    <w:rsid w:val="00BF4FB3"/>
    <w:rsid w:val="00BF725E"/>
    <w:rsid w:val="00C04EF1"/>
    <w:rsid w:val="00C05F22"/>
    <w:rsid w:val="00C11137"/>
    <w:rsid w:val="00C11F27"/>
    <w:rsid w:val="00C30C5C"/>
    <w:rsid w:val="00C34A32"/>
    <w:rsid w:val="00C352A9"/>
    <w:rsid w:val="00C37FC9"/>
    <w:rsid w:val="00C43FC6"/>
    <w:rsid w:val="00C462F5"/>
    <w:rsid w:val="00C73814"/>
    <w:rsid w:val="00C769F4"/>
    <w:rsid w:val="00C85A8E"/>
    <w:rsid w:val="00C8710C"/>
    <w:rsid w:val="00CB000C"/>
    <w:rsid w:val="00CB3C3C"/>
    <w:rsid w:val="00CC4AE3"/>
    <w:rsid w:val="00CD0D12"/>
    <w:rsid w:val="00CD6810"/>
    <w:rsid w:val="00CD7B0C"/>
    <w:rsid w:val="00CE0531"/>
    <w:rsid w:val="00CE0EA0"/>
    <w:rsid w:val="00CE4630"/>
    <w:rsid w:val="00D0037E"/>
    <w:rsid w:val="00D01980"/>
    <w:rsid w:val="00D03F06"/>
    <w:rsid w:val="00D10246"/>
    <w:rsid w:val="00D10E73"/>
    <w:rsid w:val="00D13435"/>
    <w:rsid w:val="00D22BAC"/>
    <w:rsid w:val="00D23731"/>
    <w:rsid w:val="00D50B5C"/>
    <w:rsid w:val="00D50EB4"/>
    <w:rsid w:val="00D514A1"/>
    <w:rsid w:val="00D5625E"/>
    <w:rsid w:val="00D6588C"/>
    <w:rsid w:val="00D7040A"/>
    <w:rsid w:val="00D77AC4"/>
    <w:rsid w:val="00D86083"/>
    <w:rsid w:val="00D901C2"/>
    <w:rsid w:val="00D91C52"/>
    <w:rsid w:val="00DB38F4"/>
    <w:rsid w:val="00DB63D2"/>
    <w:rsid w:val="00DC353E"/>
    <w:rsid w:val="00DD06FB"/>
    <w:rsid w:val="00DD7CB8"/>
    <w:rsid w:val="00DE64D0"/>
    <w:rsid w:val="00DE7B63"/>
    <w:rsid w:val="00E0557C"/>
    <w:rsid w:val="00E063C9"/>
    <w:rsid w:val="00E100CA"/>
    <w:rsid w:val="00E10D09"/>
    <w:rsid w:val="00E16BB3"/>
    <w:rsid w:val="00E17243"/>
    <w:rsid w:val="00E27522"/>
    <w:rsid w:val="00E53B7C"/>
    <w:rsid w:val="00E63E61"/>
    <w:rsid w:val="00E67FE8"/>
    <w:rsid w:val="00E74A17"/>
    <w:rsid w:val="00E77508"/>
    <w:rsid w:val="00E8718E"/>
    <w:rsid w:val="00E90957"/>
    <w:rsid w:val="00EA133F"/>
    <w:rsid w:val="00EA14EF"/>
    <w:rsid w:val="00EA33CC"/>
    <w:rsid w:val="00EA64C5"/>
    <w:rsid w:val="00EA65A2"/>
    <w:rsid w:val="00EC0A13"/>
    <w:rsid w:val="00EC1C8E"/>
    <w:rsid w:val="00EC7C41"/>
    <w:rsid w:val="00ED79A1"/>
    <w:rsid w:val="00EE26EC"/>
    <w:rsid w:val="00EE4127"/>
    <w:rsid w:val="00EF3D6B"/>
    <w:rsid w:val="00F01982"/>
    <w:rsid w:val="00F04247"/>
    <w:rsid w:val="00F04266"/>
    <w:rsid w:val="00F13157"/>
    <w:rsid w:val="00F34C24"/>
    <w:rsid w:val="00F364EF"/>
    <w:rsid w:val="00F52C26"/>
    <w:rsid w:val="00F538A2"/>
    <w:rsid w:val="00F56E42"/>
    <w:rsid w:val="00F624B6"/>
    <w:rsid w:val="00F66940"/>
    <w:rsid w:val="00F7186B"/>
    <w:rsid w:val="00F7416A"/>
    <w:rsid w:val="00F81DA9"/>
    <w:rsid w:val="00F838EF"/>
    <w:rsid w:val="00F92D8A"/>
    <w:rsid w:val="00FA1E7B"/>
    <w:rsid w:val="00FA7BCC"/>
    <w:rsid w:val="00FC0C63"/>
    <w:rsid w:val="00FD3FB9"/>
    <w:rsid w:val="00FE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FDD60"/>
  <w15:docId w15:val="{C85BDC67-180E-4405-AA0C-E67ED911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65E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6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63E61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qFormat/>
    <w:rsid w:val="00B41353"/>
    <w:pPr>
      <w:ind w:left="720"/>
      <w:contextualSpacing/>
    </w:pPr>
  </w:style>
  <w:style w:type="character" w:customStyle="1" w:styleId="apple-style-span">
    <w:name w:val="apple-style-span"/>
    <w:rsid w:val="00612AFD"/>
    <w:rPr>
      <w:rFonts w:cs="Times New Roman"/>
    </w:rPr>
  </w:style>
  <w:style w:type="paragraph" w:styleId="Tijeloteksta">
    <w:name w:val="Body Text"/>
    <w:basedOn w:val="Normal"/>
    <w:link w:val="TijelotekstaChar"/>
    <w:rsid w:val="00A935B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A935B5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link w:val="BezproredaChar"/>
    <w:uiPriority w:val="1"/>
    <w:qFormat/>
    <w:rsid w:val="006F3BC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uiPriority w:val="1"/>
    <w:rsid w:val="006F3BC9"/>
    <w:rPr>
      <w:rFonts w:ascii="Calibri" w:eastAsia="Calibri" w:hAnsi="Calibri" w:cs="Times New Roman"/>
    </w:rPr>
  </w:style>
  <w:style w:type="table" w:styleId="Reetkatablice">
    <w:name w:val="Table Grid"/>
    <w:basedOn w:val="Obinatablica"/>
    <w:uiPriority w:val="39"/>
    <w:rsid w:val="00357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213C3485-7360-48D8-8DE7-D9C414CF1A8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1415</TotalTime>
  <Pages>17</Pages>
  <Words>6104</Words>
  <Characters>34798</Characters>
  <Application>Microsoft Office Word</Application>
  <DocSecurity>0</DocSecurity>
  <Lines>289</Lines>
  <Paragraphs>81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Melita</dc:creator>
  <cp:keywords/>
  <dc:description/>
  <cp:lastModifiedBy>Mateja Čok</cp:lastModifiedBy>
  <cp:revision>24</cp:revision>
  <cp:lastPrinted>2023-02-23T10:05:00Z</cp:lastPrinted>
  <dcterms:created xsi:type="dcterms:W3CDTF">2024-03-27T13:29:00Z</dcterms:created>
  <dcterms:modified xsi:type="dcterms:W3CDTF">2025-03-27T11:37:00Z</dcterms:modified>
</cp:coreProperties>
</file>