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139E1B74" w14:textId="77777777" w:rsidR="00D44051" w:rsidRPr="009C7D73" w:rsidRDefault="00D44051" w:rsidP="00D440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7D73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48A0F36" w14:textId="77777777" w:rsidR="00643816" w:rsidRPr="00643816" w:rsidRDefault="00643816" w:rsidP="00643816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643816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PROGRAMA</w:t>
            </w:r>
          </w:p>
          <w:p w14:paraId="7CEF7067" w14:textId="77777777" w:rsidR="008220B5" w:rsidRPr="008220B5" w:rsidRDefault="008220B5" w:rsidP="008220B5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 w:rsidRPr="008220B5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o II. izmjeni Programa javnih potreba u području predškolskog odgoja i obrazovanja Grada Koprivnice za 2024. godinu</w:t>
            </w:r>
          </w:p>
          <w:p w14:paraId="1D55E9C2" w14:textId="330BE7EB" w:rsidR="00750E4B" w:rsidRPr="00DD5AE6" w:rsidRDefault="00750E4B" w:rsidP="00C4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678ED567" w14:textId="4A64BA8E" w:rsidR="008D5B40" w:rsidRDefault="003C5334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Upravni odjel </w:t>
            </w:r>
            <w:r w:rsidR="005667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D44051">
              <w:rPr>
                <w:rFonts w:ascii="Times New Roman" w:hAnsi="Times New Roman" w:cs="Times New Roman"/>
                <w:b/>
                <w:sz w:val="24"/>
                <w:szCs w:val="24"/>
              </w:rPr>
              <w:t>društvene djelatnosti</w:t>
            </w:r>
          </w:p>
          <w:p w14:paraId="68AADF49" w14:textId="16DF4892" w:rsidR="00095756" w:rsidRDefault="00095756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Upravni odjel za izgradnju grada, upravljanje nekretninama i komunalno gospodarstvo</w:t>
            </w:r>
          </w:p>
          <w:p w14:paraId="3C904EB3" w14:textId="77777777" w:rsidR="00D546B1" w:rsidRPr="00DD5AE6" w:rsidRDefault="00D546B1" w:rsidP="00012F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17FA5C77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20B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C53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4AC5659A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20B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5F3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EF02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561FE274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66276A7D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5667E6">
              <w:rPr>
                <w:rFonts w:ascii="Times New Roman" w:hAnsi="Times New Roman" w:cs="Times New Roman"/>
                <w:sz w:val="24"/>
                <w:szCs w:val="24"/>
              </w:rPr>
              <w:t>Programa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1F26874A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F37">
        <w:rPr>
          <w:rFonts w:ascii="Times New Roman" w:hAnsi="Times New Roman" w:cs="Times New Roman"/>
          <w:b/>
          <w:sz w:val="24"/>
          <w:szCs w:val="24"/>
        </w:rPr>
        <w:t>1</w:t>
      </w:r>
      <w:r w:rsidR="00BF2496">
        <w:rPr>
          <w:rFonts w:ascii="Times New Roman" w:hAnsi="Times New Roman" w:cs="Times New Roman"/>
          <w:b/>
          <w:sz w:val="24"/>
          <w:szCs w:val="24"/>
        </w:rPr>
        <w:t>8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D61D3B">
        <w:rPr>
          <w:rFonts w:ascii="Times New Roman" w:hAnsi="Times New Roman" w:cs="Times New Roman"/>
          <w:b/>
          <w:sz w:val="24"/>
          <w:szCs w:val="24"/>
        </w:rPr>
        <w:t>2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EF0249">
        <w:rPr>
          <w:rFonts w:ascii="Times New Roman" w:hAnsi="Times New Roman" w:cs="Times New Roman"/>
          <w:b/>
          <w:sz w:val="24"/>
          <w:szCs w:val="24"/>
        </w:rPr>
        <w:t>4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363885" w:rsidRPr="00BC2C48">
          <w:rPr>
            <w:rStyle w:val="Hiperveza"/>
            <w:rFonts w:ascii="Times New Roman" w:hAnsi="Times New Roman" w:cs="Times New Roman"/>
            <w:sz w:val="24"/>
            <w:szCs w:val="24"/>
          </w:rPr>
          <w:t>renata.stefec@koprivnica.hr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C014FF" w14:textId="77777777" w:rsidR="00721540" w:rsidRDefault="00721540" w:rsidP="00CA19CD">
      <w:pPr>
        <w:spacing w:after="0" w:line="240" w:lineRule="auto"/>
      </w:pPr>
      <w:r>
        <w:separator/>
      </w:r>
    </w:p>
  </w:endnote>
  <w:endnote w:type="continuationSeparator" w:id="0">
    <w:p w14:paraId="35457CF1" w14:textId="77777777" w:rsidR="00721540" w:rsidRDefault="00721540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584B6" w14:textId="77777777" w:rsidR="00721540" w:rsidRDefault="00721540" w:rsidP="00CA19CD">
      <w:pPr>
        <w:spacing w:after="0" w:line="240" w:lineRule="auto"/>
      </w:pPr>
      <w:r>
        <w:separator/>
      </w:r>
    </w:p>
  </w:footnote>
  <w:footnote w:type="continuationSeparator" w:id="0">
    <w:p w14:paraId="43D7848E" w14:textId="77777777" w:rsidR="00721540" w:rsidRDefault="00721540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5756"/>
    <w:rsid w:val="00096216"/>
    <w:rsid w:val="000C226B"/>
    <w:rsid w:val="000C76C6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42D8A"/>
    <w:rsid w:val="00444CB8"/>
    <w:rsid w:val="00457051"/>
    <w:rsid w:val="00457D60"/>
    <w:rsid w:val="00461BA4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3816"/>
    <w:rsid w:val="00645F37"/>
    <w:rsid w:val="00652ADC"/>
    <w:rsid w:val="00661CF1"/>
    <w:rsid w:val="00666A7E"/>
    <w:rsid w:val="00680FBC"/>
    <w:rsid w:val="006834B7"/>
    <w:rsid w:val="00690E6E"/>
    <w:rsid w:val="0069481C"/>
    <w:rsid w:val="006A5641"/>
    <w:rsid w:val="006B004F"/>
    <w:rsid w:val="006B028F"/>
    <w:rsid w:val="006B4935"/>
    <w:rsid w:val="006D460F"/>
    <w:rsid w:val="006E24AC"/>
    <w:rsid w:val="0071631F"/>
    <w:rsid w:val="00721540"/>
    <w:rsid w:val="00722EE1"/>
    <w:rsid w:val="007237BD"/>
    <w:rsid w:val="00731076"/>
    <w:rsid w:val="007379E7"/>
    <w:rsid w:val="007416EB"/>
    <w:rsid w:val="007443FA"/>
    <w:rsid w:val="007458C5"/>
    <w:rsid w:val="00750E4B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3E38"/>
    <w:rsid w:val="008151A4"/>
    <w:rsid w:val="008220B5"/>
    <w:rsid w:val="0084187A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729C"/>
    <w:rsid w:val="0096357C"/>
    <w:rsid w:val="00966088"/>
    <w:rsid w:val="00973A21"/>
    <w:rsid w:val="009901B7"/>
    <w:rsid w:val="00992AE4"/>
    <w:rsid w:val="009A105D"/>
    <w:rsid w:val="009A22EF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BF2496"/>
    <w:rsid w:val="00C0165B"/>
    <w:rsid w:val="00C16D71"/>
    <w:rsid w:val="00C35B4D"/>
    <w:rsid w:val="00C4648E"/>
    <w:rsid w:val="00C53494"/>
    <w:rsid w:val="00C71E1E"/>
    <w:rsid w:val="00C722DB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4496"/>
    <w:rsid w:val="00CF2E3A"/>
    <w:rsid w:val="00D20FC8"/>
    <w:rsid w:val="00D2248C"/>
    <w:rsid w:val="00D30A10"/>
    <w:rsid w:val="00D33132"/>
    <w:rsid w:val="00D356E2"/>
    <w:rsid w:val="00D44051"/>
    <w:rsid w:val="00D5247D"/>
    <w:rsid w:val="00D5376D"/>
    <w:rsid w:val="00D546B1"/>
    <w:rsid w:val="00D55C0C"/>
    <w:rsid w:val="00D61D3B"/>
    <w:rsid w:val="00D6622D"/>
    <w:rsid w:val="00D75977"/>
    <w:rsid w:val="00D92BEA"/>
    <w:rsid w:val="00DA67BB"/>
    <w:rsid w:val="00DB1110"/>
    <w:rsid w:val="00DB5357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tefec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Renata Štefec</cp:lastModifiedBy>
  <cp:revision>100</cp:revision>
  <cp:lastPrinted>2016-11-25T12:28:00Z</cp:lastPrinted>
  <dcterms:created xsi:type="dcterms:W3CDTF">2018-06-20T09:52:00Z</dcterms:created>
  <dcterms:modified xsi:type="dcterms:W3CDTF">2024-11-29T12:37:00Z</dcterms:modified>
</cp:coreProperties>
</file>