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2EFEA128" w14:textId="77777777" w:rsidR="003E50C1" w:rsidRPr="001B7988" w:rsidRDefault="003E50C1" w:rsidP="003E50C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7988">
              <w:rPr>
                <w:rFonts w:ascii="Times New Roman" w:eastAsia="Calibri" w:hAnsi="Times New Roman" w:cs="Times New Roman"/>
                <w:b/>
              </w:rPr>
              <w:t>ODLUKE</w:t>
            </w:r>
          </w:p>
          <w:p w14:paraId="79793F7D" w14:textId="77777777" w:rsidR="003E50C1" w:rsidRPr="001B7988" w:rsidRDefault="003E50C1" w:rsidP="003E50C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7988">
              <w:rPr>
                <w:rFonts w:ascii="Times New Roman" w:eastAsia="Calibri" w:hAnsi="Times New Roman" w:cs="Times New Roman"/>
                <w:b/>
              </w:rPr>
              <w:t>o donošenju Procjene rizika od velikih nesreća za Grad Koprivnicu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92919F" w:rsidR="008D5B40" w:rsidRDefault="00B62DD3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3C97108F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50C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093BC03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31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317DB835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0C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76A0C06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3E50C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4627C4C4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C83163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5440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2747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16C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50C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C58BC"/>
    <w:rsid w:val="008D17A7"/>
    <w:rsid w:val="008D20FE"/>
    <w:rsid w:val="008D302A"/>
    <w:rsid w:val="008D5B40"/>
    <w:rsid w:val="008E4229"/>
    <w:rsid w:val="00904C5B"/>
    <w:rsid w:val="00917907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43E2"/>
    <w:rsid w:val="00B15ED0"/>
    <w:rsid w:val="00B22422"/>
    <w:rsid w:val="00B243CC"/>
    <w:rsid w:val="00B357B9"/>
    <w:rsid w:val="00B35F36"/>
    <w:rsid w:val="00B473C0"/>
    <w:rsid w:val="00B53E46"/>
    <w:rsid w:val="00B559B2"/>
    <w:rsid w:val="00B62DD3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3163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100</cp:revision>
  <cp:lastPrinted>2016-11-25T12:28:00Z</cp:lastPrinted>
  <dcterms:created xsi:type="dcterms:W3CDTF">2018-06-20T09:52:00Z</dcterms:created>
  <dcterms:modified xsi:type="dcterms:W3CDTF">2024-11-20T10:04:00Z</dcterms:modified>
</cp:coreProperties>
</file>