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3DCA0" w14:textId="77777777" w:rsidR="009E4361" w:rsidRPr="00823CE1" w:rsidRDefault="007364DC" w:rsidP="007364DC">
      <w:pPr>
        <w:spacing w:after="0" w:line="240" w:lineRule="auto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CENTAR ZA ODGOJ,</w:t>
      </w:r>
      <w:r w:rsidR="0051295D" w:rsidRPr="00823CE1">
        <w:rPr>
          <w:rFonts w:ascii="Times New Roman" w:hAnsi="Times New Roman" w:cs="Times New Roman"/>
        </w:rPr>
        <w:t xml:space="preserve"> </w:t>
      </w:r>
      <w:r w:rsidRPr="00823CE1">
        <w:rPr>
          <w:rFonts w:ascii="Times New Roman" w:hAnsi="Times New Roman" w:cs="Times New Roman"/>
        </w:rPr>
        <w:t>OBRAZOVANJE I REHABILITACIJU PODRAVSKO SUNCE</w:t>
      </w:r>
    </w:p>
    <w:p w14:paraId="4823ADD5" w14:textId="77777777" w:rsidR="007364DC" w:rsidRPr="00823CE1" w:rsidRDefault="007364DC" w:rsidP="007364DC">
      <w:pPr>
        <w:spacing w:after="0" w:line="240" w:lineRule="auto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Hercegovačka 1</w:t>
      </w:r>
    </w:p>
    <w:p w14:paraId="1BD097B4" w14:textId="77777777" w:rsidR="007364DC" w:rsidRPr="00823CE1" w:rsidRDefault="007364DC" w:rsidP="007364DC">
      <w:pPr>
        <w:spacing w:after="0" w:line="240" w:lineRule="auto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48000 KOPRIVNICA</w:t>
      </w:r>
    </w:p>
    <w:p w14:paraId="2C588745" w14:textId="5304F8DD" w:rsidR="0051295D" w:rsidRDefault="0051295D" w:rsidP="007364DC">
      <w:pPr>
        <w:spacing w:after="0" w:line="240" w:lineRule="auto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OIB 79151495340</w:t>
      </w:r>
    </w:p>
    <w:p w14:paraId="00CC1D64" w14:textId="77777777" w:rsidR="00D05D62" w:rsidRDefault="00D05D62" w:rsidP="007364DC">
      <w:pPr>
        <w:spacing w:after="0" w:line="240" w:lineRule="auto"/>
        <w:rPr>
          <w:rFonts w:ascii="Times New Roman" w:hAnsi="Times New Roman" w:cs="Times New Roman"/>
        </w:rPr>
      </w:pPr>
    </w:p>
    <w:p w14:paraId="31EF138F" w14:textId="4A96F115" w:rsidR="00D05D62" w:rsidRDefault="00D05D62" w:rsidP="00D05D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400-0</w:t>
      </w:r>
      <w:r w:rsidR="006601A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/2</w:t>
      </w:r>
      <w:r w:rsidR="00744C1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-01/0</w:t>
      </w:r>
      <w:r w:rsidR="00BC5FAC">
        <w:rPr>
          <w:rFonts w:ascii="Times New Roman" w:hAnsi="Times New Roman" w:cs="Times New Roman"/>
        </w:rPr>
        <w:t>3</w:t>
      </w:r>
    </w:p>
    <w:p w14:paraId="3BCE2FFD" w14:textId="57E81C0B" w:rsidR="00D05D62" w:rsidRPr="00823CE1" w:rsidRDefault="00D05D62" w:rsidP="00D05D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2137-79-2</w:t>
      </w:r>
      <w:r w:rsidR="00744C1E">
        <w:rPr>
          <w:rFonts w:ascii="Times New Roman" w:hAnsi="Times New Roman" w:cs="Times New Roman"/>
        </w:rPr>
        <w:t>4</w:t>
      </w:r>
      <w:r w:rsidR="00E72D5B">
        <w:rPr>
          <w:rFonts w:ascii="Times New Roman" w:hAnsi="Times New Roman" w:cs="Times New Roman"/>
        </w:rPr>
        <w:t>-</w:t>
      </w:r>
      <w:r w:rsidR="006601A8">
        <w:rPr>
          <w:rFonts w:ascii="Times New Roman" w:hAnsi="Times New Roman" w:cs="Times New Roman"/>
        </w:rPr>
        <w:t>2</w:t>
      </w:r>
    </w:p>
    <w:p w14:paraId="0ADDD114" w14:textId="7AAAA4D5" w:rsidR="00D05D62" w:rsidRDefault="00D05D62" w:rsidP="007364DC">
      <w:pPr>
        <w:spacing w:after="0" w:line="240" w:lineRule="auto"/>
        <w:rPr>
          <w:rFonts w:ascii="Times New Roman" w:hAnsi="Times New Roman" w:cs="Times New Roman"/>
        </w:rPr>
      </w:pPr>
    </w:p>
    <w:p w14:paraId="4614D10E" w14:textId="734710BC" w:rsidR="0051295D" w:rsidRPr="00823CE1" w:rsidRDefault="006E4854" w:rsidP="007364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Koprivnica, </w:t>
      </w:r>
      <w:r w:rsidR="0076182D">
        <w:rPr>
          <w:rFonts w:ascii="Times New Roman" w:hAnsi="Times New Roman" w:cs="Times New Roman"/>
        </w:rPr>
        <w:t>17</w:t>
      </w:r>
      <w:r w:rsidR="00B36E7E">
        <w:rPr>
          <w:rFonts w:ascii="Times New Roman" w:hAnsi="Times New Roman" w:cs="Times New Roman"/>
        </w:rPr>
        <w:t>.</w:t>
      </w:r>
      <w:r w:rsidR="005624CD">
        <w:rPr>
          <w:rFonts w:ascii="Times New Roman" w:hAnsi="Times New Roman" w:cs="Times New Roman"/>
        </w:rPr>
        <w:t xml:space="preserve"> </w:t>
      </w:r>
      <w:r w:rsidR="0076182D">
        <w:rPr>
          <w:rFonts w:ascii="Times New Roman" w:hAnsi="Times New Roman" w:cs="Times New Roman"/>
        </w:rPr>
        <w:t>7</w:t>
      </w:r>
      <w:r w:rsidR="009D7DC0">
        <w:rPr>
          <w:rFonts w:ascii="Times New Roman" w:hAnsi="Times New Roman" w:cs="Times New Roman"/>
        </w:rPr>
        <w:t>.</w:t>
      </w:r>
      <w:r w:rsidR="005624CD">
        <w:rPr>
          <w:rFonts w:ascii="Times New Roman" w:hAnsi="Times New Roman" w:cs="Times New Roman"/>
        </w:rPr>
        <w:t xml:space="preserve"> </w:t>
      </w:r>
      <w:r w:rsidR="009D7DC0">
        <w:rPr>
          <w:rFonts w:ascii="Times New Roman" w:hAnsi="Times New Roman" w:cs="Times New Roman"/>
        </w:rPr>
        <w:t>20</w:t>
      </w:r>
      <w:r w:rsidR="00D05D62">
        <w:rPr>
          <w:rFonts w:ascii="Times New Roman" w:hAnsi="Times New Roman" w:cs="Times New Roman"/>
        </w:rPr>
        <w:t>2</w:t>
      </w:r>
      <w:r w:rsidR="00744C1E">
        <w:rPr>
          <w:rFonts w:ascii="Times New Roman" w:hAnsi="Times New Roman" w:cs="Times New Roman"/>
        </w:rPr>
        <w:t>4</w:t>
      </w:r>
      <w:r w:rsidR="0051295D" w:rsidRPr="00823CE1">
        <w:rPr>
          <w:rFonts w:ascii="Times New Roman" w:hAnsi="Times New Roman" w:cs="Times New Roman"/>
        </w:rPr>
        <w:t>.</w:t>
      </w:r>
    </w:p>
    <w:p w14:paraId="27A4D151" w14:textId="77777777" w:rsidR="007364DC" w:rsidRPr="00823CE1" w:rsidRDefault="007364DC" w:rsidP="007364DC">
      <w:pPr>
        <w:spacing w:after="0" w:line="240" w:lineRule="auto"/>
        <w:rPr>
          <w:rFonts w:ascii="Times New Roman" w:hAnsi="Times New Roman" w:cs="Times New Roman"/>
          <w:b/>
        </w:rPr>
      </w:pPr>
    </w:p>
    <w:p w14:paraId="78FED1FC" w14:textId="77777777" w:rsidR="007364DC" w:rsidRPr="00823CE1" w:rsidRDefault="007364DC" w:rsidP="007364DC">
      <w:pPr>
        <w:spacing w:after="0" w:line="240" w:lineRule="auto"/>
        <w:rPr>
          <w:rFonts w:ascii="Times New Roman" w:hAnsi="Times New Roman" w:cs="Times New Roman"/>
          <w:b/>
        </w:rPr>
      </w:pPr>
    </w:p>
    <w:p w14:paraId="62CAAE46" w14:textId="77777777" w:rsidR="007364DC" w:rsidRPr="00823CE1" w:rsidRDefault="007364DC" w:rsidP="007364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C2F2C71" w14:textId="65DB0C39" w:rsidR="007364DC" w:rsidRDefault="0080129A" w:rsidP="0051295D">
      <w:pPr>
        <w:spacing w:after="0" w:line="240" w:lineRule="auto"/>
        <w:rPr>
          <w:rFonts w:ascii="Times New Roman" w:hAnsi="Times New Roman" w:cs="Times New Roman"/>
          <w:b/>
        </w:rPr>
      </w:pPr>
      <w:r w:rsidRPr="0019160B">
        <w:rPr>
          <w:rFonts w:ascii="Times New Roman" w:hAnsi="Times New Roman" w:cs="Times New Roman"/>
          <w:b/>
        </w:rPr>
        <w:t>Obrazloženj</w:t>
      </w:r>
      <w:r w:rsidR="0051295D" w:rsidRPr="0019160B">
        <w:rPr>
          <w:rFonts w:ascii="Times New Roman" w:hAnsi="Times New Roman" w:cs="Times New Roman"/>
          <w:b/>
        </w:rPr>
        <w:t xml:space="preserve">e </w:t>
      </w:r>
      <w:r w:rsidR="00A05107">
        <w:rPr>
          <w:rFonts w:ascii="Times New Roman" w:hAnsi="Times New Roman" w:cs="Times New Roman"/>
          <w:b/>
        </w:rPr>
        <w:t>Prijedloga</w:t>
      </w:r>
      <w:r w:rsidR="00B552A0">
        <w:rPr>
          <w:rFonts w:ascii="Times New Roman" w:hAnsi="Times New Roman" w:cs="Times New Roman"/>
          <w:b/>
        </w:rPr>
        <w:t xml:space="preserve"> </w:t>
      </w:r>
      <w:r w:rsidR="00EB4D5F">
        <w:rPr>
          <w:rFonts w:ascii="Times New Roman" w:hAnsi="Times New Roman" w:cs="Times New Roman"/>
          <w:b/>
        </w:rPr>
        <w:t xml:space="preserve">polugodišnjeg </w:t>
      </w:r>
      <w:r w:rsidR="00A05107">
        <w:rPr>
          <w:rFonts w:ascii="Times New Roman" w:hAnsi="Times New Roman" w:cs="Times New Roman"/>
          <w:b/>
        </w:rPr>
        <w:t xml:space="preserve">izvještaja o </w:t>
      </w:r>
      <w:r w:rsidR="0051295D" w:rsidRPr="0019160B">
        <w:rPr>
          <w:rFonts w:ascii="Times New Roman" w:hAnsi="Times New Roman" w:cs="Times New Roman"/>
          <w:b/>
        </w:rPr>
        <w:t>izvršenj</w:t>
      </w:r>
      <w:r w:rsidR="00A05107">
        <w:rPr>
          <w:rFonts w:ascii="Times New Roman" w:hAnsi="Times New Roman" w:cs="Times New Roman"/>
          <w:b/>
        </w:rPr>
        <w:t>u</w:t>
      </w:r>
      <w:r w:rsidR="0051295D" w:rsidRPr="0019160B">
        <w:rPr>
          <w:rFonts w:ascii="Times New Roman" w:hAnsi="Times New Roman" w:cs="Times New Roman"/>
          <w:b/>
        </w:rPr>
        <w:t xml:space="preserve"> </w:t>
      </w:r>
      <w:r w:rsidR="00850D5F">
        <w:rPr>
          <w:rFonts w:ascii="Times New Roman" w:hAnsi="Times New Roman" w:cs="Times New Roman"/>
          <w:b/>
        </w:rPr>
        <w:t>f</w:t>
      </w:r>
      <w:r w:rsidR="0051295D" w:rsidRPr="0019160B">
        <w:rPr>
          <w:rFonts w:ascii="Times New Roman" w:hAnsi="Times New Roman" w:cs="Times New Roman"/>
          <w:b/>
        </w:rPr>
        <w:t xml:space="preserve">inancijskog plana </w:t>
      </w:r>
      <w:r w:rsidR="003B6753">
        <w:rPr>
          <w:rFonts w:ascii="Times New Roman" w:hAnsi="Times New Roman" w:cs="Times New Roman"/>
          <w:b/>
        </w:rPr>
        <w:t xml:space="preserve">za </w:t>
      </w:r>
      <w:r w:rsidR="00DC460F">
        <w:rPr>
          <w:rFonts w:ascii="Times New Roman" w:hAnsi="Times New Roman" w:cs="Times New Roman"/>
          <w:b/>
        </w:rPr>
        <w:t>20</w:t>
      </w:r>
      <w:r w:rsidR="00D05D62">
        <w:rPr>
          <w:rFonts w:ascii="Times New Roman" w:hAnsi="Times New Roman" w:cs="Times New Roman"/>
          <w:b/>
        </w:rPr>
        <w:t>2</w:t>
      </w:r>
      <w:r w:rsidR="00A11D56">
        <w:rPr>
          <w:rFonts w:ascii="Times New Roman" w:hAnsi="Times New Roman" w:cs="Times New Roman"/>
          <w:b/>
        </w:rPr>
        <w:t>4</w:t>
      </w:r>
      <w:r w:rsidR="008C0DE4" w:rsidRPr="0019160B">
        <w:rPr>
          <w:rFonts w:ascii="Times New Roman" w:hAnsi="Times New Roman" w:cs="Times New Roman"/>
          <w:b/>
        </w:rPr>
        <w:t>.</w:t>
      </w:r>
      <w:r w:rsidRPr="0019160B">
        <w:rPr>
          <w:rFonts w:ascii="Times New Roman" w:hAnsi="Times New Roman" w:cs="Times New Roman"/>
          <w:b/>
        </w:rPr>
        <w:t xml:space="preserve"> </w:t>
      </w:r>
      <w:r w:rsidR="003B6753">
        <w:rPr>
          <w:rFonts w:ascii="Times New Roman" w:hAnsi="Times New Roman" w:cs="Times New Roman"/>
          <w:b/>
        </w:rPr>
        <w:t>godin</w:t>
      </w:r>
      <w:r w:rsidR="00F109BA">
        <w:rPr>
          <w:rFonts w:ascii="Times New Roman" w:hAnsi="Times New Roman" w:cs="Times New Roman"/>
          <w:b/>
        </w:rPr>
        <w:t>u</w:t>
      </w:r>
    </w:p>
    <w:p w14:paraId="78C8B8C0" w14:textId="77777777" w:rsidR="001625DF" w:rsidRDefault="001625DF" w:rsidP="0051295D">
      <w:pPr>
        <w:spacing w:after="0" w:line="240" w:lineRule="auto"/>
        <w:rPr>
          <w:rFonts w:ascii="Times New Roman" w:hAnsi="Times New Roman" w:cs="Times New Roman"/>
          <w:b/>
        </w:rPr>
      </w:pPr>
    </w:p>
    <w:p w14:paraId="47648573" w14:textId="77777777" w:rsidR="00CB2ACC" w:rsidRDefault="00CB2ACC" w:rsidP="0051295D">
      <w:pPr>
        <w:spacing w:after="0" w:line="240" w:lineRule="auto"/>
        <w:rPr>
          <w:rFonts w:ascii="Times New Roman" w:hAnsi="Times New Roman" w:cs="Times New Roman"/>
        </w:rPr>
      </w:pPr>
    </w:p>
    <w:p w14:paraId="76607599" w14:textId="0F97FBF5" w:rsidR="00F109BA" w:rsidRDefault="00EB4D5F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Sukladno čl. 17. i 42. Pravilnika u polugodišnjem izvještaju o izvršenju financijskog plana daje se obrazloženje općeg dijela, dok se obrazloženje posebnog dijela daje samo u godišnjem izvještaju o izvršenju.</w:t>
      </w:r>
    </w:p>
    <w:p w14:paraId="6D8C7334" w14:textId="77777777" w:rsidR="00F109BA" w:rsidRDefault="00F109BA" w:rsidP="0051295D">
      <w:pPr>
        <w:spacing w:after="0" w:line="240" w:lineRule="auto"/>
        <w:rPr>
          <w:rFonts w:ascii="Times New Roman" w:hAnsi="Times New Roman" w:cs="Times New Roman"/>
        </w:rPr>
      </w:pPr>
    </w:p>
    <w:p w14:paraId="402C7F36" w14:textId="6D0DE7A5" w:rsidR="001625DF" w:rsidRDefault="00B77A49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Prema</w:t>
      </w:r>
      <w:r w:rsidR="003B7F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rebalansu</w:t>
      </w:r>
      <w:r w:rsidR="000E15EF">
        <w:rPr>
          <w:rFonts w:ascii="Times New Roman" w:hAnsi="Times New Roman" w:cs="Times New Roman"/>
        </w:rPr>
        <w:t xml:space="preserve"> </w:t>
      </w:r>
      <w:r w:rsidR="003B7F11">
        <w:rPr>
          <w:rFonts w:ascii="Times New Roman" w:hAnsi="Times New Roman" w:cs="Times New Roman"/>
        </w:rPr>
        <w:t>financijsk</w:t>
      </w:r>
      <w:r>
        <w:rPr>
          <w:rFonts w:ascii="Times New Roman" w:hAnsi="Times New Roman" w:cs="Times New Roman"/>
        </w:rPr>
        <w:t>og</w:t>
      </w:r>
      <w:r w:rsidR="003B7F11">
        <w:rPr>
          <w:rFonts w:ascii="Times New Roman" w:hAnsi="Times New Roman" w:cs="Times New Roman"/>
        </w:rPr>
        <w:t xml:space="preserve"> plan</w:t>
      </w:r>
      <w:r>
        <w:rPr>
          <w:rFonts w:ascii="Times New Roman" w:hAnsi="Times New Roman" w:cs="Times New Roman"/>
        </w:rPr>
        <w:t>a</w:t>
      </w:r>
      <w:r w:rsidR="003B7F11">
        <w:rPr>
          <w:rFonts w:ascii="Times New Roman" w:hAnsi="Times New Roman" w:cs="Times New Roman"/>
        </w:rPr>
        <w:t xml:space="preserve"> za 20</w:t>
      </w:r>
      <w:r w:rsidR="00F1364D">
        <w:rPr>
          <w:rFonts w:ascii="Times New Roman" w:hAnsi="Times New Roman" w:cs="Times New Roman"/>
        </w:rPr>
        <w:t>2</w:t>
      </w:r>
      <w:r w:rsidR="00BD2744">
        <w:rPr>
          <w:rFonts w:ascii="Times New Roman" w:hAnsi="Times New Roman" w:cs="Times New Roman"/>
        </w:rPr>
        <w:t>4</w:t>
      </w:r>
      <w:r w:rsidR="003B7F11">
        <w:rPr>
          <w:rFonts w:ascii="Times New Roman" w:hAnsi="Times New Roman" w:cs="Times New Roman"/>
        </w:rPr>
        <w:t>. godinu</w:t>
      </w:r>
      <w:r w:rsidR="001625DF">
        <w:rPr>
          <w:rFonts w:ascii="Times New Roman" w:hAnsi="Times New Roman" w:cs="Times New Roman"/>
        </w:rPr>
        <w:t xml:space="preserve"> </w:t>
      </w:r>
      <w:r w:rsidR="003B7F11">
        <w:rPr>
          <w:rFonts w:ascii="Times New Roman" w:hAnsi="Times New Roman" w:cs="Times New Roman"/>
        </w:rPr>
        <w:t>planiran</w:t>
      </w:r>
      <w:r w:rsidR="000E15EF">
        <w:rPr>
          <w:rFonts w:ascii="Times New Roman" w:hAnsi="Times New Roman" w:cs="Times New Roman"/>
        </w:rPr>
        <w:t xml:space="preserve"> je tekući</w:t>
      </w:r>
      <w:r w:rsidR="003B7F11">
        <w:rPr>
          <w:rFonts w:ascii="Times New Roman" w:hAnsi="Times New Roman" w:cs="Times New Roman"/>
        </w:rPr>
        <w:t xml:space="preserve"> prihod</w:t>
      </w:r>
      <w:r w:rsidR="0008587A">
        <w:rPr>
          <w:rFonts w:ascii="Times New Roman" w:hAnsi="Times New Roman" w:cs="Times New Roman"/>
        </w:rPr>
        <w:t>, kao i ukupan rashod,</w:t>
      </w:r>
      <w:r w:rsidR="003B7F11">
        <w:rPr>
          <w:rFonts w:ascii="Times New Roman" w:hAnsi="Times New Roman" w:cs="Times New Roman"/>
        </w:rPr>
        <w:t xml:space="preserve"> </w:t>
      </w:r>
      <w:r w:rsidR="0054122B">
        <w:rPr>
          <w:rFonts w:ascii="Times New Roman" w:hAnsi="Times New Roman" w:cs="Times New Roman"/>
        </w:rPr>
        <w:t xml:space="preserve">od </w:t>
      </w:r>
      <w:r w:rsidR="000E15EF">
        <w:rPr>
          <w:rFonts w:ascii="Times New Roman" w:hAnsi="Times New Roman" w:cs="Times New Roman"/>
        </w:rPr>
        <w:t>1.</w:t>
      </w:r>
      <w:r w:rsidR="0008587A">
        <w:rPr>
          <w:rFonts w:ascii="Times New Roman" w:hAnsi="Times New Roman" w:cs="Times New Roman"/>
        </w:rPr>
        <w:t>984.359</w:t>
      </w:r>
      <w:r w:rsidR="000E15EF">
        <w:rPr>
          <w:rFonts w:ascii="Times New Roman" w:hAnsi="Times New Roman" w:cs="Times New Roman"/>
        </w:rPr>
        <w:t>,00 €</w:t>
      </w:r>
      <w:r w:rsidR="003B7F11">
        <w:rPr>
          <w:rFonts w:ascii="Times New Roman" w:hAnsi="Times New Roman" w:cs="Times New Roman"/>
        </w:rPr>
        <w:t>,</w:t>
      </w:r>
      <w:r w:rsidR="000E15EF">
        <w:rPr>
          <w:rFonts w:ascii="Times New Roman" w:hAnsi="Times New Roman" w:cs="Times New Roman"/>
        </w:rPr>
        <w:t xml:space="preserve"> sa razlikom prenesenog manjka i viška prihoda od </w:t>
      </w:r>
      <w:r w:rsidR="0008587A">
        <w:rPr>
          <w:rFonts w:ascii="Times New Roman" w:hAnsi="Times New Roman" w:cs="Times New Roman"/>
        </w:rPr>
        <w:t>29.471</w:t>
      </w:r>
      <w:r w:rsidR="000E15EF">
        <w:rPr>
          <w:rFonts w:ascii="Times New Roman" w:hAnsi="Times New Roman" w:cs="Times New Roman"/>
        </w:rPr>
        <w:t>,00 €,</w:t>
      </w:r>
      <w:r w:rsidR="003B7F11">
        <w:rPr>
          <w:rFonts w:ascii="Times New Roman" w:hAnsi="Times New Roman" w:cs="Times New Roman"/>
        </w:rPr>
        <w:t xml:space="preserve"> </w:t>
      </w:r>
      <w:r w:rsidR="003B6753">
        <w:rPr>
          <w:rFonts w:ascii="Times New Roman" w:hAnsi="Times New Roman" w:cs="Times New Roman"/>
        </w:rPr>
        <w:t>a</w:t>
      </w:r>
      <w:r w:rsidR="001625DF">
        <w:rPr>
          <w:rFonts w:ascii="Times New Roman" w:hAnsi="Times New Roman" w:cs="Times New Roman"/>
        </w:rPr>
        <w:t xml:space="preserve"> </w:t>
      </w:r>
      <w:r w:rsidR="00972B57">
        <w:rPr>
          <w:rFonts w:ascii="Times New Roman" w:hAnsi="Times New Roman" w:cs="Times New Roman"/>
        </w:rPr>
        <w:t xml:space="preserve">ostvareno je </w:t>
      </w:r>
      <w:r w:rsidR="0008587A">
        <w:rPr>
          <w:rFonts w:ascii="Times New Roman" w:hAnsi="Times New Roman" w:cs="Times New Roman"/>
        </w:rPr>
        <w:t>ukupno 9</w:t>
      </w:r>
      <w:r w:rsidR="00C42082">
        <w:rPr>
          <w:rFonts w:ascii="Times New Roman" w:hAnsi="Times New Roman" w:cs="Times New Roman"/>
        </w:rPr>
        <w:t>34.777,51</w:t>
      </w:r>
      <w:r w:rsidR="002771D0">
        <w:rPr>
          <w:rFonts w:ascii="Times New Roman" w:hAnsi="Times New Roman" w:cs="Times New Roman"/>
        </w:rPr>
        <w:t xml:space="preserve"> €</w:t>
      </w:r>
      <w:r w:rsidR="0008587A">
        <w:rPr>
          <w:rFonts w:ascii="Times New Roman" w:hAnsi="Times New Roman" w:cs="Times New Roman"/>
        </w:rPr>
        <w:t xml:space="preserve"> prihoda</w:t>
      </w:r>
      <w:r w:rsidR="003B7F11">
        <w:rPr>
          <w:rFonts w:ascii="Times New Roman" w:hAnsi="Times New Roman" w:cs="Times New Roman"/>
        </w:rPr>
        <w:t xml:space="preserve">, dok su </w:t>
      </w:r>
      <w:r w:rsidR="002771D0">
        <w:rPr>
          <w:rFonts w:ascii="Times New Roman" w:hAnsi="Times New Roman" w:cs="Times New Roman"/>
        </w:rPr>
        <w:t xml:space="preserve">planirani rashodi </w:t>
      </w:r>
      <w:r w:rsidR="00F67EC1">
        <w:rPr>
          <w:rFonts w:ascii="Times New Roman" w:hAnsi="Times New Roman" w:cs="Times New Roman"/>
        </w:rPr>
        <w:t>izvršeni</w:t>
      </w:r>
      <w:r w:rsidR="003B7F11">
        <w:rPr>
          <w:rFonts w:ascii="Times New Roman" w:hAnsi="Times New Roman" w:cs="Times New Roman"/>
        </w:rPr>
        <w:t xml:space="preserve"> u visini od </w:t>
      </w:r>
      <w:r w:rsidR="0008587A">
        <w:rPr>
          <w:rFonts w:ascii="Times New Roman" w:hAnsi="Times New Roman" w:cs="Times New Roman"/>
        </w:rPr>
        <w:t>938.223,88</w:t>
      </w:r>
      <w:r w:rsidR="002771D0">
        <w:rPr>
          <w:rFonts w:ascii="Times New Roman" w:hAnsi="Times New Roman" w:cs="Times New Roman"/>
        </w:rPr>
        <w:t xml:space="preserve"> €</w:t>
      </w:r>
      <w:r w:rsidR="0064215B">
        <w:rPr>
          <w:rFonts w:ascii="Times New Roman" w:hAnsi="Times New Roman" w:cs="Times New Roman"/>
        </w:rPr>
        <w:t xml:space="preserve">, </w:t>
      </w:r>
      <w:r w:rsidR="001625DF">
        <w:rPr>
          <w:rFonts w:ascii="Times New Roman" w:hAnsi="Times New Roman" w:cs="Times New Roman"/>
        </w:rPr>
        <w:t xml:space="preserve">što </w:t>
      </w:r>
      <w:r w:rsidR="0064215B">
        <w:rPr>
          <w:rFonts w:ascii="Times New Roman" w:hAnsi="Times New Roman" w:cs="Times New Roman"/>
        </w:rPr>
        <w:t>je rezultiralo sa</w:t>
      </w:r>
      <w:r w:rsidR="00F67EC1">
        <w:rPr>
          <w:rFonts w:ascii="Times New Roman" w:hAnsi="Times New Roman" w:cs="Times New Roman"/>
        </w:rPr>
        <w:t xml:space="preserve"> </w:t>
      </w:r>
      <w:r w:rsidR="00C42082">
        <w:rPr>
          <w:rFonts w:ascii="Times New Roman" w:hAnsi="Times New Roman" w:cs="Times New Roman"/>
        </w:rPr>
        <w:t>3.446,37</w:t>
      </w:r>
      <w:r w:rsidR="002771D0">
        <w:rPr>
          <w:rFonts w:ascii="Times New Roman" w:hAnsi="Times New Roman" w:cs="Times New Roman"/>
        </w:rPr>
        <w:t xml:space="preserve"> €</w:t>
      </w:r>
      <w:r w:rsidR="00C33F06">
        <w:rPr>
          <w:rFonts w:ascii="Times New Roman" w:hAnsi="Times New Roman" w:cs="Times New Roman"/>
        </w:rPr>
        <w:t xml:space="preserve"> </w:t>
      </w:r>
      <w:r w:rsidR="0054122B">
        <w:rPr>
          <w:rFonts w:ascii="Times New Roman" w:hAnsi="Times New Roman" w:cs="Times New Roman"/>
        </w:rPr>
        <w:t xml:space="preserve">tekućeg </w:t>
      </w:r>
      <w:r w:rsidR="00C42082">
        <w:rPr>
          <w:rFonts w:ascii="Times New Roman" w:hAnsi="Times New Roman" w:cs="Times New Roman"/>
        </w:rPr>
        <w:t>manjka</w:t>
      </w:r>
      <w:r w:rsidR="0064215B">
        <w:rPr>
          <w:rFonts w:ascii="Times New Roman" w:hAnsi="Times New Roman" w:cs="Times New Roman"/>
        </w:rPr>
        <w:t xml:space="preserve"> prihoda</w:t>
      </w:r>
      <w:r w:rsidR="00D279AA">
        <w:rPr>
          <w:rFonts w:ascii="Times New Roman" w:hAnsi="Times New Roman" w:cs="Times New Roman"/>
        </w:rPr>
        <w:t>.</w:t>
      </w:r>
      <w:r w:rsidR="00C33F06">
        <w:rPr>
          <w:rFonts w:ascii="Times New Roman" w:hAnsi="Times New Roman" w:cs="Times New Roman"/>
        </w:rPr>
        <w:t xml:space="preserve"> S obzirom na preneseni manjak iz prethodnog razdoblja od </w:t>
      </w:r>
      <w:r w:rsidR="00C42082">
        <w:rPr>
          <w:rFonts w:ascii="Times New Roman" w:hAnsi="Times New Roman" w:cs="Times New Roman"/>
        </w:rPr>
        <w:t>20.562,14</w:t>
      </w:r>
      <w:r w:rsidR="0054122B">
        <w:rPr>
          <w:rFonts w:ascii="Times New Roman" w:hAnsi="Times New Roman" w:cs="Times New Roman"/>
        </w:rPr>
        <w:t xml:space="preserve"> €</w:t>
      </w:r>
      <w:r w:rsidR="00C33F06">
        <w:rPr>
          <w:rFonts w:ascii="Times New Roman" w:hAnsi="Times New Roman" w:cs="Times New Roman"/>
        </w:rPr>
        <w:t>, to je ukupni rezultat koji se prenosi u slijedeće razdoblje manjak</w:t>
      </w:r>
      <w:r w:rsidR="0054122B">
        <w:rPr>
          <w:rFonts w:ascii="Times New Roman" w:hAnsi="Times New Roman" w:cs="Times New Roman"/>
        </w:rPr>
        <w:t xml:space="preserve"> prihoda</w:t>
      </w:r>
      <w:r w:rsidR="00C33F06">
        <w:rPr>
          <w:rFonts w:ascii="Times New Roman" w:hAnsi="Times New Roman" w:cs="Times New Roman"/>
        </w:rPr>
        <w:t xml:space="preserve"> od </w:t>
      </w:r>
      <w:r w:rsidR="0054122B">
        <w:rPr>
          <w:rFonts w:ascii="Times New Roman" w:hAnsi="Times New Roman" w:cs="Times New Roman"/>
        </w:rPr>
        <w:t>2</w:t>
      </w:r>
      <w:r w:rsidR="00C42082">
        <w:rPr>
          <w:rFonts w:ascii="Times New Roman" w:hAnsi="Times New Roman" w:cs="Times New Roman"/>
        </w:rPr>
        <w:t>4.008,51</w:t>
      </w:r>
      <w:r w:rsidR="0054122B">
        <w:rPr>
          <w:rFonts w:ascii="Times New Roman" w:hAnsi="Times New Roman" w:cs="Times New Roman"/>
        </w:rPr>
        <w:t xml:space="preserve"> €.</w:t>
      </w:r>
    </w:p>
    <w:p w14:paraId="497C85C0" w14:textId="77777777" w:rsidR="003B0F13" w:rsidRDefault="003B0F13" w:rsidP="0051295D">
      <w:pPr>
        <w:spacing w:after="0" w:line="240" w:lineRule="auto"/>
        <w:rPr>
          <w:rFonts w:ascii="Times New Roman" w:hAnsi="Times New Roman" w:cs="Times New Roman"/>
        </w:rPr>
      </w:pPr>
    </w:p>
    <w:p w14:paraId="0619150F" w14:textId="5E803D99" w:rsidR="00286CB7" w:rsidRDefault="00286CB7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Ostvarenim prihodima izvrš</w:t>
      </w:r>
      <w:r w:rsidR="005476DD">
        <w:rPr>
          <w:rFonts w:ascii="Times New Roman" w:hAnsi="Times New Roman" w:cs="Times New Roman"/>
        </w:rPr>
        <w:t>avani su rashodi kroz</w:t>
      </w:r>
      <w:r w:rsidR="00494DBC">
        <w:rPr>
          <w:rFonts w:ascii="Times New Roman" w:hAnsi="Times New Roman" w:cs="Times New Roman"/>
        </w:rPr>
        <w:t xml:space="preserve"> 1</w:t>
      </w:r>
      <w:r w:rsidR="005476D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aktivnosti unutar </w:t>
      </w:r>
      <w:r w:rsidR="00494DBC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programa</w:t>
      </w:r>
      <w:r w:rsidR="003B0F13">
        <w:rPr>
          <w:rFonts w:ascii="Times New Roman" w:hAnsi="Times New Roman" w:cs="Times New Roman"/>
        </w:rPr>
        <w:t xml:space="preserve"> prema programskoj klasifikaciji zadanoj od strane osnivača</w:t>
      </w:r>
      <w:r>
        <w:rPr>
          <w:rFonts w:ascii="Times New Roman" w:hAnsi="Times New Roman" w:cs="Times New Roman"/>
        </w:rPr>
        <w:t>: Program  predškolskog odgoja sa 3 aktivnosti, Osnovni program osnovnoškolskog odgoja i obrazovanja kao aktivnost decentralizirane funkcije osnovnog školstva, Dodatni programi odgoja i obrazovanja</w:t>
      </w:r>
      <w:r w:rsidR="00152151">
        <w:rPr>
          <w:rFonts w:ascii="Times New Roman" w:hAnsi="Times New Roman" w:cs="Times New Roman"/>
        </w:rPr>
        <w:t xml:space="preserve"> sa ukupno </w:t>
      </w:r>
      <w:r w:rsidR="00B77A49">
        <w:rPr>
          <w:rFonts w:ascii="Times New Roman" w:hAnsi="Times New Roman" w:cs="Times New Roman"/>
        </w:rPr>
        <w:t>8</w:t>
      </w:r>
      <w:r w:rsidR="00152151">
        <w:rPr>
          <w:rFonts w:ascii="Times New Roman" w:hAnsi="Times New Roman" w:cs="Times New Roman"/>
        </w:rPr>
        <w:t xml:space="preserve"> aktivnosti</w:t>
      </w:r>
      <w:r>
        <w:rPr>
          <w:rFonts w:ascii="Times New Roman" w:hAnsi="Times New Roman" w:cs="Times New Roman"/>
        </w:rPr>
        <w:t xml:space="preserve">, Socijalni program </w:t>
      </w:r>
      <w:r w:rsidR="00152151">
        <w:rPr>
          <w:rFonts w:ascii="Times New Roman" w:hAnsi="Times New Roman" w:cs="Times New Roman"/>
        </w:rPr>
        <w:t>sa aktivnosti sufinanc</w:t>
      </w:r>
      <w:r w:rsidR="00157144">
        <w:rPr>
          <w:rFonts w:ascii="Times New Roman" w:hAnsi="Times New Roman" w:cs="Times New Roman"/>
        </w:rPr>
        <w:t>i</w:t>
      </w:r>
      <w:r w:rsidR="00152151">
        <w:rPr>
          <w:rFonts w:ascii="Times New Roman" w:hAnsi="Times New Roman" w:cs="Times New Roman"/>
        </w:rPr>
        <w:t xml:space="preserve">ranja školske prehrane, </w:t>
      </w:r>
      <w:r w:rsidR="00B97091">
        <w:rPr>
          <w:rFonts w:ascii="Times New Roman" w:hAnsi="Times New Roman" w:cs="Times New Roman"/>
        </w:rPr>
        <w:t xml:space="preserve">Program </w:t>
      </w:r>
      <w:r w:rsidR="00152151">
        <w:rPr>
          <w:rFonts w:ascii="Times New Roman" w:hAnsi="Times New Roman" w:cs="Times New Roman"/>
        </w:rPr>
        <w:t xml:space="preserve">Erasmus+ sa istoimenom aktivnosti </w:t>
      </w:r>
      <w:r>
        <w:rPr>
          <w:rFonts w:ascii="Times New Roman" w:hAnsi="Times New Roman" w:cs="Times New Roman"/>
        </w:rPr>
        <w:t>i COP iskazan kao zaseban program</w:t>
      </w:r>
      <w:r w:rsidR="000E36C0">
        <w:rPr>
          <w:rFonts w:ascii="Times New Roman" w:hAnsi="Times New Roman" w:cs="Times New Roman"/>
        </w:rPr>
        <w:t>, također sa istoimenom aktivnosti.</w:t>
      </w:r>
    </w:p>
    <w:p w14:paraId="78C81283" w14:textId="77777777" w:rsidR="00113675" w:rsidRDefault="00113675" w:rsidP="0051295D">
      <w:pPr>
        <w:spacing w:after="0" w:line="240" w:lineRule="auto"/>
        <w:rPr>
          <w:rFonts w:ascii="Times New Roman" w:hAnsi="Times New Roman" w:cs="Times New Roman"/>
        </w:rPr>
      </w:pPr>
    </w:p>
    <w:p w14:paraId="0150832F" w14:textId="0528E5A1" w:rsidR="00F76265" w:rsidRDefault="00F76265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Poče</w:t>
      </w:r>
      <w:r w:rsidR="00366E90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no stanje </w:t>
      </w:r>
      <w:r w:rsidR="00A62BAC">
        <w:rPr>
          <w:rFonts w:ascii="Times New Roman" w:hAnsi="Times New Roman" w:cs="Times New Roman"/>
        </w:rPr>
        <w:t xml:space="preserve">potraživanja za sredstva uplaćena u nadležni proračun iznosilo je </w:t>
      </w:r>
      <w:r w:rsidR="003B0F13">
        <w:rPr>
          <w:rFonts w:ascii="Times New Roman" w:hAnsi="Times New Roman" w:cs="Times New Roman"/>
        </w:rPr>
        <w:t>44.484,34</w:t>
      </w:r>
      <w:r w:rsidR="00A62BAC">
        <w:rPr>
          <w:rFonts w:ascii="Times New Roman" w:hAnsi="Times New Roman" w:cs="Times New Roman"/>
        </w:rPr>
        <w:t xml:space="preserve"> €, a </w:t>
      </w:r>
      <w:r w:rsidR="003B0F13">
        <w:rPr>
          <w:rFonts w:ascii="Times New Roman" w:hAnsi="Times New Roman" w:cs="Times New Roman"/>
        </w:rPr>
        <w:t>na dan 30.6.2024.</w:t>
      </w:r>
      <w:r w:rsidR="008C3963">
        <w:rPr>
          <w:rFonts w:ascii="Times New Roman" w:hAnsi="Times New Roman" w:cs="Times New Roman"/>
        </w:rPr>
        <w:t xml:space="preserve"> je to bilo</w:t>
      </w:r>
      <w:r w:rsidR="003B0F13">
        <w:rPr>
          <w:rFonts w:ascii="Times New Roman" w:hAnsi="Times New Roman" w:cs="Times New Roman"/>
        </w:rPr>
        <w:t xml:space="preserve"> 36.761,36</w:t>
      </w:r>
      <w:r w:rsidR="00A62BAC">
        <w:rPr>
          <w:rFonts w:ascii="Times New Roman" w:hAnsi="Times New Roman" w:cs="Times New Roman"/>
        </w:rPr>
        <w:t xml:space="preserve"> €</w:t>
      </w:r>
      <w:r w:rsidR="003B0F13">
        <w:rPr>
          <w:rFonts w:ascii="Times New Roman" w:hAnsi="Times New Roman" w:cs="Times New Roman"/>
        </w:rPr>
        <w:t>.</w:t>
      </w:r>
    </w:p>
    <w:p w14:paraId="0B499D25" w14:textId="77777777" w:rsidR="00CB2ACC" w:rsidRDefault="00CB2ACC" w:rsidP="0051295D">
      <w:pPr>
        <w:spacing w:after="0" w:line="240" w:lineRule="auto"/>
        <w:rPr>
          <w:rFonts w:ascii="Times New Roman" w:hAnsi="Times New Roman" w:cs="Times New Roman"/>
        </w:rPr>
      </w:pPr>
    </w:p>
    <w:p w14:paraId="221E4CDD" w14:textId="77777777" w:rsidR="00CB2ACC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B2ACC">
        <w:rPr>
          <w:rFonts w:ascii="Times New Roman" w:hAnsi="Times New Roman" w:cs="Times New Roman"/>
          <w:u w:val="single"/>
        </w:rPr>
        <w:t>Ekonomska klasifikacija</w:t>
      </w:r>
    </w:p>
    <w:p w14:paraId="7F778B81" w14:textId="77777777" w:rsidR="00CB2ACC" w:rsidRPr="00CB2ACC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282FD02C" w14:textId="241D0B84" w:rsidR="00C04220" w:rsidRDefault="00143C77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Prema ekonomskoj klasifikaciji, kod </w:t>
      </w:r>
      <w:r w:rsidR="0064215B">
        <w:rPr>
          <w:rFonts w:ascii="Times New Roman" w:hAnsi="Times New Roman" w:cs="Times New Roman"/>
        </w:rPr>
        <w:t>prihoda poslovanja najveći udio čine pomoći unutar općeg proračuna od</w:t>
      </w:r>
      <w:r w:rsidR="00113675">
        <w:rPr>
          <w:rFonts w:ascii="Times New Roman" w:hAnsi="Times New Roman" w:cs="Times New Roman"/>
        </w:rPr>
        <w:t xml:space="preserve"> 708.819,45</w:t>
      </w:r>
      <w:r w:rsidR="00CE7814">
        <w:rPr>
          <w:rFonts w:ascii="Times New Roman" w:hAnsi="Times New Roman" w:cs="Times New Roman"/>
        </w:rPr>
        <w:t xml:space="preserve"> €</w:t>
      </w:r>
      <w:r w:rsidR="0064215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a potom prihodi iz nadležnog proračuna od </w:t>
      </w:r>
      <w:r w:rsidR="00113675">
        <w:rPr>
          <w:rFonts w:ascii="Times New Roman" w:hAnsi="Times New Roman" w:cs="Times New Roman"/>
        </w:rPr>
        <w:t>213.081,05</w:t>
      </w:r>
      <w:r w:rsidR="00CE7814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 xml:space="preserve">, </w:t>
      </w:r>
      <w:r w:rsidR="00D10BCC">
        <w:rPr>
          <w:rFonts w:ascii="Times New Roman" w:hAnsi="Times New Roman" w:cs="Times New Roman"/>
        </w:rPr>
        <w:t xml:space="preserve">prihodi </w:t>
      </w:r>
      <w:r w:rsidR="00B25887">
        <w:rPr>
          <w:rFonts w:ascii="Times New Roman" w:hAnsi="Times New Roman" w:cs="Times New Roman"/>
        </w:rPr>
        <w:t>od prodaje proizvoda i robe te pruženih usluga</w:t>
      </w:r>
      <w:r w:rsidR="00113675">
        <w:rPr>
          <w:rFonts w:ascii="Times New Roman" w:hAnsi="Times New Roman" w:cs="Times New Roman"/>
        </w:rPr>
        <w:t xml:space="preserve"> i</w:t>
      </w:r>
      <w:r w:rsidR="00B25887">
        <w:rPr>
          <w:rFonts w:ascii="Times New Roman" w:hAnsi="Times New Roman" w:cs="Times New Roman"/>
        </w:rPr>
        <w:t xml:space="preserve"> od </w:t>
      </w:r>
      <w:r w:rsidR="00113675">
        <w:rPr>
          <w:rFonts w:ascii="Times New Roman" w:hAnsi="Times New Roman" w:cs="Times New Roman"/>
        </w:rPr>
        <w:t>donacija od 6.909,40</w:t>
      </w:r>
      <w:r w:rsidR="00B25887">
        <w:rPr>
          <w:rFonts w:ascii="Times New Roman" w:hAnsi="Times New Roman" w:cs="Times New Roman"/>
        </w:rPr>
        <w:t xml:space="preserve"> €</w:t>
      </w:r>
      <w:r w:rsidR="00113675">
        <w:rPr>
          <w:rFonts w:ascii="Times New Roman" w:hAnsi="Times New Roman" w:cs="Times New Roman"/>
        </w:rPr>
        <w:t xml:space="preserve"> te prihodi po posebnim propisima od 5.967,61 €.</w:t>
      </w:r>
    </w:p>
    <w:p w14:paraId="4D51E8A6" w14:textId="3DD02D62" w:rsidR="00C14245" w:rsidRDefault="00C14245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Pomoći unutar općeg proračuna su pomoći iz državnog proračuna, županijskog i općinskih proračuna</w:t>
      </w:r>
      <w:r w:rsidR="00B6390B">
        <w:rPr>
          <w:rFonts w:ascii="Times New Roman" w:hAnsi="Times New Roman" w:cs="Times New Roman"/>
        </w:rPr>
        <w:t>, i porasli su za 17% u odnosu na prošlogodišnje polugodište, s indeksom izvršenja od 48 u odnosu na plan.</w:t>
      </w:r>
      <w:r>
        <w:rPr>
          <w:rFonts w:ascii="Times New Roman" w:hAnsi="Times New Roman" w:cs="Times New Roman"/>
        </w:rPr>
        <w:t xml:space="preserve"> Iz državnog proračuna dobivene su slijedeće tekuće pomoći: za COP </w:t>
      </w:r>
      <w:r w:rsidR="00B6390B">
        <w:rPr>
          <w:rFonts w:ascii="Times New Roman" w:hAnsi="Times New Roman" w:cs="Times New Roman"/>
        </w:rPr>
        <w:t>493.049,07</w:t>
      </w:r>
      <w:r w:rsidR="00C601A7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 xml:space="preserve">, za vrtić </w:t>
      </w:r>
      <w:r w:rsidR="00B6390B">
        <w:rPr>
          <w:rFonts w:ascii="Times New Roman" w:hAnsi="Times New Roman" w:cs="Times New Roman"/>
        </w:rPr>
        <w:t>4.230</w:t>
      </w:r>
      <w:r w:rsidR="00C601A7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</w:t>
      </w:r>
      <w:r w:rsidR="00C601A7">
        <w:rPr>
          <w:rFonts w:ascii="Times New Roman" w:hAnsi="Times New Roman" w:cs="Times New Roman"/>
        </w:rPr>
        <w:t>€</w:t>
      </w:r>
      <w:r>
        <w:rPr>
          <w:rFonts w:ascii="Times New Roman" w:hAnsi="Times New Roman" w:cs="Times New Roman"/>
        </w:rPr>
        <w:t xml:space="preserve">, za školu </w:t>
      </w:r>
      <w:r w:rsidR="00B6390B">
        <w:rPr>
          <w:rFonts w:ascii="Times New Roman" w:hAnsi="Times New Roman" w:cs="Times New Roman"/>
        </w:rPr>
        <w:t>102.355,92</w:t>
      </w:r>
      <w:r w:rsidR="00C601A7">
        <w:rPr>
          <w:rFonts w:ascii="Times New Roman" w:hAnsi="Times New Roman" w:cs="Times New Roman"/>
        </w:rPr>
        <w:t xml:space="preserve"> €</w:t>
      </w:r>
      <w:r w:rsidR="00C8369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za </w:t>
      </w:r>
      <w:r w:rsidR="00291BA3">
        <w:rPr>
          <w:rFonts w:ascii="Times New Roman" w:hAnsi="Times New Roman" w:cs="Times New Roman"/>
        </w:rPr>
        <w:t xml:space="preserve">poludnevni boravak </w:t>
      </w:r>
      <w:r w:rsidR="00526C6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RPA</w:t>
      </w:r>
      <w:r w:rsidR="00526C6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B6390B">
        <w:rPr>
          <w:rFonts w:ascii="Times New Roman" w:hAnsi="Times New Roman" w:cs="Times New Roman"/>
        </w:rPr>
        <w:t>35.050,59</w:t>
      </w:r>
      <w:r w:rsidR="00C601A7">
        <w:rPr>
          <w:rFonts w:ascii="Times New Roman" w:hAnsi="Times New Roman" w:cs="Times New Roman"/>
        </w:rPr>
        <w:t xml:space="preserve"> €</w:t>
      </w:r>
      <w:r w:rsidR="00C83696">
        <w:rPr>
          <w:rFonts w:ascii="Times New Roman" w:hAnsi="Times New Roman" w:cs="Times New Roman"/>
        </w:rPr>
        <w:t xml:space="preserve"> i za ranu razvojnu podršku (RRP) </w:t>
      </w:r>
      <w:r w:rsidR="00B6390B">
        <w:rPr>
          <w:rFonts w:ascii="Times New Roman" w:hAnsi="Times New Roman" w:cs="Times New Roman"/>
        </w:rPr>
        <w:t>5.988,70</w:t>
      </w:r>
      <w:r w:rsidR="00C83696">
        <w:rPr>
          <w:rFonts w:ascii="Times New Roman" w:hAnsi="Times New Roman" w:cs="Times New Roman"/>
        </w:rPr>
        <w:t xml:space="preserve"> €.</w:t>
      </w:r>
    </w:p>
    <w:p w14:paraId="5A56F8C7" w14:textId="0CA88B73" w:rsidR="00B11C3D" w:rsidRDefault="00B11C3D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Iz županijskog proračuna tekuća je pomoć iznosila </w:t>
      </w:r>
      <w:r w:rsidR="00B6390B">
        <w:rPr>
          <w:rFonts w:ascii="Times New Roman" w:hAnsi="Times New Roman" w:cs="Times New Roman"/>
        </w:rPr>
        <w:t>9.916,40</w:t>
      </w:r>
      <w:r w:rsidR="00C601A7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 xml:space="preserve"> za financiranje </w:t>
      </w:r>
      <w:r w:rsidR="00262725">
        <w:rPr>
          <w:rFonts w:ascii="Times New Roman" w:hAnsi="Times New Roman" w:cs="Times New Roman"/>
        </w:rPr>
        <w:t xml:space="preserve">djelatnosti </w:t>
      </w:r>
      <w:r>
        <w:rPr>
          <w:rFonts w:ascii="Times New Roman" w:hAnsi="Times New Roman" w:cs="Times New Roman"/>
        </w:rPr>
        <w:t>logope</w:t>
      </w:r>
      <w:r w:rsidR="00262725">
        <w:rPr>
          <w:rFonts w:ascii="Times New Roman" w:hAnsi="Times New Roman" w:cs="Times New Roman"/>
        </w:rPr>
        <w:t>dije za vanjske korisnike.</w:t>
      </w:r>
    </w:p>
    <w:p w14:paraId="5592C747" w14:textId="1C1A105E" w:rsidR="00B11C3D" w:rsidRDefault="00B11C3D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Iz općinskih proračuna je prihodovano </w:t>
      </w:r>
      <w:r w:rsidR="00B6390B">
        <w:rPr>
          <w:rFonts w:ascii="Times New Roman" w:hAnsi="Times New Roman" w:cs="Times New Roman"/>
        </w:rPr>
        <w:t>6.946,00</w:t>
      </w:r>
      <w:r w:rsidR="00C601A7">
        <w:rPr>
          <w:rFonts w:ascii="Times New Roman" w:hAnsi="Times New Roman" w:cs="Times New Roman"/>
        </w:rPr>
        <w:t xml:space="preserve"> €</w:t>
      </w:r>
      <w:r w:rsidR="00B6390B">
        <w:rPr>
          <w:rFonts w:ascii="Times New Roman" w:hAnsi="Times New Roman" w:cs="Times New Roman"/>
        </w:rPr>
        <w:t xml:space="preserve"> što se u cijelosti odnosi na</w:t>
      </w:r>
      <w:r>
        <w:rPr>
          <w:rFonts w:ascii="Times New Roman" w:hAnsi="Times New Roman" w:cs="Times New Roman"/>
        </w:rPr>
        <w:t xml:space="preserve"> </w:t>
      </w:r>
      <w:r w:rsidR="00B6390B">
        <w:rPr>
          <w:rFonts w:ascii="Times New Roman" w:hAnsi="Times New Roman" w:cs="Times New Roman"/>
        </w:rPr>
        <w:t>su</w:t>
      </w:r>
      <w:r>
        <w:rPr>
          <w:rFonts w:ascii="Times New Roman" w:hAnsi="Times New Roman" w:cs="Times New Roman"/>
        </w:rPr>
        <w:t>financiranje</w:t>
      </w:r>
      <w:r w:rsidR="00B639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vrtića</w:t>
      </w:r>
      <w:r w:rsidR="00B6390B">
        <w:rPr>
          <w:rFonts w:ascii="Times New Roman" w:hAnsi="Times New Roman" w:cs="Times New Roman"/>
        </w:rPr>
        <w:t xml:space="preserve"> za polaznike koji dolaze sa teritorija tih općina.</w:t>
      </w:r>
    </w:p>
    <w:p w14:paraId="7AF3D897" w14:textId="6C2A61C5" w:rsidR="00B11C3D" w:rsidRDefault="00B11C3D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podskupini prijenosa između PK istog proračuna</w:t>
      </w:r>
      <w:r w:rsidR="009B64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iskazan je iznos </w:t>
      </w:r>
      <w:r w:rsidR="009B6415">
        <w:rPr>
          <w:rFonts w:ascii="Times New Roman" w:hAnsi="Times New Roman" w:cs="Times New Roman"/>
        </w:rPr>
        <w:t xml:space="preserve">EU sredstava od 43.160,81 € i </w:t>
      </w:r>
      <w:r>
        <w:rPr>
          <w:rFonts w:ascii="Times New Roman" w:hAnsi="Times New Roman" w:cs="Times New Roman"/>
        </w:rPr>
        <w:t xml:space="preserve">nacionalnog sufinanciranja </w:t>
      </w:r>
      <w:r w:rsidR="007E1E05">
        <w:rPr>
          <w:rFonts w:ascii="Times New Roman" w:hAnsi="Times New Roman" w:cs="Times New Roman"/>
        </w:rPr>
        <w:t xml:space="preserve">od </w:t>
      </w:r>
      <w:r w:rsidR="009B6415">
        <w:rPr>
          <w:rFonts w:ascii="Times New Roman" w:hAnsi="Times New Roman" w:cs="Times New Roman"/>
        </w:rPr>
        <w:t>7.792,93</w:t>
      </w:r>
      <w:r w:rsidR="00C601A7">
        <w:rPr>
          <w:rFonts w:ascii="Times New Roman" w:hAnsi="Times New Roman" w:cs="Times New Roman"/>
        </w:rPr>
        <w:t xml:space="preserve"> €</w:t>
      </w:r>
      <w:r w:rsidR="007E1E05">
        <w:rPr>
          <w:rFonts w:ascii="Times New Roman" w:hAnsi="Times New Roman" w:cs="Times New Roman"/>
        </w:rPr>
        <w:t xml:space="preserve"> </w:t>
      </w:r>
      <w:r w:rsidR="009B6415">
        <w:rPr>
          <w:rFonts w:ascii="Times New Roman" w:hAnsi="Times New Roman" w:cs="Times New Roman"/>
        </w:rPr>
        <w:t xml:space="preserve">za financiranje pomoćnika u nastavi, </w:t>
      </w:r>
      <w:r w:rsidR="004F4F08">
        <w:rPr>
          <w:rFonts w:ascii="Times New Roman" w:hAnsi="Times New Roman" w:cs="Times New Roman"/>
        </w:rPr>
        <w:t>kao i</w:t>
      </w:r>
      <w:r w:rsidR="00FD3AD7">
        <w:rPr>
          <w:rFonts w:ascii="Times New Roman" w:hAnsi="Times New Roman" w:cs="Times New Roman"/>
        </w:rPr>
        <w:t xml:space="preserve"> </w:t>
      </w:r>
      <w:r w:rsidR="009B6415">
        <w:rPr>
          <w:rFonts w:ascii="Times New Roman" w:hAnsi="Times New Roman" w:cs="Times New Roman"/>
        </w:rPr>
        <w:t>329,03</w:t>
      </w:r>
      <w:r w:rsidR="004F4F08">
        <w:rPr>
          <w:rFonts w:ascii="Times New Roman" w:hAnsi="Times New Roman" w:cs="Times New Roman"/>
        </w:rPr>
        <w:t xml:space="preserve"> € za školsku shemu voća</w:t>
      </w:r>
      <w:r w:rsidR="00FD3AD7">
        <w:rPr>
          <w:rFonts w:ascii="Times New Roman" w:hAnsi="Times New Roman" w:cs="Times New Roman"/>
        </w:rPr>
        <w:t xml:space="preserve"> (nacionalno sufinanciranje).</w:t>
      </w:r>
    </w:p>
    <w:p w14:paraId="77C904F9" w14:textId="55972657" w:rsidR="007E1E05" w:rsidRDefault="007E1E05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Prihodi po posebnim propisima obuhvaćaju sufinanciranje </w:t>
      </w:r>
      <w:r w:rsidR="000F35A8">
        <w:rPr>
          <w:rFonts w:ascii="Times New Roman" w:hAnsi="Times New Roman" w:cs="Times New Roman"/>
        </w:rPr>
        <w:t xml:space="preserve">korisnika </w:t>
      </w:r>
      <w:r>
        <w:rPr>
          <w:rFonts w:ascii="Times New Roman" w:hAnsi="Times New Roman" w:cs="Times New Roman"/>
        </w:rPr>
        <w:t xml:space="preserve">cijene usluge za vrtić od </w:t>
      </w:r>
      <w:r w:rsidR="00321088">
        <w:rPr>
          <w:rFonts w:ascii="Times New Roman" w:hAnsi="Times New Roman" w:cs="Times New Roman"/>
        </w:rPr>
        <w:t>2.727,48</w:t>
      </w:r>
      <w:r w:rsidR="004F4F08">
        <w:rPr>
          <w:rFonts w:ascii="Times New Roman" w:hAnsi="Times New Roman" w:cs="Times New Roman"/>
        </w:rPr>
        <w:t xml:space="preserve"> €, </w:t>
      </w:r>
      <w:r w:rsidR="000F35A8">
        <w:rPr>
          <w:rFonts w:ascii="Times New Roman" w:hAnsi="Times New Roman" w:cs="Times New Roman"/>
        </w:rPr>
        <w:t>za škol</w:t>
      </w:r>
      <w:r w:rsidR="004F4F08">
        <w:rPr>
          <w:rFonts w:ascii="Times New Roman" w:hAnsi="Times New Roman" w:cs="Times New Roman"/>
        </w:rPr>
        <w:t>sku</w:t>
      </w:r>
      <w:r w:rsidR="000F35A8">
        <w:rPr>
          <w:rFonts w:ascii="Times New Roman" w:hAnsi="Times New Roman" w:cs="Times New Roman"/>
        </w:rPr>
        <w:t xml:space="preserve"> prehran</w:t>
      </w:r>
      <w:r w:rsidR="004F4F08">
        <w:rPr>
          <w:rFonts w:ascii="Times New Roman" w:hAnsi="Times New Roman" w:cs="Times New Roman"/>
        </w:rPr>
        <w:t>u</w:t>
      </w:r>
      <w:r w:rsidR="000F35A8">
        <w:rPr>
          <w:rFonts w:ascii="Times New Roman" w:hAnsi="Times New Roman" w:cs="Times New Roman"/>
        </w:rPr>
        <w:t xml:space="preserve"> </w:t>
      </w:r>
      <w:r w:rsidR="00B966CE">
        <w:rPr>
          <w:rFonts w:ascii="Times New Roman" w:hAnsi="Times New Roman" w:cs="Times New Roman"/>
        </w:rPr>
        <w:t>od</w:t>
      </w:r>
      <w:r w:rsidR="004F4F08">
        <w:rPr>
          <w:rFonts w:ascii="Times New Roman" w:hAnsi="Times New Roman" w:cs="Times New Roman"/>
        </w:rPr>
        <w:t xml:space="preserve"> </w:t>
      </w:r>
      <w:r w:rsidR="00321088">
        <w:rPr>
          <w:rFonts w:ascii="Times New Roman" w:hAnsi="Times New Roman" w:cs="Times New Roman"/>
        </w:rPr>
        <w:t>1.667,14</w:t>
      </w:r>
      <w:r w:rsidR="004F4F08">
        <w:rPr>
          <w:rFonts w:ascii="Times New Roman" w:hAnsi="Times New Roman" w:cs="Times New Roman"/>
        </w:rPr>
        <w:t xml:space="preserve"> €</w:t>
      </w:r>
      <w:r w:rsidR="00080867">
        <w:rPr>
          <w:rFonts w:ascii="Times New Roman" w:hAnsi="Times New Roman" w:cs="Times New Roman"/>
        </w:rPr>
        <w:t>,</w:t>
      </w:r>
      <w:r w:rsidR="00A56D67">
        <w:rPr>
          <w:rFonts w:ascii="Times New Roman" w:hAnsi="Times New Roman" w:cs="Times New Roman"/>
        </w:rPr>
        <w:t xml:space="preserve"> za ranu razvojnu podršku</w:t>
      </w:r>
      <w:r w:rsidR="00FD3AD7">
        <w:rPr>
          <w:rFonts w:ascii="Times New Roman" w:hAnsi="Times New Roman" w:cs="Times New Roman"/>
        </w:rPr>
        <w:t xml:space="preserve"> </w:t>
      </w:r>
      <w:r w:rsidR="00A56D67">
        <w:rPr>
          <w:rFonts w:ascii="Times New Roman" w:hAnsi="Times New Roman" w:cs="Times New Roman"/>
        </w:rPr>
        <w:t xml:space="preserve">od </w:t>
      </w:r>
      <w:r w:rsidR="00321088">
        <w:rPr>
          <w:rFonts w:ascii="Times New Roman" w:hAnsi="Times New Roman" w:cs="Times New Roman"/>
        </w:rPr>
        <w:t>1.553,49</w:t>
      </w:r>
      <w:r w:rsidR="00A56D67">
        <w:rPr>
          <w:rFonts w:ascii="Times New Roman" w:hAnsi="Times New Roman" w:cs="Times New Roman"/>
        </w:rPr>
        <w:t xml:space="preserve"> € te još</w:t>
      </w:r>
      <w:r w:rsidR="00321088">
        <w:rPr>
          <w:rFonts w:ascii="Times New Roman" w:hAnsi="Times New Roman" w:cs="Times New Roman"/>
        </w:rPr>
        <w:t xml:space="preserve"> 19,50 € ostalog  prihoda za posebne namjene.</w:t>
      </w:r>
    </w:p>
    <w:p w14:paraId="75D0C8DA" w14:textId="17012FC5" w:rsidR="00A83744" w:rsidRDefault="000F35A8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Skupina prihoda</w:t>
      </w:r>
      <w:r w:rsidR="00E77AB8">
        <w:rPr>
          <w:rFonts w:ascii="Times New Roman" w:hAnsi="Times New Roman" w:cs="Times New Roman"/>
        </w:rPr>
        <w:t xml:space="preserve"> 66</w:t>
      </w:r>
      <w:r>
        <w:rPr>
          <w:rFonts w:ascii="Times New Roman" w:hAnsi="Times New Roman" w:cs="Times New Roman"/>
        </w:rPr>
        <w:t xml:space="preserve"> od</w:t>
      </w:r>
      <w:r w:rsidR="009523D9">
        <w:rPr>
          <w:rFonts w:ascii="Times New Roman" w:hAnsi="Times New Roman" w:cs="Times New Roman"/>
        </w:rPr>
        <w:t xml:space="preserve"> </w:t>
      </w:r>
      <w:r w:rsidR="00E71938">
        <w:rPr>
          <w:rFonts w:ascii="Times New Roman" w:hAnsi="Times New Roman" w:cs="Times New Roman"/>
        </w:rPr>
        <w:t>6.909,40</w:t>
      </w:r>
      <w:r w:rsidR="00E77AB8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 xml:space="preserve"> sadrži ostvarene vlastite prihode od</w:t>
      </w:r>
      <w:r w:rsidR="00FD3AD7">
        <w:rPr>
          <w:rFonts w:ascii="Times New Roman" w:hAnsi="Times New Roman" w:cs="Times New Roman"/>
        </w:rPr>
        <w:t xml:space="preserve"> </w:t>
      </w:r>
      <w:r w:rsidR="00E71938">
        <w:rPr>
          <w:rFonts w:ascii="Times New Roman" w:hAnsi="Times New Roman" w:cs="Times New Roman"/>
        </w:rPr>
        <w:t>758,78</w:t>
      </w:r>
      <w:r w:rsidR="00E77AB8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 xml:space="preserve"> i donacije od</w:t>
      </w:r>
      <w:r w:rsidR="00E77AB8">
        <w:rPr>
          <w:rFonts w:ascii="Times New Roman" w:hAnsi="Times New Roman" w:cs="Times New Roman"/>
        </w:rPr>
        <w:t xml:space="preserve"> </w:t>
      </w:r>
      <w:r w:rsidR="00E71938">
        <w:rPr>
          <w:rFonts w:ascii="Times New Roman" w:hAnsi="Times New Roman" w:cs="Times New Roman"/>
        </w:rPr>
        <w:t>6.150,62</w:t>
      </w:r>
      <w:r w:rsidR="00E77AB8">
        <w:rPr>
          <w:rFonts w:ascii="Times New Roman" w:hAnsi="Times New Roman" w:cs="Times New Roman"/>
        </w:rPr>
        <w:t xml:space="preserve"> €.</w:t>
      </w:r>
    </w:p>
    <w:p w14:paraId="65B651E6" w14:textId="56415947" w:rsidR="000F35A8" w:rsidRDefault="000F35A8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Vlastiti prihodi su ostvareni prodajom starog papira od </w:t>
      </w:r>
      <w:r w:rsidR="00E71938">
        <w:rPr>
          <w:rFonts w:ascii="Times New Roman" w:hAnsi="Times New Roman" w:cs="Times New Roman"/>
        </w:rPr>
        <w:t>138,50</w:t>
      </w:r>
      <w:r w:rsidR="00E77AB8">
        <w:rPr>
          <w:rFonts w:ascii="Times New Roman" w:hAnsi="Times New Roman" w:cs="Times New Roman"/>
        </w:rPr>
        <w:t xml:space="preserve"> €</w:t>
      </w:r>
      <w:r w:rsidR="00D530BC">
        <w:rPr>
          <w:rFonts w:ascii="Times New Roman" w:hAnsi="Times New Roman" w:cs="Times New Roman"/>
        </w:rPr>
        <w:t>, prodajom el. energije od</w:t>
      </w:r>
      <w:r w:rsidR="00E71938">
        <w:rPr>
          <w:rFonts w:ascii="Times New Roman" w:hAnsi="Times New Roman" w:cs="Times New Roman"/>
        </w:rPr>
        <w:t xml:space="preserve"> 321,66</w:t>
      </w:r>
      <w:r w:rsidR="00D530BC">
        <w:rPr>
          <w:rFonts w:ascii="Times New Roman" w:hAnsi="Times New Roman" w:cs="Times New Roman"/>
        </w:rPr>
        <w:t xml:space="preserve"> €</w:t>
      </w:r>
      <w:r w:rsidR="00080867">
        <w:rPr>
          <w:rFonts w:ascii="Times New Roman" w:hAnsi="Times New Roman" w:cs="Times New Roman"/>
        </w:rPr>
        <w:t xml:space="preserve"> te</w:t>
      </w:r>
      <w:r>
        <w:rPr>
          <w:rFonts w:ascii="Times New Roman" w:hAnsi="Times New Roman" w:cs="Times New Roman"/>
        </w:rPr>
        <w:t xml:space="preserve"> od </w:t>
      </w:r>
      <w:r w:rsidR="00A83744">
        <w:rPr>
          <w:rFonts w:ascii="Times New Roman" w:hAnsi="Times New Roman" w:cs="Times New Roman"/>
        </w:rPr>
        <w:t xml:space="preserve">pruženih usluga </w:t>
      </w:r>
      <w:r w:rsidR="00FD3AD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zakup prostorija</w:t>
      </w:r>
      <w:r w:rsidR="00FD3AD7">
        <w:rPr>
          <w:rFonts w:ascii="Times New Roman" w:hAnsi="Times New Roman" w:cs="Times New Roman"/>
        </w:rPr>
        <w:t>)</w:t>
      </w:r>
      <w:r w:rsidR="00B966CE">
        <w:rPr>
          <w:rFonts w:ascii="Times New Roman" w:hAnsi="Times New Roman" w:cs="Times New Roman"/>
        </w:rPr>
        <w:t xml:space="preserve"> </w:t>
      </w:r>
      <w:r w:rsidR="00E71938">
        <w:rPr>
          <w:rFonts w:ascii="Times New Roman" w:hAnsi="Times New Roman" w:cs="Times New Roman"/>
        </w:rPr>
        <w:t>298,62</w:t>
      </w:r>
      <w:r w:rsidR="00E77AB8">
        <w:rPr>
          <w:rFonts w:ascii="Times New Roman" w:hAnsi="Times New Roman" w:cs="Times New Roman"/>
        </w:rPr>
        <w:t xml:space="preserve"> €.</w:t>
      </w:r>
    </w:p>
    <w:p w14:paraId="4EC98479" w14:textId="2952F137" w:rsidR="000F6C35" w:rsidRDefault="000F6C35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dobivenih donacija</w:t>
      </w:r>
      <w:r w:rsidR="004220EC">
        <w:rPr>
          <w:rFonts w:ascii="Times New Roman" w:hAnsi="Times New Roman" w:cs="Times New Roman"/>
        </w:rPr>
        <w:t xml:space="preserve"> sve su namijenjene za nabavu nefinancijske imovine, dakle, kapitalne, 4.150,62 € se odnosi na neprofitne organizacije , a 2.000,00 € na jedno trgovačko društvo.</w:t>
      </w:r>
    </w:p>
    <w:p w14:paraId="1E70C464" w14:textId="1938F817" w:rsidR="00A83744" w:rsidRDefault="00D13B3B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 </w:t>
      </w:r>
      <w:r w:rsidR="002F44FC">
        <w:rPr>
          <w:rFonts w:ascii="Times New Roman" w:hAnsi="Times New Roman" w:cs="Times New Roman"/>
        </w:rPr>
        <w:t xml:space="preserve">213.081,05 € </w:t>
      </w:r>
      <w:r>
        <w:rPr>
          <w:rFonts w:ascii="Times New Roman" w:hAnsi="Times New Roman" w:cs="Times New Roman"/>
        </w:rPr>
        <w:t>ukupnih p</w:t>
      </w:r>
      <w:r w:rsidR="00A83744">
        <w:rPr>
          <w:rFonts w:ascii="Times New Roman" w:hAnsi="Times New Roman" w:cs="Times New Roman"/>
        </w:rPr>
        <w:t>rihod</w:t>
      </w:r>
      <w:r>
        <w:rPr>
          <w:rFonts w:ascii="Times New Roman" w:hAnsi="Times New Roman" w:cs="Times New Roman"/>
        </w:rPr>
        <w:t>a</w:t>
      </w:r>
      <w:r w:rsidR="00A83744">
        <w:rPr>
          <w:rFonts w:ascii="Times New Roman" w:hAnsi="Times New Roman" w:cs="Times New Roman"/>
        </w:rPr>
        <w:t xml:space="preserve"> poslovanja iz nadležnog proračuna </w:t>
      </w:r>
      <w:r w:rsidR="002F44FC">
        <w:rPr>
          <w:rFonts w:ascii="Times New Roman" w:hAnsi="Times New Roman" w:cs="Times New Roman"/>
        </w:rPr>
        <w:t>49.790,25</w:t>
      </w:r>
      <w:r w:rsidR="006E1576">
        <w:rPr>
          <w:rFonts w:ascii="Times New Roman" w:hAnsi="Times New Roman" w:cs="Times New Roman"/>
        </w:rPr>
        <w:t xml:space="preserve"> € čine sredstva iz decentralizacij</w:t>
      </w:r>
      <w:r w:rsidR="002F44FC">
        <w:rPr>
          <w:rFonts w:ascii="Times New Roman" w:hAnsi="Times New Roman" w:cs="Times New Roman"/>
        </w:rPr>
        <w:t>e.</w:t>
      </w:r>
    </w:p>
    <w:p w14:paraId="672AF004" w14:textId="65E21FC2" w:rsidR="00143C77" w:rsidRDefault="00143C77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Rashodi poslovanja</w:t>
      </w:r>
      <w:r w:rsidR="00EA090B">
        <w:rPr>
          <w:rFonts w:ascii="Times New Roman" w:hAnsi="Times New Roman" w:cs="Times New Roman"/>
        </w:rPr>
        <w:t xml:space="preserve"> iznosili su</w:t>
      </w:r>
      <w:r w:rsidR="00D861A0">
        <w:rPr>
          <w:rFonts w:ascii="Times New Roman" w:hAnsi="Times New Roman" w:cs="Times New Roman"/>
        </w:rPr>
        <w:t xml:space="preserve"> </w:t>
      </w:r>
      <w:r w:rsidR="002F44FC">
        <w:rPr>
          <w:rFonts w:ascii="Times New Roman" w:hAnsi="Times New Roman" w:cs="Times New Roman"/>
        </w:rPr>
        <w:t>931.328,24</w:t>
      </w:r>
      <w:r w:rsidR="005F1B9A">
        <w:rPr>
          <w:rFonts w:ascii="Times New Roman" w:hAnsi="Times New Roman" w:cs="Times New Roman"/>
        </w:rPr>
        <w:t xml:space="preserve"> €</w:t>
      </w:r>
      <w:r w:rsidR="00EA090B">
        <w:rPr>
          <w:rFonts w:ascii="Times New Roman" w:hAnsi="Times New Roman" w:cs="Times New Roman"/>
        </w:rPr>
        <w:t xml:space="preserve"> i najvećim dijelom se odnose na rashode za zaposlene u visini od </w:t>
      </w:r>
      <w:r w:rsidR="002F44FC">
        <w:rPr>
          <w:rFonts w:ascii="Times New Roman" w:hAnsi="Times New Roman" w:cs="Times New Roman"/>
        </w:rPr>
        <w:t>725.939,50</w:t>
      </w:r>
      <w:r w:rsidR="005F1B9A">
        <w:rPr>
          <w:rFonts w:ascii="Times New Roman" w:hAnsi="Times New Roman" w:cs="Times New Roman"/>
        </w:rPr>
        <w:t xml:space="preserve"> €</w:t>
      </w:r>
      <w:r w:rsidR="00EA090B">
        <w:rPr>
          <w:rFonts w:ascii="Times New Roman" w:hAnsi="Times New Roman" w:cs="Times New Roman"/>
        </w:rPr>
        <w:t xml:space="preserve">, </w:t>
      </w:r>
      <w:r w:rsidR="005F1B9A">
        <w:rPr>
          <w:rFonts w:ascii="Times New Roman" w:hAnsi="Times New Roman" w:cs="Times New Roman"/>
        </w:rPr>
        <w:t xml:space="preserve">dok su </w:t>
      </w:r>
      <w:r w:rsidR="00EA090B">
        <w:rPr>
          <w:rFonts w:ascii="Times New Roman" w:hAnsi="Times New Roman" w:cs="Times New Roman"/>
        </w:rPr>
        <w:t xml:space="preserve">materijalni rashodi iznosili </w:t>
      </w:r>
      <w:r w:rsidR="002F44FC">
        <w:rPr>
          <w:rFonts w:ascii="Times New Roman" w:hAnsi="Times New Roman" w:cs="Times New Roman"/>
        </w:rPr>
        <w:t>205.114,39</w:t>
      </w:r>
      <w:r w:rsidR="005F1B9A">
        <w:rPr>
          <w:rFonts w:ascii="Times New Roman" w:hAnsi="Times New Roman" w:cs="Times New Roman"/>
        </w:rPr>
        <w:t xml:space="preserve"> €</w:t>
      </w:r>
      <w:r w:rsidR="00EA090B">
        <w:rPr>
          <w:rFonts w:ascii="Times New Roman" w:hAnsi="Times New Roman" w:cs="Times New Roman"/>
        </w:rPr>
        <w:t>,</w:t>
      </w:r>
      <w:r w:rsidR="002F44FC">
        <w:rPr>
          <w:rFonts w:ascii="Times New Roman" w:hAnsi="Times New Roman" w:cs="Times New Roman"/>
        </w:rPr>
        <w:t xml:space="preserve"> a</w:t>
      </w:r>
      <w:r w:rsidR="00EA090B">
        <w:rPr>
          <w:rFonts w:ascii="Times New Roman" w:hAnsi="Times New Roman" w:cs="Times New Roman"/>
        </w:rPr>
        <w:t xml:space="preserve"> financijski rashodi</w:t>
      </w:r>
      <w:r w:rsidR="002F44FC">
        <w:rPr>
          <w:rFonts w:ascii="Times New Roman" w:hAnsi="Times New Roman" w:cs="Times New Roman"/>
        </w:rPr>
        <w:t xml:space="preserve"> 274,35</w:t>
      </w:r>
      <w:r w:rsidR="005F1B9A">
        <w:rPr>
          <w:rFonts w:ascii="Times New Roman" w:hAnsi="Times New Roman" w:cs="Times New Roman"/>
        </w:rPr>
        <w:t xml:space="preserve"> €</w:t>
      </w:r>
      <w:r w:rsidR="002F44FC">
        <w:rPr>
          <w:rFonts w:ascii="Times New Roman" w:hAnsi="Times New Roman" w:cs="Times New Roman"/>
        </w:rPr>
        <w:t>, što se odnosi na zatezne kamate po sudskoj presudi.</w:t>
      </w:r>
    </w:p>
    <w:p w14:paraId="7546B26D" w14:textId="6BFD92E1" w:rsidR="00EA090B" w:rsidRDefault="00EA090B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Razliku </w:t>
      </w:r>
      <w:r w:rsidR="003F505E">
        <w:rPr>
          <w:rFonts w:ascii="Times New Roman" w:hAnsi="Times New Roman" w:cs="Times New Roman"/>
        </w:rPr>
        <w:t>od</w:t>
      </w:r>
      <w:r w:rsidR="002F44FC">
        <w:rPr>
          <w:rFonts w:ascii="Times New Roman" w:hAnsi="Times New Roman" w:cs="Times New Roman"/>
        </w:rPr>
        <w:t xml:space="preserve"> 6.895,64</w:t>
      </w:r>
      <w:r w:rsidR="00D161BA">
        <w:rPr>
          <w:rFonts w:ascii="Times New Roman" w:hAnsi="Times New Roman" w:cs="Times New Roman"/>
        </w:rPr>
        <w:t xml:space="preserve"> €</w:t>
      </w:r>
      <w:r w:rsidR="003F50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do ukupnih rashoda čine rashodi za nabavu nefinancijske imovine, </w:t>
      </w:r>
      <w:r w:rsidR="0024056A">
        <w:rPr>
          <w:rFonts w:ascii="Times New Roman" w:hAnsi="Times New Roman" w:cs="Times New Roman"/>
        </w:rPr>
        <w:t>a to su</w:t>
      </w:r>
      <w:r>
        <w:rPr>
          <w:rFonts w:ascii="Times New Roman" w:hAnsi="Times New Roman" w:cs="Times New Roman"/>
        </w:rPr>
        <w:t xml:space="preserve"> </w:t>
      </w:r>
      <w:r w:rsidR="002F44FC">
        <w:rPr>
          <w:rFonts w:ascii="Times New Roman" w:hAnsi="Times New Roman" w:cs="Times New Roman"/>
        </w:rPr>
        <w:t>5.974,56 € za nabavu uredskog namještaja (stolci) i opreme za održavanje i zaštitu (klima uređaji)</w:t>
      </w:r>
      <w:r w:rsidR="00D861A0">
        <w:rPr>
          <w:rFonts w:ascii="Times New Roman" w:hAnsi="Times New Roman" w:cs="Times New Roman"/>
        </w:rPr>
        <w:t xml:space="preserve"> i</w:t>
      </w:r>
      <w:r w:rsidR="002F44FC">
        <w:rPr>
          <w:rFonts w:ascii="Times New Roman" w:hAnsi="Times New Roman" w:cs="Times New Roman"/>
        </w:rPr>
        <w:t xml:space="preserve"> 80,68 € za</w:t>
      </w:r>
      <w:r w:rsidR="00D861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naba</w:t>
      </w:r>
      <w:r w:rsidR="00D161BA">
        <w:rPr>
          <w:rFonts w:ascii="Times New Roman" w:hAnsi="Times New Roman" w:cs="Times New Roman"/>
        </w:rPr>
        <w:t>v</w:t>
      </w:r>
      <w:r w:rsidR="002F44FC">
        <w:rPr>
          <w:rFonts w:ascii="Times New Roman" w:hAnsi="Times New Roman" w:cs="Times New Roman"/>
        </w:rPr>
        <w:t>u</w:t>
      </w:r>
      <w:r w:rsidR="00D161BA">
        <w:rPr>
          <w:rFonts w:ascii="Times New Roman" w:hAnsi="Times New Roman" w:cs="Times New Roman"/>
        </w:rPr>
        <w:t xml:space="preserve"> </w:t>
      </w:r>
      <w:r w:rsidR="00144A75">
        <w:rPr>
          <w:rFonts w:ascii="Times New Roman" w:hAnsi="Times New Roman" w:cs="Times New Roman"/>
        </w:rPr>
        <w:t>knjig</w:t>
      </w:r>
      <w:r w:rsidR="00D161BA">
        <w:rPr>
          <w:rFonts w:ascii="Times New Roman" w:hAnsi="Times New Roman" w:cs="Times New Roman"/>
        </w:rPr>
        <w:t>a (</w:t>
      </w:r>
      <w:r w:rsidR="000E36C0">
        <w:rPr>
          <w:rFonts w:ascii="Times New Roman" w:hAnsi="Times New Roman" w:cs="Times New Roman"/>
        </w:rPr>
        <w:t xml:space="preserve">u naravi su to </w:t>
      </w:r>
      <w:r w:rsidR="00D161BA">
        <w:rPr>
          <w:rFonts w:ascii="Times New Roman" w:hAnsi="Times New Roman" w:cs="Times New Roman"/>
        </w:rPr>
        <w:t>slikovnice za knjižnicu)</w:t>
      </w:r>
      <w:r w:rsidR="002F44FC">
        <w:rPr>
          <w:rFonts w:ascii="Times New Roman" w:hAnsi="Times New Roman" w:cs="Times New Roman"/>
        </w:rPr>
        <w:t>.</w:t>
      </w:r>
    </w:p>
    <w:p w14:paraId="3437EBCC" w14:textId="77777777" w:rsidR="00CB2ACC" w:rsidRDefault="00CB2ACC" w:rsidP="0051295D">
      <w:pPr>
        <w:spacing w:after="0" w:line="240" w:lineRule="auto"/>
        <w:rPr>
          <w:rFonts w:ascii="Times New Roman" w:hAnsi="Times New Roman" w:cs="Times New Roman"/>
        </w:rPr>
      </w:pPr>
    </w:p>
    <w:p w14:paraId="605DAFAC" w14:textId="77777777" w:rsidR="00CB2ACC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B2ACC">
        <w:rPr>
          <w:rFonts w:ascii="Times New Roman" w:hAnsi="Times New Roman" w:cs="Times New Roman"/>
          <w:u w:val="single"/>
        </w:rPr>
        <w:t>Izv</w:t>
      </w:r>
      <w:r>
        <w:rPr>
          <w:rFonts w:ascii="Times New Roman" w:hAnsi="Times New Roman" w:cs="Times New Roman"/>
          <w:u w:val="single"/>
        </w:rPr>
        <w:t>o</w:t>
      </w:r>
      <w:r w:rsidRPr="00CB2ACC">
        <w:rPr>
          <w:rFonts w:ascii="Times New Roman" w:hAnsi="Times New Roman" w:cs="Times New Roman"/>
          <w:u w:val="single"/>
        </w:rPr>
        <w:t>ri financiranja sa rezultatima</w:t>
      </w:r>
    </w:p>
    <w:p w14:paraId="05294D07" w14:textId="77777777" w:rsidR="00CB2ACC" w:rsidRPr="00CB2ACC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6AF66C31" w14:textId="3517873B" w:rsidR="009D3A7F" w:rsidRDefault="00A0713C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Prihodi su ostvareni iz pet izvora financiranja: opći, vlastiti, prihodi za posebne namjene, pomoći i donacije, sa odgovarajući</w:t>
      </w:r>
      <w:r w:rsidR="002D2D1D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podizvorima</w:t>
      </w:r>
      <w:proofErr w:type="spellEnd"/>
      <w:r>
        <w:rPr>
          <w:rFonts w:ascii="Times New Roman" w:hAnsi="Times New Roman" w:cs="Times New Roman"/>
        </w:rPr>
        <w:t>, prema klasifikaciji</w:t>
      </w:r>
      <w:r w:rsidR="002E4258">
        <w:rPr>
          <w:rFonts w:ascii="Times New Roman" w:hAnsi="Times New Roman" w:cs="Times New Roman"/>
        </w:rPr>
        <w:t xml:space="preserve"> i označavanju</w:t>
      </w:r>
      <w:r>
        <w:rPr>
          <w:rFonts w:ascii="Times New Roman" w:hAnsi="Times New Roman" w:cs="Times New Roman"/>
        </w:rPr>
        <w:t xml:space="preserve"> izvora financiranja na </w:t>
      </w:r>
      <w:r w:rsidR="00CD72CA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radskoj riznici.</w:t>
      </w:r>
      <w:r w:rsidR="009D3A7F">
        <w:rPr>
          <w:rFonts w:ascii="Times New Roman" w:hAnsi="Times New Roman" w:cs="Times New Roman"/>
        </w:rPr>
        <w:t xml:space="preserve"> </w:t>
      </w:r>
    </w:p>
    <w:p w14:paraId="62ABB048" w14:textId="77777777" w:rsidR="008F59B8" w:rsidRDefault="008F59B8" w:rsidP="0051295D">
      <w:pPr>
        <w:spacing w:after="0" w:line="240" w:lineRule="auto"/>
        <w:rPr>
          <w:rFonts w:ascii="Times New Roman" w:hAnsi="Times New Roman" w:cs="Times New Roman"/>
        </w:rPr>
      </w:pPr>
    </w:p>
    <w:p w14:paraId="21048A3F" w14:textId="42A6176B" w:rsidR="00013CF6" w:rsidRDefault="00A0713C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 prihodi iz I-1</w:t>
      </w:r>
      <w:r w:rsidR="002E4258">
        <w:rPr>
          <w:rFonts w:ascii="Times New Roman" w:hAnsi="Times New Roman" w:cs="Times New Roman"/>
        </w:rPr>
        <w:t xml:space="preserve">, Proračun Grada, iznosili su </w:t>
      </w:r>
      <w:r w:rsidR="00946FE9">
        <w:rPr>
          <w:rFonts w:ascii="Times New Roman" w:hAnsi="Times New Roman" w:cs="Times New Roman"/>
        </w:rPr>
        <w:t>163.290,80</w:t>
      </w:r>
      <w:r w:rsidR="00A15A58">
        <w:rPr>
          <w:rFonts w:ascii="Times New Roman" w:hAnsi="Times New Roman" w:cs="Times New Roman"/>
        </w:rPr>
        <w:t xml:space="preserve"> €</w:t>
      </w:r>
      <w:r w:rsidR="002E4258">
        <w:rPr>
          <w:rFonts w:ascii="Times New Roman" w:hAnsi="Times New Roman" w:cs="Times New Roman"/>
        </w:rPr>
        <w:t xml:space="preserve">, a rashodi </w:t>
      </w:r>
      <w:r w:rsidR="00946FE9">
        <w:rPr>
          <w:rFonts w:ascii="Times New Roman" w:hAnsi="Times New Roman" w:cs="Times New Roman"/>
        </w:rPr>
        <w:t>154.468,13</w:t>
      </w:r>
      <w:r w:rsidR="00A15A58">
        <w:rPr>
          <w:rFonts w:ascii="Times New Roman" w:hAnsi="Times New Roman" w:cs="Times New Roman"/>
        </w:rPr>
        <w:t xml:space="preserve"> €</w:t>
      </w:r>
      <w:r w:rsidR="002E4258">
        <w:rPr>
          <w:rFonts w:ascii="Times New Roman" w:hAnsi="Times New Roman" w:cs="Times New Roman"/>
        </w:rPr>
        <w:t>,</w:t>
      </w:r>
      <w:r w:rsidR="006E7085">
        <w:rPr>
          <w:rFonts w:ascii="Times New Roman" w:hAnsi="Times New Roman" w:cs="Times New Roman"/>
        </w:rPr>
        <w:t xml:space="preserve"> i u cijelosti se odnose na rashode poslovanja.</w:t>
      </w:r>
      <w:r w:rsidR="009A1729">
        <w:rPr>
          <w:rFonts w:ascii="Times New Roman" w:hAnsi="Times New Roman" w:cs="Times New Roman"/>
        </w:rPr>
        <w:t xml:space="preserve"> </w:t>
      </w:r>
      <w:r w:rsidR="00523F27">
        <w:rPr>
          <w:rFonts w:ascii="Times New Roman" w:hAnsi="Times New Roman" w:cs="Times New Roman"/>
        </w:rPr>
        <w:t>Nakon pokrića prenesenog manjka</w:t>
      </w:r>
      <w:r w:rsidR="00946FE9">
        <w:rPr>
          <w:rFonts w:ascii="Times New Roman" w:hAnsi="Times New Roman" w:cs="Times New Roman"/>
        </w:rPr>
        <w:t xml:space="preserve"> od 20.638,75 €</w:t>
      </w:r>
      <w:r w:rsidR="00523F27">
        <w:rPr>
          <w:rFonts w:ascii="Times New Roman" w:hAnsi="Times New Roman" w:cs="Times New Roman"/>
        </w:rPr>
        <w:t xml:space="preserve"> preostao je iznos neplaćenih obveza</w:t>
      </w:r>
      <w:r w:rsidR="00946FE9">
        <w:rPr>
          <w:rFonts w:ascii="Times New Roman" w:hAnsi="Times New Roman" w:cs="Times New Roman"/>
        </w:rPr>
        <w:t xml:space="preserve"> od 11.816,08</w:t>
      </w:r>
      <w:r w:rsidR="00523F27">
        <w:rPr>
          <w:rFonts w:ascii="Times New Roman" w:hAnsi="Times New Roman" w:cs="Times New Roman"/>
        </w:rPr>
        <w:t xml:space="preserve"> €</w:t>
      </w:r>
      <w:r w:rsidR="00946FE9">
        <w:rPr>
          <w:rFonts w:ascii="Times New Roman" w:hAnsi="Times New Roman" w:cs="Times New Roman"/>
        </w:rPr>
        <w:t xml:space="preserve"> na dan 30.6.2024.</w:t>
      </w:r>
    </w:p>
    <w:p w14:paraId="3CBC89C5" w14:textId="1ACC81CF" w:rsidR="007C049B" w:rsidRDefault="002E4258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 prihod od decentraliziranih sredstava</w:t>
      </w:r>
      <w:r w:rsidR="005006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iznosi</w:t>
      </w:r>
      <w:r w:rsidR="007E5F1A">
        <w:rPr>
          <w:rFonts w:ascii="Times New Roman" w:hAnsi="Times New Roman" w:cs="Times New Roman"/>
        </w:rPr>
        <w:t>o je 5.467,29</w:t>
      </w:r>
      <w:r w:rsidR="00457636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>,</w:t>
      </w:r>
      <w:r w:rsidR="007E5F1A">
        <w:rPr>
          <w:rFonts w:ascii="Times New Roman" w:hAnsi="Times New Roman" w:cs="Times New Roman"/>
        </w:rPr>
        <w:t xml:space="preserve"> što se u cijelosti odnosi na preneseni manjak (metodološki) iz prošle godine.</w:t>
      </w:r>
      <w:r>
        <w:rPr>
          <w:rFonts w:ascii="Times New Roman" w:hAnsi="Times New Roman" w:cs="Times New Roman"/>
        </w:rPr>
        <w:t xml:space="preserve"> </w:t>
      </w:r>
      <w:r w:rsidR="007E5F1A">
        <w:rPr>
          <w:rFonts w:ascii="Times New Roman" w:hAnsi="Times New Roman" w:cs="Times New Roman"/>
        </w:rPr>
        <w:t>Razlog tome je što na ovom izvoru nisu planirani rashodi u ovoj godini.</w:t>
      </w:r>
    </w:p>
    <w:p w14:paraId="54BA9709" w14:textId="20B14B5E" w:rsidR="004D433B" w:rsidRDefault="004D433B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Drugi dio </w:t>
      </w:r>
      <w:r w:rsidR="00457636">
        <w:rPr>
          <w:rFonts w:ascii="Times New Roman" w:hAnsi="Times New Roman" w:cs="Times New Roman"/>
        </w:rPr>
        <w:t>p</w:t>
      </w:r>
      <w:r w:rsidR="009D3A7F">
        <w:rPr>
          <w:rFonts w:ascii="Times New Roman" w:hAnsi="Times New Roman" w:cs="Times New Roman"/>
        </w:rPr>
        <w:t>r</w:t>
      </w:r>
      <w:r w:rsidR="00457636">
        <w:rPr>
          <w:rFonts w:ascii="Times New Roman" w:hAnsi="Times New Roman" w:cs="Times New Roman"/>
        </w:rPr>
        <w:t xml:space="preserve">ihoda od </w:t>
      </w:r>
      <w:r>
        <w:rPr>
          <w:rFonts w:ascii="Times New Roman" w:hAnsi="Times New Roman" w:cs="Times New Roman"/>
        </w:rPr>
        <w:t xml:space="preserve">sredstava decentralizacije, koje osnivač dobiva kao sredstva izravnanja, iskazan je kao pomoć s oznakom izvora I-40 na gradskoj riznici, iako je to za PK opći prihod kao i prethodni, iznosio je </w:t>
      </w:r>
      <w:r w:rsidR="007E5F1A">
        <w:rPr>
          <w:rFonts w:ascii="Times New Roman" w:hAnsi="Times New Roman" w:cs="Times New Roman"/>
        </w:rPr>
        <w:t>44.322,96</w:t>
      </w:r>
      <w:r w:rsidR="00457636">
        <w:rPr>
          <w:rFonts w:ascii="Times New Roman" w:hAnsi="Times New Roman" w:cs="Times New Roman"/>
        </w:rPr>
        <w:t xml:space="preserve"> €.</w:t>
      </w:r>
      <w:r>
        <w:rPr>
          <w:rFonts w:ascii="Times New Roman" w:hAnsi="Times New Roman" w:cs="Times New Roman"/>
        </w:rPr>
        <w:t xml:space="preserve"> Pošto su rashodi poslovanja bili </w:t>
      </w:r>
      <w:r w:rsidR="007E5F1A">
        <w:rPr>
          <w:rFonts w:ascii="Times New Roman" w:hAnsi="Times New Roman" w:cs="Times New Roman"/>
        </w:rPr>
        <w:t>45.161,44</w:t>
      </w:r>
      <w:r w:rsidR="00457636">
        <w:rPr>
          <w:rFonts w:ascii="Times New Roman" w:hAnsi="Times New Roman" w:cs="Times New Roman"/>
        </w:rPr>
        <w:t xml:space="preserve"> €, uz </w:t>
      </w:r>
      <w:r w:rsidR="00CA087A">
        <w:rPr>
          <w:rFonts w:ascii="Times New Roman" w:hAnsi="Times New Roman" w:cs="Times New Roman"/>
        </w:rPr>
        <w:t>pre</w:t>
      </w:r>
      <w:r w:rsidR="00457636">
        <w:rPr>
          <w:rFonts w:ascii="Times New Roman" w:hAnsi="Times New Roman" w:cs="Times New Roman"/>
        </w:rPr>
        <w:t>neseni</w:t>
      </w:r>
      <w:r w:rsidR="00CA087A">
        <w:rPr>
          <w:rFonts w:ascii="Times New Roman" w:hAnsi="Times New Roman" w:cs="Times New Roman"/>
        </w:rPr>
        <w:t xml:space="preserve"> metodološki manjak od </w:t>
      </w:r>
      <w:r w:rsidR="007E5F1A">
        <w:rPr>
          <w:rFonts w:ascii="Times New Roman" w:hAnsi="Times New Roman" w:cs="Times New Roman"/>
        </w:rPr>
        <w:t>2.646,44</w:t>
      </w:r>
      <w:r w:rsidR="00457636">
        <w:rPr>
          <w:rFonts w:ascii="Times New Roman" w:hAnsi="Times New Roman" w:cs="Times New Roman"/>
        </w:rPr>
        <w:t xml:space="preserve"> €, </w:t>
      </w:r>
      <w:r w:rsidR="007E5F1A">
        <w:rPr>
          <w:rFonts w:ascii="Times New Roman" w:hAnsi="Times New Roman" w:cs="Times New Roman"/>
        </w:rPr>
        <w:t>rezultat</w:t>
      </w:r>
      <w:r w:rsidR="00925390">
        <w:rPr>
          <w:rFonts w:ascii="Times New Roman" w:hAnsi="Times New Roman" w:cs="Times New Roman"/>
        </w:rPr>
        <w:t xml:space="preserve"> </w:t>
      </w:r>
      <w:r w:rsidR="000E36C0">
        <w:rPr>
          <w:rFonts w:ascii="Times New Roman" w:hAnsi="Times New Roman" w:cs="Times New Roman"/>
        </w:rPr>
        <w:t xml:space="preserve">je </w:t>
      </w:r>
      <w:r w:rsidR="00457636">
        <w:rPr>
          <w:rFonts w:ascii="Times New Roman" w:hAnsi="Times New Roman" w:cs="Times New Roman"/>
        </w:rPr>
        <w:t>manjak</w:t>
      </w:r>
      <w:r w:rsidR="00685DD5">
        <w:rPr>
          <w:rFonts w:ascii="Times New Roman" w:hAnsi="Times New Roman" w:cs="Times New Roman"/>
        </w:rPr>
        <w:t xml:space="preserve"> </w:t>
      </w:r>
      <w:r w:rsidR="00925390">
        <w:rPr>
          <w:rFonts w:ascii="Times New Roman" w:hAnsi="Times New Roman" w:cs="Times New Roman"/>
        </w:rPr>
        <w:t>od</w:t>
      </w:r>
      <w:r w:rsidR="00457636">
        <w:rPr>
          <w:rFonts w:ascii="Times New Roman" w:hAnsi="Times New Roman" w:cs="Times New Roman"/>
        </w:rPr>
        <w:t xml:space="preserve"> </w:t>
      </w:r>
      <w:r w:rsidR="00946FE9">
        <w:rPr>
          <w:rFonts w:ascii="Times New Roman" w:hAnsi="Times New Roman" w:cs="Times New Roman"/>
        </w:rPr>
        <w:t>3.484,92</w:t>
      </w:r>
      <w:r w:rsidR="00457636">
        <w:rPr>
          <w:rFonts w:ascii="Times New Roman" w:hAnsi="Times New Roman" w:cs="Times New Roman"/>
        </w:rPr>
        <w:t xml:space="preserve"> €</w:t>
      </w:r>
      <w:r w:rsidR="00685DD5">
        <w:rPr>
          <w:rFonts w:ascii="Times New Roman" w:hAnsi="Times New Roman" w:cs="Times New Roman"/>
        </w:rPr>
        <w:t xml:space="preserve"> na </w:t>
      </w:r>
      <w:r w:rsidR="007E5F1A">
        <w:rPr>
          <w:rFonts w:ascii="Times New Roman" w:hAnsi="Times New Roman" w:cs="Times New Roman"/>
        </w:rPr>
        <w:t>dan 30.6.2024.</w:t>
      </w:r>
    </w:p>
    <w:p w14:paraId="0354167A" w14:textId="77777777" w:rsidR="003F505E" w:rsidRDefault="003F505E" w:rsidP="0051295D">
      <w:pPr>
        <w:spacing w:after="0" w:line="240" w:lineRule="auto"/>
        <w:rPr>
          <w:rFonts w:ascii="Times New Roman" w:hAnsi="Times New Roman" w:cs="Times New Roman"/>
        </w:rPr>
      </w:pPr>
    </w:p>
    <w:p w14:paraId="27FE2A1A" w14:textId="4F0AB704" w:rsidR="002E4258" w:rsidRDefault="007C049B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Vlastiti prihodi ostvareni su od prodaje</w:t>
      </w:r>
      <w:r w:rsidR="0035766A">
        <w:rPr>
          <w:rFonts w:ascii="Times New Roman" w:hAnsi="Times New Roman" w:cs="Times New Roman"/>
        </w:rPr>
        <w:t xml:space="preserve"> proizvoda</w:t>
      </w:r>
      <w:r w:rsidR="008F59B8">
        <w:rPr>
          <w:rFonts w:ascii="Times New Roman" w:hAnsi="Times New Roman" w:cs="Times New Roman"/>
        </w:rPr>
        <w:t xml:space="preserve"> (el. energija) od 321,66 €</w:t>
      </w:r>
      <w:r w:rsidR="0035766A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 robe</w:t>
      </w:r>
      <w:r w:rsidR="008F59B8">
        <w:rPr>
          <w:rFonts w:ascii="Times New Roman" w:hAnsi="Times New Roman" w:cs="Times New Roman"/>
        </w:rPr>
        <w:t xml:space="preserve"> (stari papir) od 138,50 €, a </w:t>
      </w:r>
      <w:r>
        <w:rPr>
          <w:rFonts w:ascii="Times New Roman" w:hAnsi="Times New Roman" w:cs="Times New Roman"/>
        </w:rPr>
        <w:t>od pruženih usluga (zakup</w:t>
      </w:r>
      <w:r w:rsidR="008F59B8">
        <w:rPr>
          <w:rFonts w:ascii="Times New Roman" w:hAnsi="Times New Roman" w:cs="Times New Roman"/>
        </w:rPr>
        <w:t xml:space="preserve"> uredskih prostorija</w:t>
      </w:r>
      <w:r>
        <w:rPr>
          <w:rFonts w:ascii="Times New Roman" w:hAnsi="Times New Roman" w:cs="Times New Roman"/>
        </w:rPr>
        <w:t xml:space="preserve">) </w:t>
      </w:r>
      <w:r w:rsidR="008F59B8">
        <w:rPr>
          <w:rFonts w:ascii="Times New Roman" w:hAnsi="Times New Roman" w:cs="Times New Roman"/>
        </w:rPr>
        <w:t>od 298,62</w:t>
      </w:r>
      <w:r w:rsidR="00D61AED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>. Od tih sredstava izvršeni su rashodi od</w:t>
      </w:r>
      <w:r w:rsidR="00685DD5">
        <w:rPr>
          <w:rFonts w:ascii="Times New Roman" w:hAnsi="Times New Roman" w:cs="Times New Roman"/>
        </w:rPr>
        <w:t xml:space="preserve"> 4</w:t>
      </w:r>
      <w:r w:rsidR="008F59B8">
        <w:rPr>
          <w:rFonts w:ascii="Times New Roman" w:hAnsi="Times New Roman" w:cs="Times New Roman"/>
        </w:rPr>
        <w:t>87,44</w:t>
      </w:r>
      <w:r w:rsidR="00D61AED">
        <w:rPr>
          <w:rFonts w:ascii="Times New Roman" w:hAnsi="Times New Roman" w:cs="Times New Roman"/>
        </w:rPr>
        <w:t xml:space="preserve"> €</w:t>
      </w:r>
      <w:r w:rsidR="0094239E">
        <w:rPr>
          <w:rFonts w:ascii="Times New Roman" w:hAnsi="Times New Roman" w:cs="Times New Roman"/>
        </w:rPr>
        <w:t>, pa je</w:t>
      </w:r>
      <w:r w:rsidR="00D61AED">
        <w:rPr>
          <w:rFonts w:ascii="Times New Roman" w:hAnsi="Times New Roman" w:cs="Times New Roman"/>
        </w:rPr>
        <w:t xml:space="preserve"> tako,</w:t>
      </w:r>
      <w:r w:rsidR="0094239E">
        <w:rPr>
          <w:rFonts w:ascii="Times New Roman" w:hAnsi="Times New Roman" w:cs="Times New Roman"/>
        </w:rPr>
        <w:t xml:space="preserve"> uz preneseni višak</w:t>
      </w:r>
      <w:r w:rsidR="000E36C0">
        <w:rPr>
          <w:rFonts w:ascii="Times New Roman" w:hAnsi="Times New Roman" w:cs="Times New Roman"/>
        </w:rPr>
        <w:t xml:space="preserve"> prihoda</w:t>
      </w:r>
      <w:r w:rsidR="0094239E">
        <w:rPr>
          <w:rFonts w:ascii="Times New Roman" w:hAnsi="Times New Roman" w:cs="Times New Roman"/>
        </w:rPr>
        <w:t xml:space="preserve"> od</w:t>
      </w:r>
      <w:r w:rsidR="00D61AED">
        <w:rPr>
          <w:rFonts w:ascii="Times New Roman" w:hAnsi="Times New Roman" w:cs="Times New Roman"/>
        </w:rPr>
        <w:t xml:space="preserve"> </w:t>
      </w:r>
      <w:r w:rsidR="008F59B8">
        <w:rPr>
          <w:rFonts w:ascii="Times New Roman" w:hAnsi="Times New Roman" w:cs="Times New Roman"/>
        </w:rPr>
        <w:t>5.085,88</w:t>
      </w:r>
      <w:r w:rsidR="00D61AED">
        <w:rPr>
          <w:rFonts w:ascii="Times New Roman" w:hAnsi="Times New Roman" w:cs="Times New Roman"/>
        </w:rPr>
        <w:t xml:space="preserve"> €,</w:t>
      </w:r>
      <w:r w:rsidR="0094239E">
        <w:rPr>
          <w:rFonts w:ascii="Times New Roman" w:hAnsi="Times New Roman" w:cs="Times New Roman"/>
        </w:rPr>
        <w:t xml:space="preserve"> rezultat </w:t>
      </w:r>
      <w:r w:rsidR="00D61AED">
        <w:rPr>
          <w:rFonts w:ascii="Times New Roman" w:hAnsi="Times New Roman" w:cs="Times New Roman"/>
        </w:rPr>
        <w:t xml:space="preserve">na </w:t>
      </w:r>
      <w:r w:rsidR="00685DD5">
        <w:rPr>
          <w:rFonts w:ascii="Times New Roman" w:hAnsi="Times New Roman" w:cs="Times New Roman"/>
        </w:rPr>
        <w:t xml:space="preserve">kraju </w:t>
      </w:r>
      <w:r w:rsidR="008F59B8">
        <w:rPr>
          <w:rFonts w:ascii="Times New Roman" w:hAnsi="Times New Roman" w:cs="Times New Roman"/>
        </w:rPr>
        <w:t>polugodišta</w:t>
      </w:r>
      <w:r w:rsidR="00D61AED">
        <w:rPr>
          <w:rFonts w:ascii="Times New Roman" w:hAnsi="Times New Roman" w:cs="Times New Roman"/>
        </w:rPr>
        <w:t xml:space="preserve"> višak od </w:t>
      </w:r>
      <w:r w:rsidR="00685DD5">
        <w:rPr>
          <w:rFonts w:ascii="Times New Roman" w:hAnsi="Times New Roman" w:cs="Times New Roman"/>
        </w:rPr>
        <w:t>5.</w:t>
      </w:r>
      <w:r w:rsidR="008F59B8">
        <w:rPr>
          <w:rFonts w:ascii="Times New Roman" w:hAnsi="Times New Roman" w:cs="Times New Roman"/>
        </w:rPr>
        <w:t>357,22</w:t>
      </w:r>
      <w:r w:rsidR="00D61AED">
        <w:rPr>
          <w:rFonts w:ascii="Times New Roman" w:hAnsi="Times New Roman" w:cs="Times New Roman"/>
        </w:rPr>
        <w:t xml:space="preserve"> €.</w:t>
      </w:r>
    </w:p>
    <w:p w14:paraId="2C7B7B8F" w14:textId="77777777" w:rsidR="003F505E" w:rsidRDefault="003F505E" w:rsidP="0051295D">
      <w:pPr>
        <w:spacing w:after="0" w:line="240" w:lineRule="auto"/>
        <w:rPr>
          <w:rFonts w:ascii="Times New Roman" w:hAnsi="Times New Roman" w:cs="Times New Roman"/>
        </w:rPr>
      </w:pPr>
    </w:p>
    <w:p w14:paraId="5CA1F19F" w14:textId="6B65CEFC" w:rsidR="007325AA" w:rsidRDefault="00F724AD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Prihodi za posebne namjene</w:t>
      </w:r>
      <w:r w:rsidR="00A8568E">
        <w:rPr>
          <w:rFonts w:ascii="Times New Roman" w:hAnsi="Times New Roman" w:cs="Times New Roman"/>
        </w:rPr>
        <w:t xml:space="preserve"> su</w:t>
      </w:r>
      <w:r w:rsidR="007325AA">
        <w:rPr>
          <w:rFonts w:ascii="Times New Roman" w:hAnsi="Times New Roman" w:cs="Times New Roman"/>
        </w:rPr>
        <w:t xml:space="preserve"> od sufinanciranja </w:t>
      </w:r>
      <w:r w:rsidR="00F5136F">
        <w:rPr>
          <w:rFonts w:ascii="Times New Roman" w:hAnsi="Times New Roman" w:cs="Times New Roman"/>
        </w:rPr>
        <w:t xml:space="preserve">polaska vrtića, </w:t>
      </w:r>
      <w:r w:rsidR="007325AA">
        <w:rPr>
          <w:rFonts w:ascii="Times New Roman" w:hAnsi="Times New Roman" w:cs="Times New Roman"/>
        </w:rPr>
        <w:t>šk</w:t>
      </w:r>
      <w:r w:rsidR="008F1943">
        <w:rPr>
          <w:rFonts w:ascii="Times New Roman" w:hAnsi="Times New Roman" w:cs="Times New Roman"/>
        </w:rPr>
        <w:t xml:space="preserve">olske </w:t>
      </w:r>
      <w:r w:rsidR="007325AA">
        <w:rPr>
          <w:rFonts w:ascii="Times New Roman" w:hAnsi="Times New Roman" w:cs="Times New Roman"/>
        </w:rPr>
        <w:t>prehrane</w:t>
      </w:r>
      <w:r w:rsidR="00F5136F">
        <w:rPr>
          <w:rFonts w:ascii="Times New Roman" w:hAnsi="Times New Roman" w:cs="Times New Roman"/>
        </w:rPr>
        <w:t xml:space="preserve"> i usluge rane razvojne podrške i</w:t>
      </w:r>
      <w:r w:rsidR="007325AA">
        <w:rPr>
          <w:rFonts w:ascii="Times New Roman" w:hAnsi="Times New Roman" w:cs="Times New Roman"/>
        </w:rPr>
        <w:t xml:space="preserve"> </w:t>
      </w:r>
      <w:r w:rsidR="00A8568E">
        <w:rPr>
          <w:rFonts w:ascii="Times New Roman" w:hAnsi="Times New Roman" w:cs="Times New Roman"/>
        </w:rPr>
        <w:t>iznosili</w:t>
      </w:r>
      <w:r w:rsidR="007325AA">
        <w:rPr>
          <w:rFonts w:ascii="Times New Roman" w:hAnsi="Times New Roman" w:cs="Times New Roman"/>
        </w:rPr>
        <w:t xml:space="preserve"> su</w:t>
      </w:r>
      <w:r w:rsidR="00A8568E">
        <w:rPr>
          <w:rFonts w:ascii="Times New Roman" w:hAnsi="Times New Roman" w:cs="Times New Roman"/>
        </w:rPr>
        <w:t xml:space="preserve"> </w:t>
      </w:r>
      <w:r w:rsidR="008E1ECD">
        <w:rPr>
          <w:rFonts w:ascii="Times New Roman" w:hAnsi="Times New Roman" w:cs="Times New Roman"/>
        </w:rPr>
        <w:t>ukupno</w:t>
      </w:r>
      <w:r w:rsidR="00C916E4">
        <w:rPr>
          <w:rFonts w:ascii="Times New Roman" w:hAnsi="Times New Roman" w:cs="Times New Roman"/>
        </w:rPr>
        <w:t xml:space="preserve"> </w:t>
      </w:r>
      <w:r w:rsidR="00B36B7B">
        <w:rPr>
          <w:rFonts w:ascii="Times New Roman" w:hAnsi="Times New Roman" w:cs="Times New Roman"/>
        </w:rPr>
        <w:t>5.967,61</w:t>
      </w:r>
      <w:r w:rsidR="00B43F35">
        <w:rPr>
          <w:rFonts w:ascii="Times New Roman" w:hAnsi="Times New Roman" w:cs="Times New Roman"/>
        </w:rPr>
        <w:t xml:space="preserve"> €,</w:t>
      </w:r>
      <w:r w:rsidR="007325AA">
        <w:rPr>
          <w:rFonts w:ascii="Times New Roman" w:hAnsi="Times New Roman" w:cs="Times New Roman"/>
        </w:rPr>
        <w:t xml:space="preserve"> a rashodi </w:t>
      </w:r>
      <w:r w:rsidR="00B36B7B">
        <w:rPr>
          <w:rFonts w:ascii="Times New Roman" w:hAnsi="Times New Roman" w:cs="Times New Roman"/>
        </w:rPr>
        <w:t>4.564,09</w:t>
      </w:r>
      <w:r w:rsidR="00B43F35">
        <w:rPr>
          <w:rFonts w:ascii="Times New Roman" w:hAnsi="Times New Roman" w:cs="Times New Roman"/>
        </w:rPr>
        <w:t xml:space="preserve"> €</w:t>
      </w:r>
      <w:r w:rsidR="00C6074D">
        <w:rPr>
          <w:rFonts w:ascii="Times New Roman" w:hAnsi="Times New Roman" w:cs="Times New Roman"/>
        </w:rPr>
        <w:t>.</w:t>
      </w:r>
      <w:r w:rsidR="00B36B7B">
        <w:rPr>
          <w:rFonts w:ascii="Times New Roman" w:hAnsi="Times New Roman" w:cs="Times New Roman"/>
        </w:rPr>
        <w:t xml:space="preserve"> </w:t>
      </w:r>
      <w:r w:rsidR="00C6074D">
        <w:rPr>
          <w:rFonts w:ascii="Times New Roman" w:hAnsi="Times New Roman" w:cs="Times New Roman"/>
        </w:rPr>
        <w:t xml:space="preserve">Ukupno je </w:t>
      </w:r>
      <w:r w:rsidR="00B43F35">
        <w:rPr>
          <w:rFonts w:ascii="Times New Roman" w:hAnsi="Times New Roman" w:cs="Times New Roman"/>
        </w:rPr>
        <w:t xml:space="preserve">na ovom izvoru </w:t>
      </w:r>
      <w:r w:rsidR="00C6074D">
        <w:rPr>
          <w:rFonts w:ascii="Times New Roman" w:hAnsi="Times New Roman" w:cs="Times New Roman"/>
        </w:rPr>
        <w:t xml:space="preserve">došlo do povećanja prenesenog viška na </w:t>
      </w:r>
      <w:r w:rsidR="00B36B7B">
        <w:rPr>
          <w:rFonts w:ascii="Times New Roman" w:hAnsi="Times New Roman" w:cs="Times New Roman"/>
        </w:rPr>
        <w:t>4.779,04</w:t>
      </w:r>
      <w:r w:rsidR="004D6D1C">
        <w:rPr>
          <w:rFonts w:ascii="Times New Roman" w:hAnsi="Times New Roman" w:cs="Times New Roman"/>
        </w:rPr>
        <w:t xml:space="preserve"> €.</w:t>
      </w:r>
    </w:p>
    <w:p w14:paraId="64F4C2B4" w14:textId="77777777" w:rsidR="003F505E" w:rsidRDefault="003F505E" w:rsidP="0051295D">
      <w:pPr>
        <w:spacing w:after="0" w:line="240" w:lineRule="auto"/>
        <w:rPr>
          <w:rFonts w:ascii="Times New Roman" w:hAnsi="Times New Roman" w:cs="Times New Roman"/>
        </w:rPr>
      </w:pPr>
    </w:p>
    <w:p w14:paraId="41B9B615" w14:textId="73B8A33E" w:rsidR="00210033" w:rsidRDefault="00BF1EFC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Pomoći unutar općeg proračuna – Grad, I-41</w:t>
      </w:r>
      <w:r w:rsidR="0021003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, odnosi se na nacionalno sufinanciranj</w:t>
      </w:r>
      <w:r w:rsidR="00210033">
        <w:rPr>
          <w:rFonts w:ascii="Times New Roman" w:hAnsi="Times New Roman" w:cs="Times New Roman"/>
        </w:rPr>
        <w:t xml:space="preserve">e </w:t>
      </w:r>
      <w:r w:rsidR="00A65E60">
        <w:rPr>
          <w:rFonts w:ascii="Times New Roman" w:hAnsi="Times New Roman" w:cs="Times New Roman"/>
        </w:rPr>
        <w:t xml:space="preserve">školske sheme voća i </w:t>
      </w:r>
      <w:r w:rsidR="005D3942">
        <w:rPr>
          <w:rFonts w:ascii="Times New Roman" w:hAnsi="Times New Roman" w:cs="Times New Roman"/>
        </w:rPr>
        <w:t>povrća</w:t>
      </w:r>
      <w:r w:rsidR="00031A34">
        <w:rPr>
          <w:rFonts w:ascii="Times New Roman" w:hAnsi="Times New Roman" w:cs="Times New Roman"/>
        </w:rPr>
        <w:t xml:space="preserve"> </w:t>
      </w:r>
      <w:r w:rsidR="00210033">
        <w:rPr>
          <w:rFonts w:ascii="Times New Roman" w:hAnsi="Times New Roman" w:cs="Times New Roman"/>
        </w:rPr>
        <w:t xml:space="preserve">i po toj osnovi je prihodovano </w:t>
      </w:r>
      <w:r w:rsidR="00993E97">
        <w:rPr>
          <w:rFonts w:ascii="Times New Roman" w:hAnsi="Times New Roman" w:cs="Times New Roman"/>
        </w:rPr>
        <w:t>329,03</w:t>
      </w:r>
      <w:r w:rsidR="005D3942">
        <w:rPr>
          <w:rFonts w:ascii="Times New Roman" w:hAnsi="Times New Roman" w:cs="Times New Roman"/>
        </w:rPr>
        <w:t xml:space="preserve"> €</w:t>
      </w:r>
      <w:r w:rsidR="00210033">
        <w:rPr>
          <w:rFonts w:ascii="Times New Roman" w:hAnsi="Times New Roman" w:cs="Times New Roman"/>
        </w:rPr>
        <w:t xml:space="preserve"> </w:t>
      </w:r>
      <w:r w:rsidR="005D3942">
        <w:rPr>
          <w:rFonts w:ascii="Times New Roman" w:hAnsi="Times New Roman" w:cs="Times New Roman"/>
        </w:rPr>
        <w:t>prema iznosu</w:t>
      </w:r>
      <w:r w:rsidR="00993E97">
        <w:rPr>
          <w:rFonts w:ascii="Times New Roman" w:hAnsi="Times New Roman" w:cs="Times New Roman"/>
        </w:rPr>
        <w:t xml:space="preserve"> od 378,36</w:t>
      </w:r>
      <w:r w:rsidR="009A4C54">
        <w:rPr>
          <w:rFonts w:ascii="Times New Roman" w:hAnsi="Times New Roman" w:cs="Times New Roman"/>
        </w:rPr>
        <w:t xml:space="preserve"> €</w:t>
      </w:r>
      <w:r w:rsidR="005D3942">
        <w:rPr>
          <w:rFonts w:ascii="Times New Roman" w:hAnsi="Times New Roman" w:cs="Times New Roman"/>
        </w:rPr>
        <w:t xml:space="preserve"> izvršenog </w:t>
      </w:r>
      <w:r w:rsidR="00210033">
        <w:rPr>
          <w:rFonts w:ascii="Times New Roman" w:hAnsi="Times New Roman" w:cs="Times New Roman"/>
        </w:rPr>
        <w:t>rashod</w:t>
      </w:r>
      <w:r w:rsidR="005D3942">
        <w:rPr>
          <w:rFonts w:ascii="Times New Roman" w:hAnsi="Times New Roman" w:cs="Times New Roman"/>
        </w:rPr>
        <w:t>a, tako da je rezultat sučeljavanja</w:t>
      </w:r>
      <w:r w:rsidR="00993E97">
        <w:rPr>
          <w:rFonts w:ascii="Times New Roman" w:hAnsi="Times New Roman" w:cs="Times New Roman"/>
        </w:rPr>
        <w:t xml:space="preserve"> 49,33 €</w:t>
      </w:r>
      <w:r w:rsidR="005D3942">
        <w:rPr>
          <w:rFonts w:ascii="Times New Roman" w:hAnsi="Times New Roman" w:cs="Times New Roman"/>
        </w:rPr>
        <w:t xml:space="preserve"> s obzirom da nije bilo prenesenog viška/manjka.</w:t>
      </w:r>
    </w:p>
    <w:p w14:paraId="7CCACCD7" w14:textId="77777777" w:rsidR="00F3220C" w:rsidRDefault="00F3220C" w:rsidP="0051295D">
      <w:pPr>
        <w:spacing w:after="0" w:line="240" w:lineRule="auto"/>
        <w:rPr>
          <w:rFonts w:ascii="Times New Roman" w:hAnsi="Times New Roman" w:cs="Times New Roman"/>
        </w:rPr>
      </w:pPr>
    </w:p>
    <w:p w14:paraId="06F5010C" w14:textId="37955A14" w:rsidR="00BF1EFC" w:rsidRDefault="0086051D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projekt Odjek V</w:t>
      </w:r>
      <w:r w:rsidR="00382AEE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za školsku godinu 202</w:t>
      </w:r>
      <w:r w:rsidR="00382AEE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./202</w:t>
      </w:r>
      <w:r w:rsidR="00382AE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na riznici je otvoren poseban </w:t>
      </w:r>
      <w:proofErr w:type="spellStart"/>
      <w:r w:rsidR="00210033">
        <w:rPr>
          <w:rFonts w:ascii="Times New Roman" w:hAnsi="Times New Roman" w:cs="Times New Roman"/>
        </w:rPr>
        <w:t>pod</w:t>
      </w:r>
      <w:r>
        <w:rPr>
          <w:rFonts w:ascii="Times New Roman" w:hAnsi="Times New Roman" w:cs="Times New Roman"/>
        </w:rPr>
        <w:t>izvor</w:t>
      </w:r>
      <w:proofErr w:type="spellEnd"/>
      <w:r w:rsidR="00382AEE">
        <w:rPr>
          <w:rFonts w:ascii="Times New Roman" w:hAnsi="Times New Roman" w:cs="Times New Roman"/>
        </w:rPr>
        <w:t xml:space="preserve"> za nacionalno sufinanciranje</w:t>
      </w:r>
      <w:r>
        <w:rPr>
          <w:rFonts w:ascii="Times New Roman" w:hAnsi="Times New Roman" w:cs="Times New Roman"/>
        </w:rPr>
        <w:t xml:space="preserve"> s oznakom I-412</w:t>
      </w:r>
      <w:r w:rsidR="00382AE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i po njemu je ostvareno</w:t>
      </w:r>
      <w:r w:rsidR="00210033">
        <w:rPr>
          <w:rFonts w:ascii="Times New Roman" w:hAnsi="Times New Roman" w:cs="Times New Roman"/>
        </w:rPr>
        <w:t xml:space="preserve"> </w:t>
      </w:r>
      <w:r w:rsidR="00382AEE">
        <w:rPr>
          <w:rFonts w:ascii="Times New Roman" w:hAnsi="Times New Roman" w:cs="Times New Roman"/>
        </w:rPr>
        <w:t>7.792,93</w:t>
      </w:r>
      <w:r w:rsidR="005D3942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 xml:space="preserve"> prihoda</w:t>
      </w:r>
      <w:r w:rsidR="009535B9">
        <w:rPr>
          <w:rFonts w:ascii="Times New Roman" w:hAnsi="Times New Roman" w:cs="Times New Roman"/>
        </w:rPr>
        <w:t>,</w:t>
      </w:r>
      <w:r w:rsidR="00382AEE">
        <w:rPr>
          <w:rFonts w:ascii="Times New Roman" w:hAnsi="Times New Roman" w:cs="Times New Roman"/>
        </w:rPr>
        <w:t xml:space="preserve"> pa</w:t>
      </w:r>
      <w:r w:rsidR="00210033">
        <w:rPr>
          <w:rFonts w:ascii="Times New Roman" w:hAnsi="Times New Roman" w:cs="Times New Roman"/>
        </w:rPr>
        <w:t xml:space="preserve"> je,</w:t>
      </w:r>
      <w:r w:rsidR="009535B9">
        <w:rPr>
          <w:rFonts w:ascii="Times New Roman" w:hAnsi="Times New Roman" w:cs="Times New Roman"/>
        </w:rPr>
        <w:t xml:space="preserve"> uz izvršenje rashoda od </w:t>
      </w:r>
      <w:r w:rsidR="00382AEE">
        <w:rPr>
          <w:rFonts w:ascii="Times New Roman" w:hAnsi="Times New Roman" w:cs="Times New Roman"/>
        </w:rPr>
        <w:t>7.341,86</w:t>
      </w:r>
      <w:r w:rsidR="005D3942">
        <w:rPr>
          <w:rFonts w:ascii="Times New Roman" w:hAnsi="Times New Roman" w:cs="Times New Roman"/>
        </w:rPr>
        <w:t xml:space="preserve"> € i </w:t>
      </w:r>
      <w:r w:rsidR="00210033">
        <w:rPr>
          <w:rFonts w:ascii="Times New Roman" w:hAnsi="Times New Roman" w:cs="Times New Roman"/>
        </w:rPr>
        <w:t xml:space="preserve"> pokri</w:t>
      </w:r>
      <w:r w:rsidR="005D3942">
        <w:rPr>
          <w:rFonts w:ascii="Times New Roman" w:hAnsi="Times New Roman" w:cs="Times New Roman"/>
        </w:rPr>
        <w:t xml:space="preserve">će </w:t>
      </w:r>
      <w:r w:rsidR="00210033">
        <w:rPr>
          <w:rFonts w:ascii="Times New Roman" w:hAnsi="Times New Roman" w:cs="Times New Roman"/>
        </w:rPr>
        <w:t>prenesen</w:t>
      </w:r>
      <w:r w:rsidR="005D3942">
        <w:rPr>
          <w:rFonts w:ascii="Times New Roman" w:hAnsi="Times New Roman" w:cs="Times New Roman"/>
        </w:rPr>
        <w:t>og</w:t>
      </w:r>
      <w:r w:rsidR="00210033">
        <w:rPr>
          <w:rFonts w:ascii="Times New Roman" w:hAnsi="Times New Roman" w:cs="Times New Roman"/>
        </w:rPr>
        <w:t xml:space="preserve"> manj</w:t>
      </w:r>
      <w:r w:rsidR="005D3942">
        <w:rPr>
          <w:rFonts w:ascii="Times New Roman" w:hAnsi="Times New Roman" w:cs="Times New Roman"/>
        </w:rPr>
        <w:t>ka</w:t>
      </w:r>
      <w:r w:rsidR="00210033">
        <w:rPr>
          <w:rFonts w:ascii="Times New Roman" w:hAnsi="Times New Roman" w:cs="Times New Roman"/>
        </w:rPr>
        <w:t xml:space="preserve"> od </w:t>
      </w:r>
      <w:r w:rsidR="00382AEE">
        <w:rPr>
          <w:rFonts w:ascii="Times New Roman" w:hAnsi="Times New Roman" w:cs="Times New Roman"/>
        </w:rPr>
        <w:t>1.451,88 €</w:t>
      </w:r>
      <w:r w:rsidR="005D3942">
        <w:rPr>
          <w:rFonts w:ascii="Times New Roman" w:hAnsi="Times New Roman" w:cs="Times New Roman"/>
        </w:rPr>
        <w:t>,</w:t>
      </w:r>
      <w:r w:rsidR="00EF2F7A">
        <w:rPr>
          <w:rFonts w:ascii="Times New Roman" w:hAnsi="Times New Roman" w:cs="Times New Roman"/>
        </w:rPr>
        <w:t xml:space="preserve"> rezult</w:t>
      </w:r>
      <w:r w:rsidR="00382AEE">
        <w:rPr>
          <w:rFonts w:ascii="Times New Roman" w:hAnsi="Times New Roman" w:cs="Times New Roman"/>
        </w:rPr>
        <w:t>at</w:t>
      </w:r>
      <w:r w:rsidR="00EF2F7A">
        <w:rPr>
          <w:rFonts w:ascii="Times New Roman" w:hAnsi="Times New Roman" w:cs="Times New Roman"/>
        </w:rPr>
        <w:t xml:space="preserve"> </w:t>
      </w:r>
      <w:r w:rsidR="00382AEE">
        <w:rPr>
          <w:rFonts w:ascii="Times New Roman" w:hAnsi="Times New Roman" w:cs="Times New Roman"/>
        </w:rPr>
        <w:t>1.000,81 €</w:t>
      </w:r>
      <w:r w:rsidR="009A4C54">
        <w:rPr>
          <w:rFonts w:ascii="Times New Roman" w:hAnsi="Times New Roman" w:cs="Times New Roman"/>
        </w:rPr>
        <w:t xml:space="preserve"> manjka</w:t>
      </w:r>
      <w:r w:rsidR="00382AEE">
        <w:rPr>
          <w:rFonts w:ascii="Times New Roman" w:hAnsi="Times New Roman" w:cs="Times New Roman"/>
        </w:rPr>
        <w:t xml:space="preserve"> na dan 30.6.2024.</w:t>
      </w:r>
    </w:p>
    <w:p w14:paraId="4B746E47" w14:textId="28C41A02" w:rsidR="00210033" w:rsidRDefault="00210033" w:rsidP="0051295D">
      <w:pPr>
        <w:spacing w:after="0" w:line="240" w:lineRule="auto"/>
        <w:rPr>
          <w:rFonts w:ascii="Times New Roman" w:hAnsi="Times New Roman" w:cs="Times New Roman"/>
        </w:rPr>
      </w:pPr>
      <w:r w:rsidRPr="00E74408">
        <w:rPr>
          <w:rFonts w:ascii="Times New Roman" w:hAnsi="Times New Roman" w:cs="Times New Roman"/>
        </w:rPr>
        <w:t xml:space="preserve">Za </w:t>
      </w:r>
      <w:r w:rsidR="00093A40">
        <w:rPr>
          <w:rFonts w:ascii="Times New Roman" w:hAnsi="Times New Roman" w:cs="Times New Roman"/>
        </w:rPr>
        <w:t xml:space="preserve">EU sredstva u </w:t>
      </w:r>
      <w:r w:rsidRPr="00E74408">
        <w:rPr>
          <w:rFonts w:ascii="Times New Roman" w:hAnsi="Times New Roman" w:cs="Times New Roman"/>
        </w:rPr>
        <w:t>projekt</w:t>
      </w:r>
      <w:r w:rsidR="00093A40">
        <w:rPr>
          <w:rFonts w:ascii="Times New Roman" w:hAnsi="Times New Roman" w:cs="Times New Roman"/>
        </w:rPr>
        <w:t>u</w:t>
      </w:r>
      <w:r w:rsidRPr="00E74408">
        <w:rPr>
          <w:rFonts w:ascii="Times New Roman" w:hAnsi="Times New Roman" w:cs="Times New Roman"/>
        </w:rPr>
        <w:t xml:space="preserve"> Odjek V</w:t>
      </w:r>
      <w:r w:rsidR="008C7F47" w:rsidRPr="00E74408">
        <w:rPr>
          <w:rFonts w:ascii="Times New Roman" w:hAnsi="Times New Roman" w:cs="Times New Roman"/>
        </w:rPr>
        <w:t>I</w:t>
      </w:r>
      <w:r w:rsidRPr="00E74408">
        <w:rPr>
          <w:rFonts w:ascii="Times New Roman" w:hAnsi="Times New Roman" w:cs="Times New Roman"/>
        </w:rPr>
        <w:t xml:space="preserve"> za školsku godinu 202</w:t>
      </w:r>
      <w:r w:rsidR="00093A40">
        <w:rPr>
          <w:rFonts w:ascii="Times New Roman" w:hAnsi="Times New Roman" w:cs="Times New Roman"/>
        </w:rPr>
        <w:t>3</w:t>
      </w:r>
      <w:r w:rsidRPr="00E74408">
        <w:rPr>
          <w:rFonts w:ascii="Times New Roman" w:hAnsi="Times New Roman" w:cs="Times New Roman"/>
        </w:rPr>
        <w:t>./202</w:t>
      </w:r>
      <w:r w:rsidR="008C7F47" w:rsidRPr="00E74408">
        <w:rPr>
          <w:rFonts w:ascii="Times New Roman" w:hAnsi="Times New Roman" w:cs="Times New Roman"/>
        </w:rPr>
        <w:t>4</w:t>
      </w:r>
      <w:r w:rsidRPr="00E74408">
        <w:rPr>
          <w:rFonts w:ascii="Times New Roman" w:hAnsi="Times New Roman" w:cs="Times New Roman"/>
        </w:rPr>
        <w:t xml:space="preserve">. također je otvoren poseban </w:t>
      </w:r>
      <w:proofErr w:type="spellStart"/>
      <w:r w:rsidRPr="00E74408">
        <w:rPr>
          <w:rFonts w:ascii="Times New Roman" w:hAnsi="Times New Roman" w:cs="Times New Roman"/>
        </w:rPr>
        <w:t>podizvor</w:t>
      </w:r>
      <w:proofErr w:type="spellEnd"/>
      <w:r w:rsidRPr="00E74408">
        <w:rPr>
          <w:rFonts w:ascii="Times New Roman" w:hAnsi="Times New Roman" w:cs="Times New Roman"/>
        </w:rPr>
        <w:t xml:space="preserve"> I-</w:t>
      </w:r>
      <w:r w:rsidR="00093A40">
        <w:rPr>
          <w:rFonts w:ascii="Times New Roman" w:hAnsi="Times New Roman" w:cs="Times New Roman"/>
        </w:rPr>
        <w:t>4856</w:t>
      </w:r>
      <w:r w:rsidRPr="00E74408">
        <w:rPr>
          <w:rFonts w:ascii="Times New Roman" w:hAnsi="Times New Roman" w:cs="Times New Roman"/>
        </w:rPr>
        <w:t xml:space="preserve"> gdje </w:t>
      </w:r>
      <w:r w:rsidR="00EF2F7A">
        <w:rPr>
          <w:rFonts w:ascii="Times New Roman" w:hAnsi="Times New Roman" w:cs="Times New Roman"/>
        </w:rPr>
        <w:t>su ostvareni prihodi od 4</w:t>
      </w:r>
      <w:r w:rsidR="00093A40">
        <w:rPr>
          <w:rFonts w:ascii="Times New Roman" w:hAnsi="Times New Roman" w:cs="Times New Roman"/>
        </w:rPr>
        <w:t>3.160,81</w:t>
      </w:r>
      <w:r w:rsidR="00EF2F7A">
        <w:rPr>
          <w:rFonts w:ascii="Times New Roman" w:hAnsi="Times New Roman" w:cs="Times New Roman"/>
        </w:rPr>
        <w:t xml:space="preserve"> €, pa je uz izvršene rashode od </w:t>
      </w:r>
      <w:r w:rsidR="00093A40">
        <w:rPr>
          <w:rFonts w:ascii="Times New Roman" w:hAnsi="Times New Roman" w:cs="Times New Roman"/>
        </w:rPr>
        <w:t>40.662,55</w:t>
      </w:r>
      <w:r w:rsidR="00EF2F7A">
        <w:rPr>
          <w:rFonts w:ascii="Times New Roman" w:hAnsi="Times New Roman" w:cs="Times New Roman"/>
        </w:rPr>
        <w:t xml:space="preserve"> € </w:t>
      </w:r>
      <w:r w:rsidR="00093A40">
        <w:rPr>
          <w:rFonts w:ascii="Times New Roman" w:hAnsi="Times New Roman" w:cs="Times New Roman"/>
        </w:rPr>
        <w:t>i pokriće prenesenog</w:t>
      </w:r>
      <w:r w:rsidR="00EF2F7A">
        <w:rPr>
          <w:rFonts w:ascii="Times New Roman" w:hAnsi="Times New Roman" w:cs="Times New Roman"/>
        </w:rPr>
        <w:t xml:space="preserve"> manj</w:t>
      </w:r>
      <w:r w:rsidR="00093A40">
        <w:rPr>
          <w:rFonts w:ascii="Times New Roman" w:hAnsi="Times New Roman" w:cs="Times New Roman"/>
        </w:rPr>
        <w:t>ka</w:t>
      </w:r>
      <w:r w:rsidR="00EF2F7A">
        <w:rPr>
          <w:rFonts w:ascii="Times New Roman" w:hAnsi="Times New Roman" w:cs="Times New Roman"/>
        </w:rPr>
        <w:t xml:space="preserve"> od </w:t>
      </w:r>
      <w:r w:rsidR="00093A40">
        <w:rPr>
          <w:rFonts w:ascii="Times New Roman" w:hAnsi="Times New Roman" w:cs="Times New Roman"/>
        </w:rPr>
        <w:t>8.041,23</w:t>
      </w:r>
      <w:r w:rsidR="00EF2F7A">
        <w:rPr>
          <w:rFonts w:ascii="Times New Roman" w:hAnsi="Times New Roman" w:cs="Times New Roman"/>
        </w:rPr>
        <w:t xml:space="preserve"> €</w:t>
      </w:r>
      <w:r w:rsidR="00093A40">
        <w:rPr>
          <w:rFonts w:ascii="Times New Roman" w:hAnsi="Times New Roman" w:cs="Times New Roman"/>
        </w:rPr>
        <w:t>, preostao manjak od 5.542,97 € na dan 30.6.2024.</w:t>
      </w:r>
    </w:p>
    <w:p w14:paraId="16A103FC" w14:textId="77777777" w:rsidR="00F3220C" w:rsidRPr="00E74408" w:rsidRDefault="00F3220C" w:rsidP="0051295D">
      <w:pPr>
        <w:spacing w:after="0" w:line="240" w:lineRule="auto"/>
        <w:rPr>
          <w:rFonts w:ascii="Times New Roman" w:hAnsi="Times New Roman" w:cs="Times New Roman"/>
        </w:rPr>
      </w:pPr>
    </w:p>
    <w:p w14:paraId="0035CFA7" w14:textId="0A2FB4C1" w:rsidR="00A8568E" w:rsidRDefault="00D429AA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Izvor Pomoći unutar općeg proračuna – PK je sintetički, i obuhvaća </w:t>
      </w:r>
      <w:proofErr w:type="spellStart"/>
      <w:r>
        <w:rPr>
          <w:rFonts w:ascii="Times New Roman" w:hAnsi="Times New Roman" w:cs="Times New Roman"/>
        </w:rPr>
        <w:t>podizvore</w:t>
      </w:r>
      <w:proofErr w:type="spellEnd"/>
      <w:r>
        <w:rPr>
          <w:rFonts w:ascii="Times New Roman" w:hAnsi="Times New Roman" w:cs="Times New Roman"/>
        </w:rPr>
        <w:t xml:space="preserve"> I-42</w:t>
      </w:r>
      <w:r w:rsidR="00D10B4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COP, I-482 Tekuće pomoći iz nenadležnih proračuna i I-483 Kapitalne pomoći iz nenadležnih proračuna. </w:t>
      </w:r>
    </w:p>
    <w:p w14:paraId="2B6BE62D" w14:textId="419626C2" w:rsidR="00A8568E" w:rsidRDefault="00D429AA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Kod COP-a je prihod jednak rashodu i iznosi </w:t>
      </w:r>
      <w:r w:rsidR="009A12D4">
        <w:rPr>
          <w:rFonts w:ascii="Times New Roman" w:hAnsi="Times New Roman" w:cs="Times New Roman"/>
        </w:rPr>
        <w:t>493.049,07</w:t>
      </w:r>
      <w:r w:rsidR="00DD7EF7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 xml:space="preserve">. </w:t>
      </w:r>
    </w:p>
    <w:p w14:paraId="7F3EE550" w14:textId="13B673FB" w:rsidR="00362E24" w:rsidRDefault="00B732EB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 od tekućih pomoći, I-482, iznosio je</w:t>
      </w:r>
      <w:r w:rsidR="00314360">
        <w:rPr>
          <w:rFonts w:ascii="Times New Roman" w:hAnsi="Times New Roman" w:cs="Times New Roman"/>
        </w:rPr>
        <w:t xml:space="preserve"> </w:t>
      </w:r>
      <w:r w:rsidR="009A12D4">
        <w:rPr>
          <w:rFonts w:ascii="Times New Roman" w:hAnsi="Times New Roman" w:cs="Times New Roman"/>
        </w:rPr>
        <w:t>164.487,61</w:t>
      </w:r>
      <w:r w:rsidR="00E76B50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>, rashod</w:t>
      </w:r>
      <w:r w:rsidR="00E56F69">
        <w:rPr>
          <w:rFonts w:ascii="Times New Roman" w:hAnsi="Times New Roman" w:cs="Times New Roman"/>
        </w:rPr>
        <w:t>i poslovanja</w:t>
      </w:r>
      <w:r w:rsidR="009A12D4">
        <w:rPr>
          <w:rFonts w:ascii="Times New Roman" w:hAnsi="Times New Roman" w:cs="Times New Roman"/>
        </w:rPr>
        <w:t xml:space="preserve"> 187.730,92</w:t>
      </w:r>
      <w:r w:rsidR="00E76B50">
        <w:rPr>
          <w:rFonts w:ascii="Times New Roman" w:hAnsi="Times New Roman" w:cs="Times New Roman"/>
        </w:rPr>
        <w:t xml:space="preserve"> €</w:t>
      </w:r>
      <w:r w:rsidR="00F23556">
        <w:rPr>
          <w:rFonts w:ascii="Times New Roman" w:hAnsi="Times New Roman" w:cs="Times New Roman"/>
        </w:rPr>
        <w:t>,</w:t>
      </w:r>
      <w:r w:rsidR="00E56F69">
        <w:rPr>
          <w:rFonts w:ascii="Times New Roman" w:hAnsi="Times New Roman" w:cs="Times New Roman"/>
        </w:rPr>
        <w:t xml:space="preserve"> pa je uz preneseni </w:t>
      </w:r>
      <w:r w:rsidR="00F23556">
        <w:rPr>
          <w:rFonts w:ascii="Times New Roman" w:hAnsi="Times New Roman" w:cs="Times New Roman"/>
        </w:rPr>
        <w:t xml:space="preserve">manjak od </w:t>
      </w:r>
      <w:r w:rsidR="009A12D4">
        <w:rPr>
          <w:rFonts w:ascii="Times New Roman" w:hAnsi="Times New Roman" w:cs="Times New Roman"/>
        </w:rPr>
        <w:t>955,68</w:t>
      </w:r>
      <w:r w:rsidR="00E76B50">
        <w:rPr>
          <w:rFonts w:ascii="Times New Roman" w:hAnsi="Times New Roman" w:cs="Times New Roman"/>
        </w:rPr>
        <w:t xml:space="preserve"> €</w:t>
      </w:r>
      <w:r w:rsidR="009A12D4">
        <w:rPr>
          <w:rFonts w:ascii="Times New Roman" w:hAnsi="Times New Roman" w:cs="Times New Roman"/>
        </w:rPr>
        <w:t>,</w:t>
      </w:r>
      <w:r w:rsidR="00E56F69">
        <w:rPr>
          <w:rFonts w:ascii="Times New Roman" w:hAnsi="Times New Roman" w:cs="Times New Roman"/>
        </w:rPr>
        <w:t xml:space="preserve"> </w:t>
      </w:r>
      <w:r w:rsidR="009A12D4">
        <w:rPr>
          <w:rFonts w:ascii="Times New Roman" w:hAnsi="Times New Roman" w:cs="Times New Roman"/>
        </w:rPr>
        <w:t>polu</w:t>
      </w:r>
      <w:r w:rsidR="00E76B50">
        <w:rPr>
          <w:rFonts w:ascii="Times New Roman" w:hAnsi="Times New Roman" w:cs="Times New Roman"/>
        </w:rPr>
        <w:t>godišnji</w:t>
      </w:r>
      <w:r w:rsidR="00E56F69">
        <w:rPr>
          <w:rFonts w:ascii="Times New Roman" w:hAnsi="Times New Roman" w:cs="Times New Roman"/>
        </w:rPr>
        <w:t xml:space="preserve"> rezultat manjak prihoda od</w:t>
      </w:r>
      <w:r w:rsidR="009A12D4">
        <w:rPr>
          <w:rFonts w:ascii="Times New Roman" w:hAnsi="Times New Roman" w:cs="Times New Roman"/>
        </w:rPr>
        <w:t xml:space="preserve"> 24.198,99</w:t>
      </w:r>
      <w:r w:rsidR="00E76B50">
        <w:rPr>
          <w:rFonts w:ascii="Times New Roman" w:hAnsi="Times New Roman" w:cs="Times New Roman"/>
        </w:rPr>
        <w:t xml:space="preserve"> €</w:t>
      </w:r>
      <w:r w:rsidR="00E56F69">
        <w:rPr>
          <w:rFonts w:ascii="Times New Roman" w:hAnsi="Times New Roman" w:cs="Times New Roman"/>
        </w:rPr>
        <w:t>.</w:t>
      </w:r>
      <w:r w:rsidR="009A12D4">
        <w:rPr>
          <w:rFonts w:ascii="Times New Roman" w:hAnsi="Times New Roman" w:cs="Times New Roman"/>
        </w:rPr>
        <w:t xml:space="preserve"> Relativno veliki iznos manjka na ovom </w:t>
      </w:r>
      <w:proofErr w:type="spellStart"/>
      <w:r w:rsidR="009A12D4">
        <w:rPr>
          <w:rFonts w:ascii="Times New Roman" w:hAnsi="Times New Roman" w:cs="Times New Roman"/>
        </w:rPr>
        <w:t>podizvoru</w:t>
      </w:r>
      <w:proofErr w:type="spellEnd"/>
      <w:r w:rsidR="009A12D4">
        <w:rPr>
          <w:rFonts w:ascii="Times New Roman" w:hAnsi="Times New Roman" w:cs="Times New Roman"/>
        </w:rPr>
        <w:t xml:space="preserve"> je najviše zbog rashoda za prijevoz učenika u lipnju za što će se sredstva dobiti najranije u srpnju.</w:t>
      </w:r>
    </w:p>
    <w:p w14:paraId="656A2224" w14:textId="6ED07E89" w:rsidR="000F7794" w:rsidRDefault="00F23556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65E60">
        <w:rPr>
          <w:rFonts w:ascii="Times New Roman" w:hAnsi="Times New Roman" w:cs="Times New Roman"/>
        </w:rPr>
        <w:t>rihod</w:t>
      </w:r>
      <w:r w:rsidR="008C7F47">
        <w:rPr>
          <w:rFonts w:ascii="Times New Roman" w:hAnsi="Times New Roman" w:cs="Times New Roman"/>
        </w:rPr>
        <w:t>a</w:t>
      </w:r>
      <w:r w:rsidR="000F7794">
        <w:rPr>
          <w:rFonts w:ascii="Times New Roman" w:hAnsi="Times New Roman" w:cs="Times New Roman"/>
        </w:rPr>
        <w:t xml:space="preserve"> od kapitalnih pomoći, I-483,</w:t>
      </w:r>
      <w:r w:rsidR="008C7F47">
        <w:rPr>
          <w:rFonts w:ascii="Times New Roman" w:hAnsi="Times New Roman" w:cs="Times New Roman"/>
        </w:rPr>
        <w:t xml:space="preserve"> </w:t>
      </w:r>
      <w:r w:rsidR="009A12D4">
        <w:rPr>
          <w:rFonts w:ascii="Times New Roman" w:hAnsi="Times New Roman" w:cs="Times New Roman"/>
        </w:rPr>
        <w:t>nije bilo u prvom polugodištu, ali se očekuju u drugom, s obzirom da je planirano 499,00 € za cijelu godinu.</w:t>
      </w:r>
    </w:p>
    <w:p w14:paraId="29BBC783" w14:textId="226DE039" w:rsidR="0020757A" w:rsidRDefault="0020757A" w:rsidP="0020757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Kod izvora I-484 Tekuće pomoći iz državnog proračuna - EU sredstva - PK, što se odnosi na program/aktivnost Erasmus+, </w:t>
      </w:r>
      <w:r w:rsidR="00664E36">
        <w:rPr>
          <w:rFonts w:ascii="Times New Roman" w:hAnsi="Times New Roman" w:cs="Times New Roman"/>
        </w:rPr>
        <w:t>nije bilo tekućeg prihoda</w:t>
      </w:r>
      <w:r w:rsidR="00983FE7">
        <w:rPr>
          <w:rFonts w:ascii="Times New Roman" w:hAnsi="Times New Roman" w:cs="Times New Roman"/>
        </w:rPr>
        <w:t xml:space="preserve">, a rashod </w:t>
      </w:r>
      <w:r w:rsidR="00664E36">
        <w:rPr>
          <w:rFonts w:ascii="Times New Roman" w:hAnsi="Times New Roman" w:cs="Times New Roman"/>
        </w:rPr>
        <w:t>je bio 1.764,71</w:t>
      </w:r>
      <w:r w:rsidR="00983FE7">
        <w:rPr>
          <w:rFonts w:ascii="Times New Roman" w:hAnsi="Times New Roman" w:cs="Times New Roman"/>
        </w:rPr>
        <w:t xml:space="preserve"> €, tako da je uz preneseni višak od </w:t>
      </w:r>
      <w:r w:rsidR="00664E36">
        <w:rPr>
          <w:rFonts w:ascii="Times New Roman" w:hAnsi="Times New Roman" w:cs="Times New Roman"/>
        </w:rPr>
        <w:t>3.123,52</w:t>
      </w:r>
      <w:r w:rsidR="00983FE7">
        <w:rPr>
          <w:rFonts w:ascii="Times New Roman" w:hAnsi="Times New Roman" w:cs="Times New Roman"/>
        </w:rPr>
        <w:t xml:space="preserve"> €, </w:t>
      </w:r>
      <w:r w:rsidR="00664E36">
        <w:rPr>
          <w:rFonts w:ascii="Times New Roman" w:hAnsi="Times New Roman" w:cs="Times New Roman"/>
        </w:rPr>
        <w:t>preostalo 1.358,81 € za korištenje.</w:t>
      </w:r>
    </w:p>
    <w:p w14:paraId="33ACA67B" w14:textId="66A19439" w:rsidR="000F7794" w:rsidRDefault="00F43B79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 I-485</w:t>
      </w:r>
      <w:r w:rsidR="008C7F4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Pomoći iz državnog proračuna od EU sredstava – Grad odnosi se na 72% financiranja </w:t>
      </w:r>
      <w:r w:rsidR="0024648D">
        <w:rPr>
          <w:rFonts w:ascii="Times New Roman" w:hAnsi="Times New Roman" w:cs="Times New Roman"/>
        </w:rPr>
        <w:t xml:space="preserve">prihvatljivih </w:t>
      </w:r>
      <w:r>
        <w:rPr>
          <w:rFonts w:ascii="Times New Roman" w:hAnsi="Times New Roman" w:cs="Times New Roman"/>
        </w:rPr>
        <w:t>rashoda za pomoćnike u nastavi</w:t>
      </w:r>
      <w:r w:rsidR="0020757A">
        <w:rPr>
          <w:rFonts w:ascii="Times New Roman" w:hAnsi="Times New Roman" w:cs="Times New Roman"/>
        </w:rPr>
        <w:t xml:space="preserve"> u projektu Odjek </w:t>
      </w:r>
      <w:r w:rsidR="007D296F">
        <w:rPr>
          <w:rFonts w:ascii="Times New Roman" w:hAnsi="Times New Roman" w:cs="Times New Roman"/>
        </w:rPr>
        <w:t>V</w:t>
      </w:r>
      <w:r w:rsidR="0024648D">
        <w:rPr>
          <w:rFonts w:ascii="Times New Roman" w:hAnsi="Times New Roman" w:cs="Times New Roman"/>
        </w:rPr>
        <w:t>I i onog dijela rashoda koji je iznad</w:t>
      </w:r>
      <w:r w:rsidR="00774E58">
        <w:rPr>
          <w:rFonts w:ascii="Times New Roman" w:hAnsi="Times New Roman" w:cs="Times New Roman"/>
        </w:rPr>
        <w:t xml:space="preserve"> </w:t>
      </w:r>
      <w:r w:rsidR="0024648D">
        <w:rPr>
          <w:rFonts w:ascii="Times New Roman" w:hAnsi="Times New Roman" w:cs="Times New Roman"/>
        </w:rPr>
        <w:t>toga</w:t>
      </w:r>
      <w:r w:rsidR="0020757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Ostvareno je </w:t>
      </w:r>
      <w:r w:rsidR="0024648D">
        <w:rPr>
          <w:rFonts w:ascii="Times New Roman" w:hAnsi="Times New Roman" w:cs="Times New Roman"/>
        </w:rPr>
        <w:t>43.160,81</w:t>
      </w:r>
      <w:r w:rsidR="008C7F47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 xml:space="preserve"> prihoda i </w:t>
      </w:r>
      <w:r w:rsidR="008C7F47">
        <w:rPr>
          <w:rFonts w:ascii="Times New Roman" w:hAnsi="Times New Roman" w:cs="Times New Roman"/>
        </w:rPr>
        <w:t xml:space="preserve">izvršeno </w:t>
      </w:r>
      <w:r w:rsidR="0024648D">
        <w:rPr>
          <w:rFonts w:ascii="Times New Roman" w:hAnsi="Times New Roman" w:cs="Times New Roman"/>
        </w:rPr>
        <w:t>40.662,55</w:t>
      </w:r>
      <w:r w:rsidR="008C7F47">
        <w:rPr>
          <w:rFonts w:ascii="Times New Roman" w:hAnsi="Times New Roman" w:cs="Times New Roman"/>
        </w:rPr>
        <w:t xml:space="preserve"> €</w:t>
      </w:r>
      <w:r>
        <w:rPr>
          <w:rFonts w:ascii="Times New Roman" w:hAnsi="Times New Roman" w:cs="Times New Roman"/>
        </w:rPr>
        <w:t xml:space="preserve"> rashoda, pa </w:t>
      </w:r>
      <w:r w:rsidR="0024648D">
        <w:rPr>
          <w:rFonts w:ascii="Times New Roman" w:hAnsi="Times New Roman" w:cs="Times New Roman"/>
        </w:rPr>
        <w:t>je</w:t>
      </w:r>
      <w:r w:rsidR="0086051D">
        <w:rPr>
          <w:rFonts w:ascii="Times New Roman" w:hAnsi="Times New Roman" w:cs="Times New Roman"/>
        </w:rPr>
        <w:t xml:space="preserve"> tako</w:t>
      </w:r>
      <w:r w:rsidR="0024648D">
        <w:rPr>
          <w:rFonts w:ascii="Times New Roman" w:hAnsi="Times New Roman" w:cs="Times New Roman"/>
        </w:rPr>
        <w:t xml:space="preserve">, </w:t>
      </w:r>
      <w:r w:rsidR="000A124E">
        <w:rPr>
          <w:rFonts w:ascii="Times New Roman" w:hAnsi="Times New Roman" w:cs="Times New Roman"/>
        </w:rPr>
        <w:t xml:space="preserve">uz pokriće </w:t>
      </w:r>
      <w:r>
        <w:rPr>
          <w:rFonts w:ascii="Times New Roman" w:hAnsi="Times New Roman" w:cs="Times New Roman"/>
        </w:rPr>
        <w:t>prenesen</w:t>
      </w:r>
      <w:r w:rsidR="000A124E">
        <w:rPr>
          <w:rFonts w:ascii="Times New Roman" w:hAnsi="Times New Roman" w:cs="Times New Roman"/>
        </w:rPr>
        <w:t>og</w:t>
      </w:r>
      <w:r>
        <w:rPr>
          <w:rFonts w:ascii="Times New Roman" w:hAnsi="Times New Roman" w:cs="Times New Roman"/>
        </w:rPr>
        <w:t xml:space="preserve"> manj</w:t>
      </w:r>
      <w:r w:rsidR="000A124E">
        <w:rPr>
          <w:rFonts w:ascii="Times New Roman" w:hAnsi="Times New Roman" w:cs="Times New Roman"/>
        </w:rPr>
        <w:t>ka</w:t>
      </w:r>
      <w:r>
        <w:rPr>
          <w:rFonts w:ascii="Times New Roman" w:hAnsi="Times New Roman" w:cs="Times New Roman"/>
        </w:rPr>
        <w:t xml:space="preserve"> od </w:t>
      </w:r>
      <w:r w:rsidR="0024648D">
        <w:rPr>
          <w:rFonts w:ascii="Times New Roman" w:hAnsi="Times New Roman" w:cs="Times New Roman"/>
        </w:rPr>
        <w:t>8.041,23</w:t>
      </w:r>
      <w:r w:rsidR="000A124E">
        <w:rPr>
          <w:rFonts w:ascii="Times New Roman" w:hAnsi="Times New Roman" w:cs="Times New Roman"/>
        </w:rPr>
        <w:t xml:space="preserve"> €</w:t>
      </w:r>
      <w:r w:rsidR="00983FE7">
        <w:rPr>
          <w:rFonts w:ascii="Times New Roman" w:hAnsi="Times New Roman" w:cs="Times New Roman"/>
        </w:rPr>
        <w:t xml:space="preserve">, </w:t>
      </w:r>
      <w:r w:rsidR="0024648D">
        <w:rPr>
          <w:rFonts w:ascii="Times New Roman" w:hAnsi="Times New Roman" w:cs="Times New Roman"/>
        </w:rPr>
        <w:t>preostao manjak od 5.542,97 € na kraju pol</w:t>
      </w:r>
      <w:r w:rsidR="00774E58">
        <w:rPr>
          <w:rFonts w:ascii="Times New Roman" w:hAnsi="Times New Roman" w:cs="Times New Roman"/>
        </w:rPr>
        <w:t>u</w:t>
      </w:r>
      <w:r w:rsidR="0024648D">
        <w:rPr>
          <w:rFonts w:ascii="Times New Roman" w:hAnsi="Times New Roman" w:cs="Times New Roman"/>
        </w:rPr>
        <w:t>godišta.</w:t>
      </w:r>
    </w:p>
    <w:p w14:paraId="63039D7B" w14:textId="6E0AC500" w:rsidR="0020757A" w:rsidRDefault="0020757A" w:rsidP="0051295D">
      <w:pPr>
        <w:spacing w:after="0" w:line="240" w:lineRule="auto"/>
        <w:rPr>
          <w:rFonts w:ascii="Times New Roman" w:hAnsi="Times New Roman" w:cs="Times New Roman"/>
        </w:rPr>
      </w:pPr>
    </w:p>
    <w:p w14:paraId="307110D3" w14:textId="083605FD" w:rsidR="003F505E" w:rsidRDefault="00310352" w:rsidP="003F50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3F505E">
        <w:rPr>
          <w:rFonts w:ascii="Times New Roman" w:hAnsi="Times New Roman" w:cs="Times New Roman"/>
        </w:rPr>
        <w:t xml:space="preserve">onacije </w:t>
      </w:r>
      <w:r w:rsidR="006373FD">
        <w:rPr>
          <w:rFonts w:ascii="Times New Roman" w:hAnsi="Times New Roman" w:cs="Times New Roman"/>
        </w:rPr>
        <w:t xml:space="preserve">u </w:t>
      </w:r>
      <w:r>
        <w:rPr>
          <w:rFonts w:ascii="Times New Roman" w:hAnsi="Times New Roman" w:cs="Times New Roman"/>
        </w:rPr>
        <w:t xml:space="preserve">ovoj </w:t>
      </w:r>
      <w:r w:rsidR="004670CC">
        <w:rPr>
          <w:rFonts w:ascii="Times New Roman" w:hAnsi="Times New Roman" w:cs="Times New Roman"/>
        </w:rPr>
        <w:t>godin</w:t>
      </w:r>
      <w:r w:rsidR="006373FD">
        <w:rPr>
          <w:rFonts w:ascii="Times New Roman" w:hAnsi="Times New Roman" w:cs="Times New Roman"/>
        </w:rPr>
        <w:t>i</w:t>
      </w:r>
      <w:r w:rsidR="004670CC">
        <w:rPr>
          <w:rFonts w:ascii="Times New Roman" w:hAnsi="Times New Roman" w:cs="Times New Roman"/>
        </w:rPr>
        <w:t xml:space="preserve"> </w:t>
      </w:r>
      <w:r w:rsidR="003F505E">
        <w:rPr>
          <w:rFonts w:ascii="Times New Roman" w:hAnsi="Times New Roman" w:cs="Times New Roman"/>
        </w:rPr>
        <w:t xml:space="preserve">iznosile su </w:t>
      </w:r>
      <w:r>
        <w:rPr>
          <w:rFonts w:ascii="Times New Roman" w:hAnsi="Times New Roman" w:cs="Times New Roman"/>
        </w:rPr>
        <w:t>6.150,62</w:t>
      </w:r>
      <w:r w:rsidR="004670CC">
        <w:rPr>
          <w:rFonts w:ascii="Times New Roman" w:hAnsi="Times New Roman" w:cs="Times New Roman"/>
        </w:rPr>
        <w:t xml:space="preserve"> €</w:t>
      </w:r>
      <w:r w:rsidR="003F505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i cijeli taj iznos je namijenjen nabavi nefinancijske imovine u dugoj polovici godine.</w:t>
      </w:r>
    </w:p>
    <w:p w14:paraId="1B907F19" w14:textId="46D023E1" w:rsidR="00310352" w:rsidRDefault="00310352" w:rsidP="003F50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Preneseni višak tekućih donacija od 7.054,21 € iskorišten je u visini od 2.615,31 €, tako da je na dan 30.6.2024. preostao iznos od 4.438,90 €</w:t>
      </w:r>
    </w:p>
    <w:p w14:paraId="2E7FBF45" w14:textId="77777777" w:rsidR="00857FAD" w:rsidRDefault="00857FAD" w:rsidP="0051295D">
      <w:pPr>
        <w:spacing w:after="0" w:line="240" w:lineRule="auto"/>
        <w:rPr>
          <w:rFonts w:ascii="Times New Roman" w:hAnsi="Times New Roman" w:cs="Times New Roman"/>
        </w:rPr>
      </w:pPr>
    </w:p>
    <w:p w14:paraId="4136F495" w14:textId="2817A773" w:rsidR="00CB2ACC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B2ACC">
        <w:rPr>
          <w:rFonts w:ascii="Times New Roman" w:hAnsi="Times New Roman" w:cs="Times New Roman"/>
          <w:u w:val="single"/>
        </w:rPr>
        <w:t>Funkcijska klasifikacija</w:t>
      </w:r>
    </w:p>
    <w:p w14:paraId="7451E034" w14:textId="77777777" w:rsidR="00CB2ACC" w:rsidRPr="00CB2ACC" w:rsidRDefault="00CB2ACC" w:rsidP="0051295D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590E4420" w14:textId="77777777" w:rsidR="00FA1E34" w:rsidRDefault="001A777D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Prema funkcijskoj klasifikaciji rashodi su klasificirani na gradskoj riznici u dvije skupine funkcije 09 Obrazovanje. </w:t>
      </w:r>
    </w:p>
    <w:p w14:paraId="0DC93981" w14:textId="77777777" w:rsidR="004806EB" w:rsidRDefault="000F2374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predškolsko </w:t>
      </w:r>
      <w:r w:rsidR="00880DF4">
        <w:rPr>
          <w:rFonts w:ascii="Times New Roman" w:hAnsi="Times New Roman" w:cs="Times New Roman"/>
        </w:rPr>
        <w:t xml:space="preserve">i osnovno </w:t>
      </w:r>
      <w:r>
        <w:rPr>
          <w:rFonts w:ascii="Times New Roman" w:hAnsi="Times New Roman" w:cs="Times New Roman"/>
        </w:rPr>
        <w:t xml:space="preserve">obrazovanje </w:t>
      </w:r>
      <w:r w:rsidR="00880DF4">
        <w:rPr>
          <w:rFonts w:ascii="Times New Roman" w:hAnsi="Times New Roman" w:cs="Times New Roman"/>
        </w:rPr>
        <w:t xml:space="preserve">(091) </w:t>
      </w:r>
      <w:r>
        <w:rPr>
          <w:rFonts w:ascii="Times New Roman" w:hAnsi="Times New Roman" w:cs="Times New Roman"/>
        </w:rPr>
        <w:t xml:space="preserve">utrošeno je </w:t>
      </w:r>
      <w:r w:rsidR="00310352">
        <w:rPr>
          <w:rFonts w:ascii="Times New Roman" w:hAnsi="Times New Roman" w:cs="Times New Roman"/>
        </w:rPr>
        <w:t>807.275,86</w:t>
      </w:r>
      <w:r w:rsidR="00495EAF">
        <w:rPr>
          <w:rFonts w:ascii="Times New Roman" w:hAnsi="Times New Roman" w:cs="Times New Roman"/>
        </w:rPr>
        <w:t xml:space="preserve"> €</w:t>
      </w:r>
      <w:r w:rsidR="00FF6DDF">
        <w:rPr>
          <w:rFonts w:ascii="Times New Roman" w:hAnsi="Times New Roman" w:cs="Times New Roman"/>
        </w:rPr>
        <w:t>,</w:t>
      </w:r>
      <w:r w:rsidR="004806EB">
        <w:rPr>
          <w:rFonts w:ascii="Times New Roman" w:hAnsi="Times New Roman" w:cs="Times New Roman"/>
        </w:rPr>
        <w:t xml:space="preserve"> što je 30% više u odnosu na lani, a na što je najvećim dijelom utjecao značajan ovogodišnji rast plaća. </w:t>
      </w:r>
    </w:p>
    <w:p w14:paraId="04131033" w14:textId="4A8C67C7" w:rsidR="001A777D" w:rsidRDefault="004806EB" w:rsidP="0051295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FF6DDF">
        <w:rPr>
          <w:rFonts w:ascii="Times New Roman" w:hAnsi="Times New Roman" w:cs="Times New Roman"/>
        </w:rPr>
        <w:t>a dodatne usluge u obrazovanju (096)</w:t>
      </w:r>
      <w:r w:rsidR="006373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utrošeno je </w:t>
      </w:r>
      <w:r w:rsidR="00310352">
        <w:rPr>
          <w:rFonts w:ascii="Times New Roman" w:hAnsi="Times New Roman" w:cs="Times New Roman"/>
        </w:rPr>
        <w:t>130.948,02</w:t>
      </w:r>
      <w:r w:rsidR="00495EAF">
        <w:rPr>
          <w:rFonts w:ascii="Times New Roman" w:hAnsi="Times New Roman" w:cs="Times New Roman"/>
        </w:rPr>
        <w:t xml:space="preserve"> €</w:t>
      </w:r>
      <w:r w:rsidR="00B41CF5">
        <w:rPr>
          <w:rFonts w:ascii="Times New Roman" w:hAnsi="Times New Roman" w:cs="Times New Roman"/>
        </w:rPr>
        <w:t xml:space="preserve">, što </w:t>
      </w:r>
      <w:r w:rsidR="00E051F0">
        <w:rPr>
          <w:rFonts w:ascii="Times New Roman" w:hAnsi="Times New Roman" w:cs="Times New Roman"/>
        </w:rPr>
        <w:t>obuhvać</w:t>
      </w:r>
      <w:r w:rsidR="00B41CF5">
        <w:rPr>
          <w:rFonts w:ascii="Times New Roman" w:hAnsi="Times New Roman" w:cs="Times New Roman"/>
        </w:rPr>
        <w:t>a</w:t>
      </w:r>
      <w:r w:rsidR="00E051F0">
        <w:rPr>
          <w:rFonts w:ascii="Times New Roman" w:hAnsi="Times New Roman" w:cs="Times New Roman"/>
        </w:rPr>
        <w:t xml:space="preserve"> </w:t>
      </w:r>
      <w:r w:rsidR="006E143A">
        <w:rPr>
          <w:rFonts w:ascii="Times New Roman" w:hAnsi="Times New Roman" w:cs="Times New Roman"/>
        </w:rPr>
        <w:t xml:space="preserve">rashode za </w:t>
      </w:r>
      <w:r w:rsidR="00E051F0">
        <w:rPr>
          <w:rFonts w:ascii="Times New Roman" w:hAnsi="Times New Roman" w:cs="Times New Roman"/>
        </w:rPr>
        <w:t>učenički prijevoz</w:t>
      </w:r>
      <w:r w:rsidR="00B41CF5">
        <w:rPr>
          <w:rFonts w:ascii="Times New Roman" w:hAnsi="Times New Roman" w:cs="Times New Roman"/>
        </w:rPr>
        <w:t xml:space="preserve"> i </w:t>
      </w:r>
      <w:r w:rsidR="00E051F0">
        <w:rPr>
          <w:rFonts w:ascii="Times New Roman" w:hAnsi="Times New Roman" w:cs="Times New Roman"/>
        </w:rPr>
        <w:t>prehranu</w:t>
      </w:r>
      <w:r w:rsidR="006E143A">
        <w:rPr>
          <w:rFonts w:ascii="Times New Roman" w:hAnsi="Times New Roman" w:cs="Times New Roman"/>
        </w:rPr>
        <w:t xml:space="preserve"> u školskoj kuhinji</w:t>
      </w:r>
      <w:r>
        <w:rPr>
          <w:rFonts w:ascii="Times New Roman" w:hAnsi="Times New Roman" w:cs="Times New Roman"/>
        </w:rPr>
        <w:t>, što je 18% više nego lani i posljedica je rasta cijena prijevoza i namirnica.</w:t>
      </w:r>
    </w:p>
    <w:p w14:paraId="5ED3FE21" w14:textId="77777777" w:rsidR="00F3220C" w:rsidRDefault="00F3220C" w:rsidP="0051295D">
      <w:pPr>
        <w:spacing w:after="0" w:line="240" w:lineRule="auto"/>
        <w:rPr>
          <w:rFonts w:ascii="Times New Roman" w:hAnsi="Times New Roman" w:cs="Times New Roman"/>
        </w:rPr>
      </w:pPr>
    </w:p>
    <w:p w14:paraId="4978AAFF" w14:textId="77777777" w:rsidR="00D63D1A" w:rsidRDefault="00D63D1A" w:rsidP="007364DC">
      <w:pPr>
        <w:spacing w:after="0" w:line="240" w:lineRule="auto"/>
        <w:rPr>
          <w:rFonts w:ascii="Times New Roman" w:hAnsi="Times New Roman" w:cs="Times New Roman"/>
        </w:rPr>
      </w:pPr>
    </w:p>
    <w:p w14:paraId="54432E60" w14:textId="7B050313" w:rsidR="007E5D48" w:rsidRPr="00823CE1" w:rsidRDefault="007E5D48" w:rsidP="007E5D48">
      <w:pPr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823CE1">
        <w:rPr>
          <w:rFonts w:ascii="Times New Roman" w:hAnsi="Times New Roman" w:cs="Times New Roman"/>
        </w:rPr>
        <w:t>oditelj računovodstva:</w:t>
      </w:r>
      <w:r w:rsidRPr="00823CE1"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>Ravnateljica:</w:t>
      </w:r>
    </w:p>
    <w:p w14:paraId="3056FDA8" w14:textId="77777777" w:rsidR="007E5D48" w:rsidRDefault="007E5D48" w:rsidP="007E5D48">
      <w:pPr>
        <w:spacing w:after="0" w:line="240" w:lineRule="auto"/>
        <w:ind w:left="4248" w:hanging="4248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Nikola Đurica, dipl. oec.</w:t>
      </w:r>
      <w:r w:rsidRPr="00823CE1"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ab/>
      </w:r>
      <w:r w:rsidRPr="00823CE1">
        <w:rPr>
          <w:rFonts w:ascii="Times New Roman" w:hAnsi="Times New Roman" w:cs="Times New Roman"/>
        </w:rPr>
        <w:tab/>
        <w:t xml:space="preserve">Radmila Popović, mag. </w:t>
      </w:r>
      <w:proofErr w:type="spellStart"/>
      <w:r w:rsidRPr="00823CE1">
        <w:rPr>
          <w:rFonts w:ascii="Times New Roman" w:hAnsi="Times New Roman" w:cs="Times New Roman"/>
        </w:rPr>
        <w:t>rehab</w:t>
      </w:r>
      <w:proofErr w:type="spellEnd"/>
      <w:r w:rsidRPr="00823CE1">
        <w:rPr>
          <w:rFonts w:ascii="Times New Roman" w:hAnsi="Times New Roman" w:cs="Times New Roman"/>
        </w:rPr>
        <w:t xml:space="preserve">. </w:t>
      </w:r>
      <w:proofErr w:type="spellStart"/>
      <w:r w:rsidRPr="00823CE1">
        <w:rPr>
          <w:rFonts w:ascii="Times New Roman" w:hAnsi="Times New Roman" w:cs="Times New Roman"/>
        </w:rPr>
        <w:t>educ</w:t>
      </w:r>
      <w:proofErr w:type="spellEnd"/>
      <w:r w:rsidRPr="00823CE1">
        <w:rPr>
          <w:rFonts w:ascii="Times New Roman" w:hAnsi="Times New Roman" w:cs="Times New Roman"/>
        </w:rPr>
        <w:t>.</w:t>
      </w:r>
    </w:p>
    <w:p w14:paraId="000DA8CA" w14:textId="77777777" w:rsidR="007E5D48" w:rsidRDefault="007E5D48" w:rsidP="003A552B">
      <w:pPr>
        <w:rPr>
          <w:rFonts w:ascii="Times New Roman" w:eastAsia="Calibri" w:hAnsi="Times New Roman" w:cs="Times New Roman"/>
        </w:rPr>
      </w:pPr>
    </w:p>
    <w:sectPr w:rsidR="007E5D48" w:rsidSect="001D06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A793D" w14:textId="77777777" w:rsidR="00C1178C" w:rsidRDefault="00C1178C" w:rsidP="00F460E9">
      <w:pPr>
        <w:spacing w:after="0" w:line="240" w:lineRule="auto"/>
      </w:pPr>
      <w:r>
        <w:separator/>
      </w:r>
    </w:p>
  </w:endnote>
  <w:endnote w:type="continuationSeparator" w:id="0">
    <w:p w14:paraId="49EFDC7F" w14:textId="77777777" w:rsidR="00C1178C" w:rsidRDefault="00C1178C" w:rsidP="00F46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2475768"/>
      <w:docPartObj>
        <w:docPartGallery w:val="Page Numbers (Bottom of Page)"/>
        <w:docPartUnique/>
      </w:docPartObj>
    </w:sdtPr>
    <w:sdtEndPr/>
    <w:sdtContent>
      <w:p w14:paraId="34BDECE0" w14:textId="77777777" w:rsidR="00F460E9" w:rsidRDefault="00F460E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3514C7" w14:textId="77777777" w:rsidR="00F460E9" w:rsidRDefault="00F460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335D4" w14:textId="77777777" w:rsidR="00C1178C" w:rsidRDefault="00C1178C" w:rsidP="00F460E9">
      <w:pPr>
        <w:spacing w:after="0" w:line="240" w:lineRule="auto"/>
      </w:pPr>
      <w:r>
        <w:separator/>
      </w:r>
    </w:p>
  </w:footnote>
  <w:footnote w:type="continuationSeparator" w:id="0">
    <w:p w14:paraId="0723099D" w14:textId="77777777" w:rsidR="00C1178C" w:rsidRDefault="00C1178C" w:rsidP="00F460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EA68C0"/>
    <w:multiLevelType w:val="hybridMultilevel"/>
    <w:tmpl w:val="608436AC"/>
    <w:lvl w:ilvl="0" w:tplc="068A5AC2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AE34AF"/>
    <w:multiLevelType w:val="hybridMultilevel"/>
    <w:tmpl w:val="675E0D5A"/>
    <w:lvl w:ilvl="0" w:tplc="FB6E75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306396">
    <w:abstractNumId w:val="0"/>
  </w:num>
  <w:num w:numId="2" w16cid:durableId="434860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DC"/>
    <w:rsid w:val="000131D7"/>
    <w:rsid w:val="00013B4B"/>
    <w:rsid w:val="00013CF6"/>
    <w:rsid w:val="00022562"/>
    <w:rsid w:val="000233F6"/>
    <w:rsid w:val="0002549C"/>
    <w:rsid w:val="00027B14"/>
    <w:rsid w:val="00027F9B"/>
    <w:rsid w:val="00031A34"/>
    <w:rsid w:val="00036F70"/>
    <w:rsid w:val="000417E9"/>
    <w:rsid w:val="000518EA"/>
    <w:rsid w:val="000562EC"/>
    <w:rsid w:val="00061F0B"/>
    <w:rsid w:val="00063AED"/>
    <w:rsid w:val="00072519"/>
    <w:rsid w:val="00080867"/>
    <w:rsid w:val="00081CA9"/>
    <w:rsid w:val="00083C40"/>
    <w:rsid w:val="0008587A"/>
    <w:rsid w:val="00093A40"/>
    <w:rsid w:val="000A124E"/>
    <w:rsid w:val="000A1E82"/>
    <w:rsid w:val="000B30AE"/>
    <w:rsid w:val="000B6AFA"/>
    <w:rsid w:val="000C0E19"/>
    <w:rsid w:val="000C1D06"/>
    <w:rsid w:val="000C27CB"/>
    <w:rsid w:val="000D3F00"/>
    <w:rsid w:val="000E155A"/>
    <w:rsid w:val="000E15EF"/>
    <w:rsid w:val="000E36C0"/>
    <w:rsid w:val="000E42C2"/>
    <w:rsid w:val="000E4BE9"/>
    <w:rsid w:val="000E6A4C"/>
    <w:rsid w:val="000E6B41"/>
    <w:rsid w:val="000F2374"/>
    <w:rsid w:val="000F2D7A"/>
    <w:rsid w:val="000F35A8"/>
    <w:rsid w:val="000F6C35"/>
    <w:rsid w:val="000F7794"/>
    <w:rsid w:val="000F7E89"/>
    <w:rsid w:val="00101D52"/>
    <w:rsid w:val="00102909"/>
    <w:rsid w:val="00113675"/>
    <w:rsid w:val="00113D4D"/>
    <w:rsid w:val="00127ED9"/>
    <w:rsid w:val="00134042"/>
    <w:rsid w:val="00143C77"/>
    <w:rsid w:val="00144A75"/>
    <w:rsid w:val="0014553A"/>
    <w:rsid w:val="001457E7"/>
    <w:rsid w:val="00152151"/>
    <w:rsid w:val="001524CE"/>
    <w:rsid w:val="001549B7"/>
    <w:rsid w:val="001552D2"/>
    <w:rsid w:val="00157144"/>
    <w:rsid w:val="00161DDA"/>
    <w:rsid w:val="001625DF"/>
    <w:rsid w:val="00167963"/>
    <w:rsid w:val="00171A50"/>
    <w:rsid w:val="00177905"/>
    <w:rsid w:val="0019160B"/>
    <w:rsid w:val="00195248"/>
    <w:rsid w:val="0019546C"/>
    <w:rsid w:val="001A099A"/>
    <w:rsid w:val="001A262E"/>
    <w:rsid w:val="001A40ED"/>
    <w:rsid w:val="001A7434"/>
    <w:rsid w:val="001A777D"/>
    <w:rsid w:val="001B01E9"/>
    <w:rsid w:val="001B5D20"/>
    <w:rsid w:val="001B5D8D"/>
    <w:rsid w:val="001B6A6D"/>
    <w:rsid w:val="001C59E8"/>
    <w:rsid w:val="001D0640"/>
    <w:rsid w:val="001D0926"/>
    <w:rsid w:val="001E5C2E"/>
    <w:rsid w:val="001E7CE4"/>
    <w:rsid w:val="001F1DAF"/>
    <w:rsid w:val="001F5B32"/>
    <w:rsid w:val="00200A2C"/>
    <w:rsid w:val="002010D9"/>
    <w:rsid w:val="002058A3"/>
    <w:rsid w:val="0020757A"/>
    <w:rsid w:val="00210033"/>
    <w:rsid w:val="00216955"/>
    <w:rsid w:val="00216CBE"/>
    <w:rsid w:val="00221DF5"/>
    <w:rsid w:val="00233976"/>
    <w:rsid w:val="0023793A"/>
    <w:rsid w:val="0024056A"/>
    <w:rsid w:val="00241858"/>
    <w:rsid w:val="002447A5"/>
    <w:rsid w:val="002449BD"/>
    <w:rsid w:val="0024648D"/>
    <w:rsid w:val="00246717"/>
    <w:rsid w:val="002477E6"/>
    <w:rsid w:val="00247911"/>
    <w:rsid w:val="00262725"/>
    <w:rsid w:val="002654E4"/>
    <w:rsid w:val="00266284"/>
    <w:rsid w:val="00270922"/>
    <w:rsid w:val="00276634"/>
    <w:rsid w:val="002771D0"/>
    <w:rsid w:val="00281AC5"/>
    <w:rsid w:val="00286CB7"/>
    <w:rsid w:val="00291BA3"/>
    <w:rsid w:val="00292795"/>
    <w:rsid w:val="00295E52"/>
    <w:rsid w:val="002A1707"/>
    <w:rsid w:val="002A28FF"/>
    <w:rsid w:val="002A3AE1"/>
    <w:rsid w:val="002B142B"/>
    <w:rsid w:val="002C2647"/>
    <w:rsid w:val="002C32D4"/>
    <w:rsid w:val="002C510E"/>
    <w:rsid w:val="002C528C"/>
    <w:rsid w:val="002C6B6F"/>
    <w:rsid w:val="002D2D1D"/>
    <w:rsid w:val="002D3FDA"/>
    <w:rsid w:val="002D69DF"/>
    <w:rsid w:val="002E3D5C"/>
    <w:rsid w:val="002E4258"/>
    <w:rsid w:val="002E5420"/>
    <w:rsid w:val="002E6830"/>
    <w:rsid w:val="002F44FC"/>
    <w:rsid w:val="00301E86"/>
    <w:rsid w:val="003051DF"/>
    <w:rsid w:val="00310352"/>
    <w:rsid w:val="00314360"/>
    <w:rsid w:val="00314B56"/>
    <w:rsid w:val="00315405"/>
    <w:rsid w:val="00315540"/>
    <w:rsid w:val="00316653"/>
    <w:rsid w:val="00321088"/>
    <w:rsid w:val="00323543"/>
    <w:rsid w:val="0032378C"/>
    <w:rsid w:val="00324EC9"/>
    <w:rsid w:val="00340711"/>
    <w:rsid w:val="00344657"/>
    <w:rsid w:val="003532CD"/>
    <w:rsid w:val="00353FC1"/>
    <w:rsid w:val="00354E76"/>
    <w:rsid w:val="0035766A"/>
    <w:rsid w:val="00357918"/>
    <w:rsid w:val="003603B3"/>
    <w:rsid w:val="00360FBD"/>
    <w:rsid w:val="00362E24"/>
    <w:rsid w:val="00363286"/>
    <w:rsid w:val="00366E90"/>
    <w:rsid w:val="00367094"/>
    <w:rsid w:val="00372A6E"/>
    <w:rsid w:val="00373407"/>
    <w:rsid w:val="00381BC8"/>
    <w:rsid w:val="00382AEE"/>
    <w:rsid w:val="003848D8"/>
    <w:rsid w:val="00387570"/>
    <w:rsid w:val="00390F05"/>
    <w:rsid w:val="00391413"/>
    <w:rsid w:val="0039154D"/>
    <w:rsid w:val="00394A1E"/>
    <w:rsid w:val="003A1F01"/>
    <w:rsid w:val="003A552B"/>
    <w:rsid w:val="003B0F13"/>
    <w:rsid w:val="003B6753"/>
    <w:rsid w:val="003B7F11"/>
    <w:rsid w:val="003C350B"/>
    <w:rsid w:val="003C389F"/>
    <w:rsid w:val="003C55AC"/>
    <w:rsid w:val="003D7CE4"/>
    <w:rsid w:val="003E6CDC"/>
    <w:rsid w:val="003F296C"/>
    <w:rsid w:val="003F505E"/>
    <w:rsid w:val="004040F8"/>
    <w:rsid w:val="004068BF"/>
    <w:rsid w:val="00412428"/>
    <w:rsid w:val="00420F96"/>
    <w:rsid w:val="004220EC"/>
    <w:rsid w:val="00422836"/>
    <w:rsid w:val="0042519A"/>
    <w:rsid w:val="00433EA1"/>
    <w:rsid w:val="00435D92"/>
    <w:rsid w:val="004412AA"/>
    <w:rsid w:val="00444A98"/>
    <w:rsid w:val="004567D6"/>
    <w:rsid w:val="00457636"/>
    <w:rsid w:val="004670CC"/>
    <w:rsid w:val="004677AE"/>
    <w:rsid w:val="0047356E"/>
    <w:rsid w:val="004806EB"/>
    <w:rsid w:val="00484FF0"/>
    <w:rsid w:val="00486C2D"/>
    <w:rsid w:val="00487634"/>
    <w:rsid w:val="00490BFE"/>
    <w:rsid w:val="00494DBC"/>
    <w:rsid w:val="00495EAF"/>
    <w:rsid w:val="0049638C"/>
    <w:rsid w:val="004973AF"/>
    <w:rsid w:val="004B1509"/>
    <w:rsid w:val="004C122B"/>
    <w:rsid w:val="004C2DCF"/>
    <w:rsid w:val="004D020D"/>
    <w:rsid w:val="004D433B"/>
    <w:rsid w:val="004D6D1C"/>
    <w:rsid w:val="004E463E"/>
    <w:rsid w:val="004F3A88"/>
    <w:rsid w:val="004F4F08"/>
    <w:rsid w:val="004F5C6F"/>
    <w:rsid w:val="005003C7"/>
    <w:rsid w:val="0050060D"/>
    <w:rsid w:val="0050125D"/>
    <w:rsid w:val="00501968"/>
    <w:rsid w:val="00505870"/>
    <w:rsid w:val="00505CF4"/>
    <w:rsid w:val="00505D37"/>
    <w:rsid w:val="00510384"/>
    <w:rsid w:val="0051199C"/>
    <w:rsid w:val="00511FA8"/>
    <w:rsid w:val="0051295D"/>
    <w:rsid w:val="00513BF5"/>
    <w:rsid w:val="00522781"/>
    <w:rsid w:val="00523F27"/>
    <w:rsid w:val="0052550D"/>
    <w:rsid w:val="00526C6A"/>
    <w:rsid w:val="00531EDE"/>
    <w:rsid w:val="00534B95"/>
    <w:rsid w:val="0054002E"/>
    <w:rsid w:val="00540369"/>
    <w:rsid w:val="0054122B"/>
    <w:rsid w:val="00541BDC"/>
    <w:rsid w:val="00547230"/>
    <w:rsid w:val="005476DD"/>
    <w:rsid w:val="00550183"/>
    <w:rsid w:val="005522B9"/>
    <w:rsid w:val="00555E5E"/>
    <w:rsid w:val="0055788F"/>
    <w:rsid w:val="005624CD"/>
    <w:rsid w:val="00562F82"/>
    <w:rsid w:val="00570507"/>
    <w:rsid w:val="00570A64"/>
    <w:rsid w:val="00576132"/>
    <w:rsid w:val="00580590"/>
    <w:rsid w:val="00590662"/>
    <w:rsid w:val="00593708"/>
    <w:rsid w:val="00594544"/>
    <w:rsid w:val="00594C77"/>
    <w:rsid w:val="00595F10"/>
    <w:rsid w:val="005A06E4"/>
    <w:rsid w:val="005A20BA"/>
    <w:rsid w:val="005A5E3D"/>
    <w:rsid w:val="005A79F1"/>
    <w:rsid w:val="005C1730"/>
    <w:rsid w:val="005C2513"/>
    <w:rsid w:val="005C2D21"/>
    <w:rsid w:val="005C56A8"/>
    <w:rsid w:val="005C7C4C"/>
    <w:rsid w:val="005D3942"/>
    <w:rsid w:val="005E2054"/>
    <w:rsid w:val="005F18EA"/>
    <w:rsid w:val="005F1B9A"/>
    <w:rsid w:val="005F3BCE"/>
    <w:rsid w:val="005F4F30"/>
    <w:rsid w:val="005F7BFB"/>
    <w:rsid w:val="0061517C"/>
    <w:rsid w:val="00617C28"/>
    <w:rsid w:val="00622C5F"/>
    <w:rsid w:val="006238BF"/>
    <w:rsid w:val="00626121"/>
    <w:rsid w:val="00636E85"/>
    <w:rsid w:val="006373FD"/>
    <w:rsid w:val="00637775"/>
    <w:rsid w:val="0064215B"/>
    <w:rsid w:val="00645B7E"/>
    <w:rsid w:val="00647AC2"/>
    <w:rsid w:val="00647C86"/>
    <w:rsid w:val="00655D8E"/>
    <w:rsid w:val="006601A8"/>
    <w:rsid w:val="00660F53"/>
    <w:rsid w:val="00664E36"/>
    <w:rsid w:val="00666F3E"/>
    <w:rsid w:val="006765C2"/>
    <w:rsid w:val="00685DD5"/>
    <w:rsid w:val="006A0CEE"/>
    <w:rsid w:val="006B08FE"/>
    <w:rsid w:val="006B0E37"/>
    <w:rsid w:val="006B41B1"/>
    <w:rsid w:val="006B6A2C"/>
    <w:rsid w:val="006C258C"/>
    <w:rsid w:val="006C7CAD"/>
    <w:rsid w:val="006E143A"/>
    <w:rsid w:val="006E1576"/>
    <w:rsid w:val="006E244E"/>
    <w:rsid w:val="006E273E"/>
    <w:rsid w:val="006E3AD5"/>
    <w:rsid w:val="006E4854"/>
    <w:rsid w:val="006E7085"/>
    <w:rsid w:val="006F231A"/>
    <w:rsid w:val="006F489E"/>
    <w:rsid w:val="006F4F33"/>
    <w:rsid w:val="006F5ADD"/>
    <w:rsid w:val="006F6701"/>
    <w:rsid w:val="00704700"/>
    <w:rsid w:val="00710F82"/>
    <w:rsid w:val="00711379"/>
    <w:rsid w:val="00712376"/>
    <w:rsid w:val="007126D0"/>
    <w:rsid w:val="007162D8"/>
    <w:rsid w:val="00726CF8"/>
    <w:rsid w:val="007325AA"/>
    <w:rsid w:val="00734887"/>
    <w:rsid w:val="007364DC"/>
    <w:rsid w:val="00736FA9"/>
    <w:rsid w:val="00743EF5"/>
    <w:rsid w:val="00744C1E"/>
    <w:rsid w:val="00746D4D"/>
    <w:rsid w:val="00752710"/>
    <w:rsid w:val="0076182D"/>
    <w:rsid w:val="00764D78"/>
    <w:rsid w:val="00770B2B"/>
    <w:rsid w:val="00770CC8"/>
    <w:rsid w:val="00774117"/>
    <w:rsid w:val="00774E58"/>
    <w:rsid w:val="00781843"/>
    <w:rsid w:val="007862E7"/>
    <w:rsid w:val="00787620"/>
    <w:rsid w:val="007B3A6E"/>
    <w:rsid w:val="007B5E3E"/>
    <w:rsid w:val="007B762E"/>
    <w:rsid w:val="007C049B"/>
    <w:rsid w:val="007C24C9"/>
    <w:rsid w:val="007C291F"/>
    <w:rsid w:val="007D296F"/>
    <w:rsid w:val="007D31AE"/>
    <w:rsid w:val="007D38D0"/>
    <w:rsid w:val="007D3FCD"/>
    <w:rsid w:val="007E09CB"/>
    <w:rsid w:val="007E1E05"/>
    <w:rsid w:val="007E5D48"/>
    <w:rsid w:val="007E5F1A"/>
    <w:rsid w:val="007F03C4"/>
    <w:rsid w:val="007F108A"/>
    <w:rsid w:val="007F5020"/>
    <w:rsid w:val="0080129A"/>
    <w:rsid w:val="00802D68"/>
    <w:rsid w:val="008068DC"/>
    <w:rsid w:val="00807184"/>
    <w:rsid w:val="00812470"/>
    <w:rsid w:val="00820140"/>
    <w:rsid w:val="00823CE1"/>
    <w:rsid w:val="0082775A"/>
    <w:rsid w:val="00827B70"/>
    <w:rsid w:val="008308A4"/>
    <w:rsid w:val="00831622"/>
    <w:rsid w:val="0084170B"/>
    <w:rsid w:val="0084769C"/>
    <w:rsid w:val="00850D5F"/>
    <w:rsid w:val="008532E0"/>
    <w:rsid w:val="008568FA"/>
    <w:rsid w:val="00857FAD"/>
    <w:rsid w:val="0086051D"/>
    <w:rsid w:val="00872DB2"/>
    <w:rsid w:val="00873989"/>
    <w:rsid w:val="00880267"/>
    <w:rsid w:val="00880DF4"/>
    <w:rsid w:val="00882877"/>
    <w:rsid w:val="008865AC"/>
    <w:rsid w:val="00890919"/>
    <w:rsid w:val="00892F31"/>
    <w:rsid w:val="00896E0E"/>
    <w:rsid w:val="00897161"/>
    <w:rsid w:val="008A2682"/>
    <w:rsid w:val="008A5A9F"/>
    <w:rsid w:val="008B2A95"/>
    <w:rsid w:val="008B2EA1"/>
    <w:rsid w:val="008B44FF"/>
    <w:rsid w:val="008B5894"/>
    <w:rsid w:val="008B6C54"/>
    <w:rsid w:val="008C0DE4"/>
    <w:rsid w:val="008C147C"/>
    <w:rsid w:val="008C3963"/>
    <w:rsid w:val="008C3B29"/>
    <w:rsid w:val="008C7F47"/>
    <w:rsid w:val="008D46D2"/>
    <w:rsid w:val="008E1ECD"/>
    <w:rsid w:val="008E354E"/>
    <w:rsid w:val="008E4181"/>
    <w:rsid w:val="008E58BF"/>
    <w:rsid w:val="008F1943"/>
    <w:rsid w:val="008F59B8"/>
    <w:rsid w:val="008F6499"/>
    <w:rsid w:val="0091473B"/>
    <w:rsid w:val="00917B9B"/>
    <w:rsid w:val="00925148"/>
    <w:rsid w:val="00925390"/>
    <w:rsid w:val="0093180E"/>
    <w:rsid w:val="00937DEA"/>
    <w:rsid w:val="0094239E"/>
    <w:rsid w:val="0094268E"/>
    <w:rsid w:val="00943999"/>
    <w:rsid w:val="00944E0B"/>
    <w:rsid w:val="00946FE9"/>
    <w:rsid w:val="009523D9"/>
    <w:rsid w:val="009535B9"/>
    <w:rsid w:val="00963B2E"/>
    <w:rsid w:val="00965979"/>
    <w:rsid w:val="00971934"/>
    <w:rsid w:val="00972A56"/>
    <w:rsid w:val="00972B57"/>
    <w:rsid w:val="00980288"/>
    <w:rsid w:val="00982AC4"/>
    <w:rsid w:val="009832EE"/>
    <w:rsid w:val="00983FE7"/>
    <w:rsid w:val="00990217"/>
    <w:rsid w:val="00992EC1"/>
    <w:rsid w:val="009930B8"/>
    <w:rsid w:val="00993E97"/>
    <w:rsid w:val="009A12D4"/>
    <w:rsid w:val="009A1729"/>
    <w:rsid w:val="009A1B29"/>
    <w:rsid w:val="009A3461"/>
    <w:rsid w:val="009A42E4"/>
    <w:rsid w:val="009A4C54"/>
    <w:rsid w:val="009B4F1F"/>
    <w:rsid w:val="009B556C"/>
    <w:rsid w:val="009B5810"/>
    <w:rsid w:val="009B6415"/>
    <w:rsid w:val="009C258F"/>
    <w:rsid w:val="009C3787"/>
    <w:rsid w:val="009C3E5E"/>
    <w:rsid w:val="009C49A5"/>
    <w:rsid w:val="009D3A7F"/>
    <w:rsid w:val="009D5A63"/>
    <w:rsid w:val="009D6078"/>
    <w:rsid w:val="009D7DC0"/>
    <w:rsid w:val="009E0316"/>
    <w:rsid w:val="009E2E73"/>
    <w:rsid w:val="009E33C6"/>
    <w:rsid w:val="009E4361"/>
    <w:rsid w:val="009E602B"/>
    <w:rsid w:val="009E7F83"/>
    <w:rsid w:val="009F19E6"/>
    <w:rsid w:val="009F3B18"/>
    <w:rsid w:val="009F4941"/>
    <w:rsid w:val="00A02AA1"/>
    <w:rsid w:val="00A048D2"/>
    <w:rsid w:val="00A05107"/>
    <w:rsid w:val="00A0713C"/>
    <w:rsid w:val="00A10A2F"/>
    <w:rsid w:val="00A11D56"/>
    <w:rsid w:val="00A15A58"/>
    <w:rsid w:val="00A16865"/>
    <w:rsid w:val="00A16CA5"/>
    <w:rsid w:val="00A16F24"/>
    <w:rsid w:val="00A20114"/>
    <w:rsid w:val="00A24E34"/>
    <w:rsid w:val="00A271FB"/>
    <w:rsid w:val="00A327A6"/>
    <w:rsid w:val="00A32A6A"/>
    <w:rsid w:val="00A41B77"/>
    <w:rsid w:val="00A41D1B"/>
    <w:rsid w:val="00A420CC"/>
    <w:rsid w:val="00A51401"/>
    <w:rsid w:val="00A53202"/>
    <w:rsid w:val="00A566E5"/>
    <w:rsid w:val="00A56D67"/>
    <w:rsid w:val="00A57467"/>
    <w:rsid w:val="00A62BAC"/>
    <w:rsid w:val="00A65E60"/>
    <w:rsid w:val="00A72F0F"/>
    <w:rsid w:val="00A775F1"/>
    <w:rsid w:val="00A83744"/>
    <w:rsid w:val="00A83D9B"/>
    <w:rsid w:val="00A8568E"/>
    <w:rsid w:val="00A86898"/>
    <w:rsid w:val="00A87490"/>
    <w:rsid w:val="00A9275A"/>
    <w:rsid w:val="00A937C4"/>
    <w:rsid w:val="00AA1CC9"/>
    <w:rsid w:val="00AA25CC"/>
    <w:rsid w:val="00AB0DC3"/>
    <w:rsid w:val="00AB25D8"/>
    <w:rsid w:val="00AB3F3D"/>
    <w:rsid w:val="00AC062B"/>
    <w:rsid w:val="00AC39D6"/>
    <w:rsid w:val="00AC6461"/>
    <w:rsid w:val="00AD4DD5"/>
    <w:rsid w:val="00AD51E4"/>
    <w:rsid w:val="00AE0632"/>
    <w:rsid w:val="00AE50C7"/>
    <w:rsid w:val="00AE5817"/>
    <w:rsid w:val="00AE5843"/>
    <w:rsid w:val="00AF0751"/>
    <w:rsid w:val="00AF297C"/>
    <w:rsid w:val="00AF3308"/>
    <w:rsid w:val="00B10D30"/>
    <w:rsid w:val="00B11C3D"/>
    <w:rsid w:val="00B14F91"/>
    <w:rsid w:val="00B14FAB"/>
    <w:rsid w:val="00B2276C"/>
    <w:rsid w:val="00B2352F"/>
    <w:rsid w:val="00B25887"/>
    <w:rsid w:val="00B36B7B"/>
    <w:rsid w:val="00B36E7E"/>
    <w:rsid w:val="00B41CF5"/>
    <w:rsid w:val="00B43F35"/>
    <w:rsid w:val="00B552A0"/>
    <w:rsid w:val="00B57E73"/>
    <w:rsid w:val="00B62122"/>
    <w:rsid w:val="00B6390B"/>
    <w:rsid w:val="00B65C80"/>
    <w:rsid w:val="00B66C1E"/>
    <w:rsid w:val="00B7216B"/>
    <w:rsid w:val="00B732EB"/>
    <w:rsid w:val="00B767E8"/>
    <w:rsid w:val="00B77A49"/>
    <w:rsid w:val="00B822B6"/>
    <w:rsid w:val="00B90E9F"/>
    <w:rsid w:val="00B94B1D"/>
    <w:rsid w:val="00B96169"/>
    <w:rsid w:val="00B966CE"/>
    <w:rsid w:val="00B97091"/>
    <w:rsid w:val="00B972EE"/>
    <w:rsid w:val="00BA3E2B"/>
    <w:rsid w:val="00BA5D31"/>
    <w:rsid w:val="00BB2888"/>
    <w:rsid w:val="00BB6ADF"/>
    <w:rsid w:val="00BB7F26"/>
    <w:rsid w:val="00BC2E37"/>
    <w:rsid w:val="00BC5FAC"/>
    <w:rsid w:val="00BC6AFC"/>
    <w:rsid w:val="00BD2744"/>
    <w:rsid w:val="00BD2EA4"/>
    <w:rsid w:val="00BF1EFC"/>
    <w:rsid w:val="00BF34C1"/>
    <w:rsid w:val="00C01F20"/>
    <w:rsid w:val="00C02273"/>
    <w:rsid w:val="00C04220"/>
    <w:rsid w:val="00C10169"/>
    <w:rsid w:val="00C1178C"/>
    <w:rsid w:val="00C14245"/>
    <w:rsid w:val="00C16691"/>
    <w:rsid w:val="00C2454B"/>
    <w:rsid w:val="00C2505D"/>
    <w:rsid w:val="00C25C50"/>
    <w:rsid w:val="00C33A49"/>
    <w:rsid w:val="00C33F06"/>
    <w:rsid w:val="00C340CC"/>
    <w:rsid w:val="00C34536"/>
    <w:rsid w:val="00C37E75"/>
    <w:rsid w:val="00C42082"/>
    <w:rsid w:val="00C42588"/>
    <w:rsid w:val="00C46463"/>
    <w:rsid w:val="00C50760"/>
    <w:rsid w:val="00C5209C"/>
    <w:rsid w:val="00C539EA"/>
    <w:rsid w:val="00C572EE"/>
    <w:rsid w:val="00C601A7"/>
    <w:rsid w:val="00C6074D"/>
    <w:rsid w:val="00C60784"/>
    <w:rsid w:val="00C60E30"/>
    <w:rsid w:val="00C61821"/>
    <w:rsid w:val="00C61B58"/>
    <w:rsid w:val="00C70E0D"/>
    <w:rsid w:val="00C7594F"/>
    <w:rsid w:val="00C83585"/>
    <w:rsid w:val="00C83696"/>
    <w:rsid w:val="00C84A86"/>
    <w:rsid w:val="00C8737F"/>
    <w:rsid w:val="00C90CAD"/>
    <w:rsid w:val="00C916E4"/>
    <w:rsid w:val="00C920F1"/>
    <w:rsid w:val="00C94666"/>
    <w:rsid w:val="00C95884"/>
    <w:rsid w:val="00C964EF"/>
    <w:rsid w:val="00C968FE"/>
    <w:rsid w:val="00C96BBF"/>
    <w:rsid w:val="00CA087A"/>
    <w:rsid w:val="00CA1D3D"/>
    <w:rsid w:val="00CB2ACC"/>
    <w:rsid w:val="00CB3324"/>
    <w:rsid w:val="00CC094B"/>
    <w:rsid w:val="00CC103D"/>
    <w:rsid w:val="00CC26E0"/>
    <w:rsid w:val="00CD1133"/>
    <w:rsid w:val="00CD3DEF"/>
    <w:rsid w:val="00CD5B13"/>
    <w:rsid w:val="00CD72CA"/>
    <w:rsid w:val="00CE42A4"/>
    <w:rsid w:val="00CE5E2D"/>
    <w:rsid w:val="00CE7814"/>
    <w:rsid w:val="00CF4246"/>
    <w:rsid w:val="00CF7FDD"/>
    <w:rsid w:val="00D00DC2"/>
    <w:rsid w:val="00D05D62"/>
    <w:rsid w:val="00D10B4A"/>
    <w:rsid w:val="00D10BCC"/>
    <w:rsid w:val="00D11913"/>
    <w:rsid w:val="00D11A13"/>
    <w:rsid w:val="00D13B3B"/>
    <w:rsid w:val="00D161BA"/>
    <w:rsid w:val="00D213AC"/>
    <w:rsid w:val="00D279AA"/>
    <w:rsid w:val="00D37766"/>
    <w:rsid w:val="00D429AA"/>
    <w:rsid w:val="00D44551"/>
    <w:rsid w:val="00D453F2"/>
    <w:rsid w:val="00D52788"/>
    <w:rsid w:val="00D530BC"/>
    <w:rsid w:val="00D60040"/>
    <w:rsid w:val="00D61A5D"/>
    <w:rsid w:val="00D61AED"/>
    <w:rsid w:val="00D63D1A"/>
    <w:rsid w:val="00D713DB"/>
    <w:rsid w:val="00D77E25"/>
    <w:rsid w:val="00D80A91"/>
    <w:rsid w:val="00D826FC"/>
    <w:rsid w:val="00D854E5"/>
    <w:rsid w:val="00D861A0"/>
    <w:rsid w:val="00D90B83"/>
    <w:rsid w:val="00D917F3"/>
    <w:rsid w:val="00D91EB7"/>
    <w:rsid w:val="00D92B0C"/>
    <w:rsid w:val="00DA0EF1"/>
    <w:rsid w:val="00DA3134"/>
    <w:rsid w:val="00DA3FF5"/>
    <w:rsid w:val="00DA752B"/>
    <w:rsid w:val="00DA7DE0"/>
    <w:rsid w:val="00DC0571"/>
    <w:rsid w:val="00DC25B6"/>
    <w:rsid w:val="00DC460F"/>
    <w:rsid w:val="00DC55BE"/>
    <w:rsid w:val="00DD08EA"/>
    <w:rsid w:val="00DD4D8E"/>
    <w:rsid w:val="00DD7EF7"/>
    <w:rsid w:val="00DE2101"/>
    <w:rsid w:val="00DE373D"/>
    <w:rsid w:val="00DE49A9"/>
    <w:rsid w:val="00DF33D5"/>
    <w:rsid w:val="00DF3E28"/>
    <w:rsid w:val="00DF6F23"/>
    <w:rsid w:val="00E02B63"/>
    <w:rsid w:val="00E051F0"/>
    <w:rsid w:val="00E05A03"/>
    <w:rsid w:val="00E11A38"/>
    <w:rsid w:val="00E12419"/>
    <w:rsid w:val="00E23073"/>
    <w:rsid w:val="00E26D01"/>
    <w:rsid w:val="00E333DE"/>
    <w:rsid w:val="00E35D1B"/>
    <w:rsid w:val="00E3746B"/>
    <w:rsid w:val="00E4713A"/>
    <w:rsid w:val="00E523F4"/>
    <w:rsid w:val="00E52C54"/>
    <w:rsid w:val="00E569F4"/>
    <w:rsid w:val="00E56F69"/>
    <w:rsid w:val="00E60D33"/>
    <w:rsid w:val="00E62586"/>
    <w:rsid w:val="00E63801"/>
    <w:rsid w:val="00E65EFD"/>
    <w:rsid w:val="00E7147C"/>
    <w:rsid w:val="00E71938"/>
    <w:rsid w:val="00E71AD0"/>
    <w:rsid w:val="00E72520"/>
    <w:rsid w:val="00E72D5B"/>
    <w:rsid w:val="00E74408"/>
    <w:rsid w:val="00E75E96"/>
    <w:rsid w:val="00E76B50"/>
    <w:rsid w:val="00E77980"/>
    <w:rsid w:val="00E77AB8"/>
    <w:rsid w:val="00E77C04"/>
    <w:rsid w:val="00E800D6"/>
    <w:rsid w:val="00E8122B"/>
    <w:rsid w:val="00E83579"/>
    <w:rsid w:val="00E84361"/>
    <w:rsid w:val="00E8509D"/>
    <w:rsid w:val="00E85441"/>
    <w:rsid w:val="00E868F3"/>
    <w:rsid w:val="00E87941"/>
    <w:rsid w:val="00E9454D"/>
    <w:rsid w:val="00EA090B"/>
    <w:rsid w:val="00EA17FD"/>
    <w:rsid w:val="00EA2B37"/>
    <w:rsid w:val="00EB3162"/>
    <w:rsid w:val="00EB49BD"/>
    <w:rsid w:val="00EB4D5F"/>
    <w:rsid w:val="00EC4E92"/>
    <w:rsid w:val="00ED23D8"/>
    <w:rsid w:val="00ED2932"/>
    <w:rsid w:val="00EE257D"/>
    <w:rsid w:val="00EE3774"/>
    <w:rsid w:val="00EE4BFE"/>
    <w:rsid w:val="00EF2F7A"/>
    <w:rsid w:val="00F06926"/>
    <w:rsid w:val="00F0778F"/>
    <w:rsid w:val="00F109BA"/>
    <w:rsid w:val="00F11A9A"/>
    <w:rsid w:val="00F126EE"/>
    <w:rsid w:val="00F1364D"/>
    <w:rsid w:val="00F1439A"/>
    <w:rsid w:val="00F14627"/>
    <w:rsid w:val="00F15D00"/>
    <w:rsid w:val="00F20BD1"/>
    <w:rsid w:val="00F23556"/>
    <w:rsid w:val="00F24367"/>
    <w:rsid w:val="00F26151"/>
    <w:rsid w:val="00F26B94"/>
    <w:rsid w:val="00F27EE6"/>
    <w:rsid w:val="00F3220C"/>
    <w:rsid w:val="00F3244E"/>
    <w:rsid w:val="00F3279E"/>
    <w:rsid w:val="00F43013"/>
    <w:rsid w:val="00F438EE"/>
    <w:rsid w:val="00F43B79"/>
    <w:rsid w:val="00F460E9"/>
    <w:rsid w:val="00F5136F"/>
    <w:rsid w:val="00F56258"/>
    <w:rsid w:val="00F67D2C"/>
    <w:rsid w:val="00F67EC1"/>
    <w:rsid w:val="00F724AD"/>
    <w:rsid w:val="00F7533A"/>
    <w:rsid w:val="00F755DF"/>
    <w:rsid w:val="00F76265"/>
    <w:rsid w:val="00F76766"/>
    <w:rsid w:val="00F83ABA"/>
    <w:rsid w:val="00F911F9"/>
    <w:rsid w:val="00FA1277"/>
    <w:rsid w:val="00FA1692"/>
    <w:rsid w:val="00FA1E34"/>
    <w:rsid w:val="00FA2516"/>
    <w:rsid w:val="00FA3682"/>
    <w:rsid w:val="00FA3C3C"/>
    <w:rsid w:val="00FA76DB"/>
    <w:rsid w:val="00FB1ED9"/>
    <w:rsid w:val="00FB4031"/>
    <w:rsid w:val="00FB4370"/>
    <w:rsid w:val="00FB50AB"/>
    <w:rsid w:val="00FB5C3C"/>
    <w:rsid w:val="00FC016A"/>
    <w:rsid w:val="00FC5A4E"/>
    <w:rsid w:val="00FD13ED"/>
    <w:rsid w:val="00FD31D0"/>
    <w:rsid w:val="00FD3AD7"/>
    <w:rsid w:val="00FD3D47"/>
    <w:rsid w:val="00FE0D23"/>
    <w:rsid w:val="00FE3BD3"/>
    <w:rsid w:val="00FE5FC8"/>
    <w:rsid w:val="00FE7FD3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17EF9"/>
  <w15:docId w15:val="{513EF624-C238-4559-9FDB-500E9F8B2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36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278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46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460E9"/>
  </w:style>
  <w:style w:type="paragraph" w:styleId="Podnoje">
    <w:name w:val="footer"/>
    <w:basedOn w:val="Normal"/>
    <w:link w:val="PodnojeChar"/>
    <w:uiPriority w:val="99"/>
    <w:unhideWhenUsed/>
    <w:rsid w:val="00F46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460E9"/>
  </w:style>
  <w:style w:type="table" w:styleId="Reetkatablice">
    <w:name w:val="Table Grid"/>
    <w:basedOn w:val="Obinatablica"/>
    <w:uiPriority w:val="39"/>
    <w:rsid w:val="00366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33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90050-1661-40C3-AA30-4B18C3440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Ines Horvatić Jambor</cp:lastModifiedBy>
  <cp:revision>2</cp:revision>
  <cp:lastPrinted>2024-07-16T08:03:00Z</cp:lastPrinted>
  <dcterms:created xsi:type="dcterms:W3CDTF">2024-08-19T10:36:00Z</dcterms:created>
  <dcterms:modified xsi:type="dcterms:W3CDTF">2024-08-19T10:36:00Z</dcterms:modified>
</cp:coreProperties>
</file>