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0B0" w14:textId="77777777" w:rsidR="00374F02" w:rsidRDefault="00374F02">
      <w:pPr>
        <w:rPr>
          <w:rFonts w:cstheme="minorHAnsi"/>
          <w:b/>
          <w:sz w:val="24"/>
          <w:szCs w:val="24"/>
          <w:u w:val="single"/>
        </w:rPr>
      </w:pPr>
    </w:p>
    <w:p w14:paraId="082D00B1" w14:textId="77777777" w:rsidR="00782F70" w:rsidRPr="00521C4F" w:rsidRDefault="00702497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SIJEČANJ:</w:t>
      </w:r>
    </w:p>
    <w:p w14:paraId="082D00B2" w14:textId="77777777" w:rsidR="00702497" w:rsidRPr="00B3071A" w:rsidRDefault="0070249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>1. Sjednica Dječjeg gradskog vijeća</w:t>
      </w:r>
    </w:p>
    <w:p w14:paraId="082D00B3" w14:textId="77777777" w:rsidR="00702497" w:rsidRPr="00B3071A" w:rsidRDefault="0070249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 xml:space="preserve">2. </w:t>
      </w:r>
      <w:r w:rsidR="00145765" w:rsidRPr="00B3071A">
        <w:rPr>
          <w:rFonts w:cstheme="minorHAnsi"/>
          <w:sz w:val="24"/>
          <w:szCs w:val="24"/>
        </w:rPr>
        <w:t>Edukativni kamp u Tuheljskim toplicama (dječji gradonačelnik i zamjenik)</w:t>
      </w:r>
    </w:p>
    <w:p w14:paraId="082D00B4" w14:textId="77777777" w:rsidR="00322937" w:rsidRPr="00B3071A" w:rsidRDefault="00322937">
      <w:pPr>
        <w:rPr>
          <w:rFonts w:cstheme="minorHAnsi"/>
          <w:sz w:val="24"/>
          <w:szCs w:val="24"/>
        </w:rPr>
      </w:pPr>
    </w:p>
    <w:p w14:paraId="082D00B5" w14:textId="77777777" w:rsidR="00145765" w:rsidRPr="00B3071A" w:rsidRDefault="00145765">
      <w:pPr>
        <w:rPr>
          <w:rFonts w:cstheme="minorHAnsi"/>
          <w:sz w:val="24"/>
          <w:szCs w:val="24"/>
        </w:rPr>
      </w:pPr>
    </w:p>
    <w:p w14:paraId="082D00B6" w14:textId="77777777" w:rsidR="00145765" w:rsidRPr="00521C4F" w:rsidRDefault="00145765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VELJAČA:</w:t>
      </w:r>
    </w:p>
    <w:p w14:paraId="082D00B7" w14:textId="77777777" w:rsidR="00145765" w:rsidRPr="00B3071A" w:rsidRDefault="00145765" w:rsidP="00145765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>1. Radionica – Vodič kroz dječja prava</w:t>
      </w:r>
    </w:p>
    <w:p w14:paraId="082D00B8" w14:textId="77777777" w:rsidR="00DE5037" w:rsidRPr="00B3071A" w:rsidRDefault="00145765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 xml:space="preserve">2. </w:t>
      </w:r>
      <w:r w:rsidR="00DE5037" w:rsidRPr="00B3071A">
        <w:rPr>
          <w:rFonts w:cstheme="minorHAnsi"/>
          <w:sz w:val="24"/>
          <w:szCs w:val="24"/>
        </w:rPr>
        <w:t xml:space="preserve">15.2. Međunarodni dan djece oboljele od malignih bolesti – </w:t>
      </w:r>
      <w:r w:rsidR="00322937" w:rsidRPr="00B3071A">
        <w:rPr>
          <w:rFonts w:cstheme="minorHAnsi"/>
          <w:sz w:val="24"/>
          <w:szCs w:val="24"/>
        </w:rPr>
        <w:t>izrada plakata</w:t>
      </w:r>
    </w:p>
    <w:p w14:paraId="082D00B9" w14:textId="77777777" w:rsidR="00322937" w:rsidRPr="00B3071A" w:rsidRDefault="00322937">
      <w:pPr>
        <w:rPr>
          <w:rFonts w:cstheme="minorHAnsi"/>
          <w:sz w:val="24"/>
          <w:szCs w:val="24"/>
        </w:rPr>
      </w:pPr>
    </w:p>
    <w:p w14:paraId="082D00BA" w14:textId="77777777" w:rsidR="00322937" w:rsidRPr="00B3071A" w:rsidRDefault="00322937">
      <w:pPr>
        <w:rPr>
          <w:rFonts w:cstheme="minorHAnsi"/>
          <w:sz w:val="24"/>
          <w:szCs w:val="24"/>
        </w:rPr>
      </w:pPr>
    </w:p>
    <w:p w14:paraId="082D00BB" w14:textId="77777777" w:rsidR="00DE5037" w:rsidRPr="00521C4F" w:rsidRDefault="00DE5037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OŽUJAK:</w:t>
      </w:r>
    </w:p>
    <w:p w14:paraId="082D00BC" w14:textId="77777777" w:rsidR="00DE5037" w:rsidRPr="00B3071A" w:rsidRDefault="00DE503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>1. Sjednica Dječjeg gradskog vijeća</w:t>
      </w:r>
    </w:p>
    <w:p w14:paraId="082D00BD" w14:textId="77777777" w:rsidR="00DE5037" w:rsidRPr="00B3071A" w:rsidRDefault="00DE503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>2. 8.3. - Međunarodni dan žena – izrada čestitki</w:t>
      </w:r>
    </w:p>
    <w:p w14:paraId="082D00BE" w14:textId="77777777" w:rsidR="00DE5037" w:rsidRPr="00B3071A" w:rsidRDefault="00DE503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 xml:space="preserve">3. </w:t>
      </w:r>
      <w:r w:rsidR="00322937" w:rsidRPr="00B3071A">
        <w:rPr>
          <w:rFonts w:cstheme="minorHAnsi"/>
          <w:sz w:val="24"/>
          <w:szCs w:val="24"/>
        </w:rPr>
        <w:t>21.3. – Svjetski dan osoba s Down sindromom – plakat / prezentacija</w:t>
      </w:r>
    </w:p>
    <w:p w14:paraId="082D00BF" w14:textId="77777777" w:rsidR="00322937" w:rsidRPr="00B3071A" w:rsidRDefault="0032293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>4. Radionica povodom Uskrsa – u suradnji s DND Koprivnica</w:t>
      </w:r>
    </w:p>
    <w:p w14:paraId="082D00C0" w14:textId="77777777" w:rsidR="00B3071A" w:rsidRPr="00B3071A" w:rsidRDefault="00B3071A" w:rsidP="00B3071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*</w:t>
      </w:r>
      <w:r w:rsidRPr="00B3071A">
        <w:rPr>
          <w:rFonts w:cstheme="minorHAnsi"/>
          <w:sz w:val="24"/>
          <w:szCs w:val="24"/>
        </w:rPr>
        <w:t>humanitarna akcija vezana za Uskrs</w:t>
      </w:r>
      <w:r>
        <w:rPr>
          <w:rFonts w:cstheme="minorHAnsi"/>
          <w:sz w:val="24"/>
          <w:szCs w:val="24"/>
        </w:rPr>
        <w:t xml:space="preserve"> </w:t>
      </w:r>
      <w:r w:rsidRPr="00B3071A">
        <w:rPr>
          <w:rFonts w:cstheme="minorHAnsi"/>
          <w:sz w:val="24"/>
          <w:szCs w:val="24"/>
        </w:rPr>
        <w:t>- posjet starijim osobama i polaznicima Centra Svitanje</w:t>
      </w:r>
    </w:p>
    <w:p w14:paraId="082D00C1" w14:textId="77777777" w:rsidR="00B3071A" w:rsidRPr="00B3071A" w:rsidRDefault="00B3071A">
      <w:pPr>
        <w:rPr>
          <w:rFonts w:cstheme="minorHAnsi"/>
          <w:sz w:val="24"/>
          <w:szCs w:val="24"/>
        </w:rPr>
      </w:pPr>
    </w:p>
    <w:p w14:paraId="082D00C2" w14:textId="77777777" w:rsidR="00B3071A" w:rsidRDefault="00B3071A">
      <w:pPr>
        <w:rPr>
          <w:rFonts w:cstheme="minorHAnsi"/>
          <w:sz w:val="24"/>
          <w:szCs w:val="24"/>
        </w:rPr>
      </w:pPr>
    </w:p>
    <w:p w14:paraId="082D00C3" w14:textId="77777777" w:rsidR="00322937" w:rsidRPr="00521C4F" w:rsidRDefault="00322937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TRAVANJ:</w:t>
      </w:r>
    </w:p>
    <w:p w14:paraId="082D00C4" w14:textId="77777777" w:rsidR="00322937" w:rsidRPr="00B3071A" w:rsidRDefault="0032293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 xml:space="preserve">1. Radionica / predavanje – Vršnjačko nasilje </w:t>
      </w:r>
    </w:p>
    <w:p w14:paraId="082D00C5" w14:textId="77777777" w:rsidR="00322937" w:rsidRPr="00B3071A" w:rsidRDefault="00322937">
      <w:pPr>
        <w:rPr>
          <w:rFonts w:cstheme="minorHAnsi"/>
          <w:sz w:val="24"/>
          <w:szCs w:val="24"/>
        </w:rPr>
      </w:pPr>
      <w:r w:rsidRPr="00B3071A">
        <w:rPr>
          <w:rFonts w:cstheme="minorHAnsi"/>
          <w:sz w:val="24"/>
          <w:szCs w:val="24"/>
        </w:rPr>
        <w:t xml:space="preserve">    - mogućnost suradnje sa pedagoginjom ili školskom psihologinjom</w:t>
      </w:r>
    </w:p>
    <w:p w14:paraId="082D00C6" w14:textId="77777777" w:rsidR="00322937" w:rsidRDefault="00322937">
      <w:pPr>
        <w:rPr>
          <w:rFonts w:cstheme="minorHAnsi"/>
          <w:sz w:val="24"/>
          <w:szCs w:val="24"/>
        </w:rPr>
      </w:pPr>
    </w:p>
    <w:p w14:paraId="082D00C7" w14:textId="77777777" w:rsidR="00B3071A" w:rsidRDefault="00B3071A">
      <w:pPr>
        <w:rPr>
          <w:rFonts w:cstheme="minorHAnsi"/>
          <w:sz w:val="24"/>
          <w:szCs w:val="24"/>
        </w:rPr>
      </w:pPr>
    </w:p>
    <w:p w14:paraId="082D00C8" w14:textId="77777777" w:rsidR="00B3071A" w:rsidRDefault="00B3071A">
      <w:pPr>
        <w:rPr>
          <w:rFonts w:cstheme="minorHAnsi"/>
          <w:sz w:val="24"/>
          <w:szCs w:val="24"/>
        </w:rPr>
      </w:pPr>
    </w:p>
    <w:p w14:paraId="082D00C9" w14:textId="77777777" w:rsidR="00B3071A" w:rsidRDefault="00B3071A">
      <w:pPr>
        <w:rPr>
          <w:rFonts w:cstheme="minorHAnsi"/>
          <w:sz w:val="24"/>
          <w:szCs w:val="24"/>
        </w:rPr>
      </w:pPr>
    </w:p>
    <w:p w14:paraId="082D00CA" w14:textId="77777777" w:rsidR="00B3071A" w:rsidRPr="00521C4F" w:rsidRDefault="00B3071A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SVIBANJ:</w:t>
      </w:r>
    </w:p>
    <w:p w14:paraId="082D00CB" w14:textId="77777777" w:rsidR="00B3071A" w:rsidRDefault="00B307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Sjednica Dječjeg gradskog vijeća</w:t>
      </w:r>
    </w:p>
    <w:p w14:paraId="082D00CC" w14:textId="77777777" w:rsidR="004311AF" w:rsidRDefault="00B3071A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4311AF">
        <w:rPr>
          <w:rFonts w:cstheme="minorHAnsi"/>
          <w:sz w:val="24"/>
          <w:szCs w:val="24"/>
        </w:rPr>
        <w:t xml:space="preserve">15.5. Međunarodni dan obitelji – realizacija projekta </w:t>
      </w:r>
      <w:r w:rsidR="004311AF" w:rsidRPr="004311AF">
        <w:rPr>
          <w:rFonts w:cstheme="minorHAnsi"/>
          <w:i/>
          <w:sz w:val="24"/>
          <w:szCs w:val="24"/>
        </w:rPr>
        <w:t>Veliko srce koprivničkog djeteta</w:t>
      </w:r>
    </w:p>
    <w:p w14:paraId="082D00CD" w14:textId="77777777" w:rsidR="004311AF" w:rsidRDefault="004311AF">
      <w:pPr>
        <w:rPr>
          <w:rFonts w:cstheme="minorHAnsi"/>
          <w:i/>
          <w:sz w:val="24"/>
          <w:szCs w:val="24"/>
        </w:rPr>
      </w:pPr>
    </w:p>
    <w:p w14:paraId="082D00CE" w14:textId="77777777" w:rsidR="004311AF" w:rsidRDefault="004311AF">
      <w:pPr>
        <w:rPr>
          <w:rFonts w:cstheme="minorHAnsi"/>
          <w:i/>
          <w:sz w:val="24"/>
          <w:szCs w:val="24"/>
        </w:rPr>
      </w:pPr>
    </w:p>
    <w:p w14:paraId="082D00CF" w14:textId="77777777" w:rsidR="004311AF" w:rsidRPr="00521C4F" w:rsidRDefault="004311AF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KOLOVOZ:</w:t>
      </w:r>
    </w:p>
    <w:p w14:paraId="082D00D0" w14:textId="77777777" w:rsidR="004311AF" w:rsidRDefault="00431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Renesansni festival</w:t>
      </w:r>
    </w:p>
    <w:p w14:paraId="082D00D1" w14:textId="77777777" w:rsidR="004311AF" w:rsidRDefault="00431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*suradnja s DND Koprivnica</w:t>
      </w:r>
    </w:p>
    <w:p w14:paraId="082D00D2" w14:textId="77777777" w:rsidR="004311AF" w:rsidRDefault="004311AF">
      <w:pPr>
        <w:rPr>
          <w:rFonts w:cstheme="minorHAnsi"/>
          <w:sz w:val="24"/>
          <w:szCs w:val="24"/>
        </w:rPr>
      </w:pPr>
    </w:p>
    <w:p w14:paraId="082D00D3" w14:textId="77777777" w:rsidR="004311AF" w:rsidRDefault="004311AF">
      <w:pPr>
        <w:rPr>
          <w:rFonts w:cstheme="minorHAnsi"/>
          <w:sz w:val="24"/>
          <w:szCs w:val="24"/>
        </w:rPr>
      </w:pPr>
    </w:p>
    <w:p w14:paraId="082D00D4" w14:textId="77777777" w:rsidR="004311AF" w:rsidRPr="00521C4F" w:rsidRDefault="004311AF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RUJAN:</w:t>
      </w:r>
    </w:p>
    <w:p w14:paraId="082D00D5" w14:textId="77777777" w:rsidR="004311AF" w:rsidRDefault="00431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Sjednica Dječjeg gradskog vijeća – izbori za novi saziv</w:t>
      </w:r>
    </w:p>
    <w:p w14:paraId="082D00D6" w14:textId="77777777" w:rsidR="004311AF" w:rsidRDefault="004311AF">
      <w:pPr>
        <w:rPr>
          <w:rFonts w:cstheme="minorHAnsi"/>
          <w:sz w:val="24"/>
          <w:szCs w:val="24"/>
        </w:rPr>
      </w:pPr>
    </w:p>
    <w:p w14:paraId="082D00D7" w14:textId="77777777" w:rsidR="004311AF" w:rsidRPr="00521C4F" w:rsidRDefault="004311AF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LISTOPAD:</w:t>
      </w:r>
    </w:p>
    <w:p w14:paraId="082D00D8" w14:textId="77777777" w:rsidR="004311AF" w:rsidRDefault="00431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Dječji tjedan</w:t>
      </w:r>
    </w:p>
    <w:p w14:paraId="082D00D9" w14:textId="77777777" w:rsidR="004311AF" w:rsidRDefault="004311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Susret s Gr</w:t>
      </w:r>
      <w:r w:rsidR="00521C4F">
        <w:rPr>
          <w:rFonts w:cstheme="minorHAnsi"/>
          <w:sz w:val="24"/>
          <w:szCs w:val="24"/>
        </w:rPr>
        <w:t>adonačelnikom</w:t>
      </w:r>
    </w:p>
    <w:p w14:paraId="082D00DA" w14:textId="77777777" w:rsidR="00521C4F" w:rsidRDefault="00521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Posjet DGV – Varaždin </w:t>
      </w:r>
    </w:p>
    <w:p w14:paraId="082D00DB" w14:textId="77777777" w:rsidR="00521C4F" w:rsidRDefault="00521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*po mogućnosti u Dječjem tjednu</w:t>
      </w:r>
    </w:p>
    <w:p w14:paraId="082D00DC" w14:textId="77777777" w:rsidR="00EF5A77" w:rsidRDefault="00EF5A77">
      <w:pPr>
        <w:rPr>
          <w:rFonts w:cstheme="minorHAnsi"/>
          <w:sz w:val="24"/>
          <w:szCs w:val="24"/>
        </w:rPr>
      </w:pPr>
    </w:p>
    <w:p w14:paraId="082D00DD" w14:textId="77777777" w:rsidR="00EF5A77" w:rsidRDefault="00EF5A77">
      <w:pPr>
        <w:rPr>
          <w:rFonts w:cstheme="minorHAnsi"/>
          <w:sz w:val="24"/>
          <w:szCs w:val="24"/>
        </w:rPr>
      </w:pPr>
    </w:p>
    <w:p w14:paraId="082D00DE" w14:textId="77777777" w:rsidR="00EF5A77" w:rsidRDefault="00EF5A77">
      <w:pPr>
        <w:rPr>
          <w:rFonts w:cstheme="minorHAnsi"/>
          <w:sz w:val="24"/>
          <w:szCs w:val="24"/>
        </w:rPr>
      </w:pPr>
    </w:p>
    <w:p w14:paraId="082D00DF" w14:textId="77777777" w:rsidR="00EF5A77" w:rsidRDefault="00EF5A77">
      <w:pPr>
        <w:rPr>
          <w:rFonts w:cstheme="minorHAnsi"/>
          <w:sz w:val="24"/>
          <w:szCs w:val="24"/>
        </w:rPr>
      </w:pPr>
    </w:p>
    <w:p w14:paraId="082D00E0" w14:textId="77777777" w:rsidR="00EF5A77" w:rsidRDefault="00EF5A77">
      <w:pPr>
        <w:rPr>
          <w:rFonts w:cstheme="minorHAnsi"/>
          <w:sz w:val="24"/>
          <w:szCs w:val="24"/>
        </w:rPr>
      </w:pPr>
    </w:p>
    <w:p w14:paraId="082D00E1" w14:textId="77777777" w:rsidR="00521C4F" w:rsidRDefault="00521C4F">
      <w:pPr>
        <w:rPr>
          <w:rFonts w:cstheme="minorHAnsi"/>
          <w:sz w:val="24"/>
          <w:szCs w:val="24"/>
        </w:rPr>
      </w:pPr>
    </w:p>
    <w:p w14:paraId="082D00E2" w14:textId="77777777" w:rsidR="00374F02" w:rsidRDefault="00374F02">
      <w:pPr>
        <w:rPr>
          <w:rFonts w:cstheme="minorHAnsi"/>
          <w:b/>
          <w:sz w:val="24"/>
          <w:szCs w:val="24"/>
          <w:u w:val="single"/>
        </w:rPr>
      </w:pPr>
    </w:p>
    <w:p w14:paraId="082D00E3" w14:textId="77777777" w:rsidR="00521C4F" w:rsidRPr="00521C4F" w:rsidRDefault="00521C4F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STUDENI:</w:t>
      </w:r>
    </w:p>
    <w:p w14:paraId="082D00E4" w14:textId="77777777" w:rsidR="00521C4F" w:rsidRDefault="00521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20.10. – Međunarodni dan djeteta – obilježavanje</w:t>
      </w:r>
    </w:p>
    <w:p w14:paraId="082D00E5" w14:textId="77777777" w:rsidR="00521C4F" w:rsidRDefault="00521C4F">
      <w:pPr>
        <w:rPr>
          <w:rFonts w:cstheme="minorHAnsi"/>
          <w:sz w:val="24"/>
          <w:szCs w:val="24"/>
        </w:rPr>
      </w:pPr>
    </w:p>
    <w:p w14:paraId="082D00E6" w14:textId="77777777" w:rsidR="00521C4F" w:rsidRDefault="00521C4F">
      <w:pPr>
        <w:rPr>
          <w:rFonts w:cstheme="minorHAnsi"/>
          <w:sz w:val="24"/>
          <w:szCs w:val="24"/>
        </w:rPr>
      </w:pPr>
    </w:p>
    <w:p w14:paraId="082D00E7" w14:textId="77777777" w:rsidR="00521C4F" w:rsidRPr="00521C4F" w:rsidRDefault="00521C4F">
      <w:pPr>
        <w:rPr>
          <w:rFonts w:cstheme="minorHAnsi"/>
          <w:b/>
          <w:sz w:val="24"/>
          <w:szCs w:val="24"/>
          <w:u w:val="single"/>
        </w:rPr>
      </w:pPr>
      <w:r w:rsidRPr="00521C4F">
        <w:rPr>
          <w:rFonts w:cstheme="minorHAnsi"/>
          <w:b/>
          <w:sz w:val="24"/>
          <w:szCs w:val="24"/>
          <w:u w:val="single"/>
        </w:rPr>
        <w:t>PROSINAC:</w:t>
      </w:r>
    </w:p>
    <w:p w14:paraId="082D00E8" w14:textId="77777777" w:rsidR="00521C4F" w:rsidRDefault="00521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Sjednica Dječjeg gradskog vijeća</w:t>
      </w:r>
    </w:p>
    <w:p w14:paraId="082D00E9" w14:textId="77777777" w:rsidR="00521C4F" w:rsidRDefault="00521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Božićna radionica</w:t>
      </w:r>
    </w:p>
    <w:p w14:paraId="082D00EA" w14:textId="77777777" w:rsidR="00521C4F" w:rsidRDefault="00521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u suradnji s DND Koprivnica</w:t>
      </w:r>
    </w:p>
    <w:p w14:paraId="2377B5BB" w14:textId="1380D091" w:rsidR="000301E8" w:rsidRDefault="000301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FCE172D" w14:textId="77777777" w:rsidR="008A1364" w:rsidRDefault="008A1364">
      <w:pPr>
        <w:rPr>
          <w:rFonts w:cstheme="minorHAnsi"/>
          <w:sz w:val="24"/>
          <w:szCs w:val="24"/>
        </w:rPr>
      </w:pPr>
    </w:p>
    <w:p w14:paraId="4BE73E31" w14:textId="688D0C4B" w:rsidR="008A1364" w:rsidRDefault="008A1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Dodatak:</w:t>
      </w:r>
    </w:p>
    <w:p w14:paraId="0640683A" w14:textId="77777777" w:rsidR="008A1364" w:rsidRPr="008A1364" w:rsidRDefault="008A1364" w:rsidP="008A1364">
      <w:pPr>
        <w:spacing w:after="0" w:line="240" w:lineRule="auto"/>
        <w:jc w:val="center"/>
        <w:rPr>
          <w:rFonts w:eastAsia="Times New Roman" w:cstheme="minorHAnsi"/>
        </w:rPr>
      </w:pPr>
      <w:r w:rsidRPr="008A1364">
        <w:rPr>
          <w:rFonts w:eastAsia="Times New Roman" w:cstheme="minorHAnsi"/>
          <w:sz w:val="24"/>
          <w:szCs w:val="24"/>
          <w:u w:val="single"/>
        </w:rPr>
        <w:t>FINANCIJSKI PLAN DJEČJEG GRADSKOG VIJEĆA GRADA KOPRIVNICE</w:t>
      </w:r>
    </w:p>
    <w:p w14:paraId="6FEB3336" w14:textId="77777777" w:rsidR="008A1364" w:rsidRPr="008A1364" w:rsidRDefault="008A1364" w:rsidP="008A1364">
      <w:pPr>
        <w:spacing w:after="0" w:line="240" w:lineRule="auto"/>
        <w:jc w:val="center"/>
        <w:rPr>
          <w:rFonts w:eastAsia="Times New Roman" w:cstheme="minorHAnsi"/>
        </w:rPr>
      </w:pPr>
      <w:r w:rsidRPr="008A1364">
        <w:rPr>
          <w:rFonts w:eastAsia="Times New Roman" w:cstheme="minorHAnsi"/>
          <w:sz w:val="24"/>
          <w:szCs w:val="24"/>
          <w:u w:val="single"/>
        </w:rPr>
        <w:t>ZA 2024. GODINU</w:t>
      </w:r>
    </w:p>
    <w:p w14:paraId="2D189D06" w14:textId="77777777" w:rsidR="008A1364" w:rsidRPr="008A1364" w:rsidRDefault="008A1364" w:rsidP="008A1364">
      <w:pPr>
        <w:autoSpaceDE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244CB324" w14:textId="77777777" w:rsidR="008A1364" w:rsidRPr="008A1364" w:rsidRDefault="008A1364" w:rsidP="008A1364">
      <w:pPr>
        <w:autoSpaceDE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8A1364">
        <w:rPr>
          <w:rFonts w:eastAsia="Times New Roman" w:cstheme="minorHAnsi"/>
          <w:sz w:val="24"/>
          <w:szCs w:val="24"/>
        </w:rPr>
        <w:t xml:space="preserve">Prema Odluci o osnivanju Dječjeg gradskog vijeća Grada Koprivnice („Glasnik Grada Koprivnice“ br. 6/20, 70/20, 1/21 i 3/23) financijski plan sastavni je dio i prilog Plana i programa rada Dječjeg gradskog vijeća te ga u svojstvu stručne i administrativne podrške priprema nadležni upravni odjel Grada Koprivnice. </w:t>
      </w:r>
    </w:p>
    <w:p w14:paraId="2D813C41" w14:textId="77777777" w:rsidR="008A1364" w:rsidRPr="008A1364" w:rsidRDefault="008A1364" w:rsidP="008A1364">
      <w:pPr>
        <w:autoSpaceDE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8A1364">
        <w:rPr>
          <w:rFonts w:eastAsia="Times New Roman" w:cstheme="minorHAnsi"/>
          <w:sz w:val="24"/>
          <w:szCs w:val="24"/>
        </w:rPr>
        <w:t>U Proračunu za 2024. godinu osigurana su sredstva za rad Dječjeg gradskog vijeća Grada Koprivnice i to za susrete dječjih gradskih vijeća na državnom nivou, troškove putovanja na organizirana savjetovanja i susrete s drugim dječjim gradskim vijećima, te za realizaciju lokalnih inicijativa i ideja dječjih gradskih vijećnika.</w:t>
      </w:r>
    </w:p>
    <w:p w14:paraId="51F14ABA" w14:textId="77777777" w:rsidR="008A1364" w:rsidRPr="008A1364" w:rsidRDefault="008A1364" w:rsidP="008A1364">
      <w:pPr>
        <w:autoSpaceDE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1364" w:rsidRPr="008A1364" w14:paraId="338FC709" w14:textId="77777777" w:rsidTr="00F85CD4">
        <w:trPr>
          <w:trHeight w:val="53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957E" w14:textId="77777777" w:rsidR="008A1364" w:rsidRPr="008A1364" w:rsidRDefault="008A1364" w:rsidP="00F85C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b/>
                <w:bCs/>
                <w:sz w:val="24"/>
                <w:szCs w:val="24"/>
                <w:highlight w:val="darkGray"/>
                <w:lang w:eastAsia="en-US"/>
              </w:rPr>
              <w:t>Financijski plan prema Proračunu Grada Koprivnice za 2024.</w:t>
            </w:r>
          </w:p>
        </w:tc>
      </w:tr>
      <w:tr w:rsidR="008A1364" w:rsidRPr="008A1364" w14:paraId="22948CA2" w14:textId="77777777" w:rsidTr="00F85CD4">
        <w:trPr>
          <w:trHeight w:val="56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69F4" w14:textId="77777777" w:rsidR="008A1364" w:rsidRPr="008A1364" w:rsidRDefault="008A1364" w:rsidP="00F85C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highlight w:val="lightGray"/>
                <w:lang w:eastAsia="en-US"/>
              </w:rPr>
            </w:pPr>
            <w:r w:rsidRPr="008A1364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  <w:lang w:eastAsia="en-US"/>
              </w:rPr>
              <w:t>Dječje gradsko vijeće Grada Koprivnice</w:t>
            </w:r>
          </w:p>
        </w:tc>
      </w:tr>
      <w:tr w:rsidR="008A1364" w:rsidRPr="008A1364" w14:paraId="1C39394D" w14:textId="77777777" w:rsidTr="00F85CD4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F845" w14:textId="77777777" w:rsidR="008A1364" w:rsidRPr="008A1364" w:rsidRDefault="008A1364" w:rsidP="00F85CD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Materijal za rad (papiri, boje, konopci, kvačice za vješanje radova, razglas i sl.)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4B9A" w14:textId="77777777" w:rsidR="008A1364" w:rsidRPr="008A1364" w:rsidRDefault="008A1364" w:rsidP="00F85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266,00 EUR</w:t>
            </w:r>
          </w:p>
        </w:tc>
      </w:tr>
      <w:tr w:rsidR="008A1364" w:rsidRPr="008A1364" w14:paraId="0ABB7564" w14:textId="77777777" w:rsidTr="00F85C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718" w14:textId="77777777" w:rsidR="008A1364" w:rsidRPr="008A1364" w:rsidRDefault="008A1364" w:rsidP="00F85CD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Susreti dječjih gradskih vijeća (putovanja, smještaj, prehrana)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2F6D" w14:textId="77777777" w:rsidR="008A1364" w:rsidRPr="008A1364" w:rsidRDefault="008A1364" w:rsidP="00F85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266,00 EUR</w:t>
            </w:r>
          </w:p>
        </w:tc>
      </w:tr>
      <w:tr w:rsidR="008A1364" w:rsidRPr="008A1364" w14:paraId="0B087B90" w14:textId="77777777" w:rsidTr="00F85C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3C7E" w14:textId="77777777" w:rsidR="008A1364" w:rsidRPr="008A1364" w:rsidRDefault="008A1364" w:rsidP="00F85CD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Lokalne inicijative i realizacija ideja dječjih gradskih vijećnika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8C56" w14:textId="77777777" w:rsidR="008A1364" w:rsidRPr="008A1364" w:rsidRDefault="008A1364" w:rsidP="00F85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159,00 EUR</w:t>
            </w:r>
          </w:p>
        </w:tc>
      </w:tr>
      <w:tr w:rsidR="008A1364" w:rsidRPr="008A1364" w14:paraId="59CC311E" w14:textId="77777777" w:rsidTr="00F85C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FF41" w14:textId="77777777" w:rsidR="008A1364" w:rsidRPr="008A1364" w:rsidRDefault="008A1364" w:rsidP="00F85CD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Dnevnice voditelja i troškovi za službena putovanja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4671" w14:textId="77777777" w:rsidR="008A1364" w:rsidRPr="008A1364" w:rsidRDefault="008A1364" w:rsidP="00F85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sz w:val="24"/>
                <w:szCs w:val="24"/>
                <w:lang w:eastAsia="en-US"/>
              </w:rPr>
              <w:t>266,00 EUR</w:t>
            </w:r>
          </w:p>
        </w:tc>
      </w:tr>
      <w:tr w:rsidR="008A1364" w:rsidRPr="008A1364" w14:paraId="12044E72" w14:textId="77777777" w:rsidTr="00F85CD4">
        <w:trPr>
          <w:trHeight w:val="5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4476" w14:textId="77777777" w:rsidR="008A1364" w:rsidRPr="008A1364" w:rsidRDefault="008A1364" w:rsidP="00F85CD4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highlight w:val="lightGray"/>
                <w:lang w:eastAsia="en-US"/>
              </w:rPr>
            </w:pPr>
            <w:r w:rsidRPr="008A1364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  <w:lang w:eastAsia="en-US"/>
              </w:rPr>
              <w:t>SVEUKUPNO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204F" w14:textId="77777777" w:rsidR="008A1364" w:rsidRPr="008A1364" w:rsidRDefault="008A1364" w:rsidP="00F85C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8A1364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  <w:lang w:eastAsia="en-US"/>
              </w:rPr>
              <w:t>957,00 EUR</w:t>
            </w:r>
          </w:p>
        </w:tc>
      </w:tr>
    </w:tbl>
    <w:p w14:paraId="4A42136D" w14:textId="77777777" w:rsidR="008A1364" w:rsidRPr="008A1364" w:rsidRDefault="008A1364" w:rsidP="008A13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F01649" w14:textId="24B5CD51" w:rsidR="008A1364" w:rsidRPr="00A108C9" w:rsidRDefault="000F642E" w:rsidP="008A136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08C9">
        <w:rPr>
          <w:rFonts w:eastAsia="Times New Roman" w:cstheme="minorHAnsi"/>
          <w:sz w:val="24"/>
          <w:szCs w:val="24"/>
        </w:rPr>
        <w:t xml:space="preserve">* </w:t>
      </w:r>
      <w:r w:rsidR="001C10BF" w:rsidRPr="00A108C9">
        <w:rPr>
          <w:rFonts w:eastAsia="Times New Roman" w:cstheme="minorHAnsi"/>
          <w:sz w:val="24"/>
          <w:szCs w:val="24"/>
        </w:rPr>
        <w:t>Financijski plan pripremila:</w:t>
      </w:r>
    </w:p>
    <w:p w14:paraId="7C58364B" w14:textId="0E1426BE" w:rsidR="001C10BF" w:rsidRPr="00A108C9" w:rsidRDefault="001C10BF" w:rsidP="008A136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08C9">
        <w:rPr>
          <w:rFonts w:eastAsia="Times New Roman" w:cstheme="minorHAnsi"/>
          <w:sz w:val="24"/>
          <w:szCs w:val="24"/>
        </w:rPr>
        <w:t xml:space="preserve">Viša </w:t>
      </w:r>
      <w:r w:rsidR="00341103" w:rsidRPr="00A108C9">
        <w:rPr>
          <w:rFonts w:eastAsia="Times New Roman" w:cstheme="minorHAnsi"/>
          <w:sz w:val="24"/>
          <w:szCs w:val="24"/>
        </w:rPr>
        <w:t>savjetnica za socijalnu skrb</w:t>
      </w:r>
      <w:r w:rsidR="00D14CE1" w:rsidRPr="00A108C9">
        <w:rPr>
          <w:rFonts w:eastAsia="Times New Roman" w:cstheme="minorHAnsi"/>
          <w:sz w:val="24"/>
          <w:szCs w:val="24"/>
        </w:rPr>
        <w:t xml:space="preserve"> </w:t>
      </w:r>
    </w:p>
    <w:p w14:paraId="3F07F4EA" w14:textId="07C44CEA" w:rsidR="00341103" w:rsidRPr="008A1364" w:rsidRDefault="00341103" w:rsidP="008A136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08C9">
        <w:rPr>
          <w:rFonts w:eastAsia="Times New Roman" w:cstheme="minorHAnsi"/>
          <w:sz w:val="24"/>
          <w:szCs w:val="24"/>
        </w:rPr>
        <w:t>Narcisa Jembrek</w:t>
      </w:r>
    </w:p>
    <w:p w14:paraId="0C93D89F" w14:textId="77777777" w:rsidR="008A1364" w:rsidRPr="00A108C9" w:rsidRDefault="008A1364" w:rsidP="008A1364">
      <w:pPr>
        <w:rPr>
          <w:rFonts w:cstheme="minorHAnsi"/>
          <w:sz w:val="24"/>
          <w:szCs w:val="24"/>
        </w:rPr>
      </w:pPr>
    </w:p>
    <w:p w14:paraId="1EEA0708" w14:textId="77777777" w:rsidR="008A1364" w:rsidRDefault="008A1364" w:rsidP="000301E8">
      <w:pPr>
        <w:jc w:val="right"/>
        <w:rPr>
          <w:rFonts w:cstheme="minorHAnsi"/>
          <w:sz w:val="24"/>
          <w:szCs w:val="24"/>
        </w:rPr>
      </w:pPr>
    </w:p>
    <w:p w14:paraId="305C04A5" w14:textId="77777777" w:rsidR="000301E8" w:rsidRDefault="000301E8" w:rsidP="000301E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Izradila: </w:t>
      </w:r>
      <w:r>
        <w:rPr>
          <w:rFonts w:cstheme="minorHAnsi"/>
          <w:sz w:val="24"/>
          <w:szCs w:val="24"/>
        </w:rPr>
        <w:br/>
        <w:t>Sandra Sabolić, voditeljica DGV</w:t>
      </w:r>
    </w:p>
    <w:p w14:paraId="131C8B63" w14:textId="77777777" w:rsidR="008A1364" w:rsidRPr="004311AF" w:rsidRDefault="008A1364" w:rsidP="008A1364">
      <w:pPr>
        <w:rPr>
          <w:rFonts w:cstheme="minorHAnsi"/>
          <w:sz w:val="24"/>
          <w:szCs w:val="24"/>
        </w:rPr>
      </w:pPr>
    </w:p>
    <w:p w14:paraId="36D436A0" w14:textId="77777777" w:rsidR="008A1364" w:rsidRPr="00B3071A" w:rsidRDefault="008A1364">
      <w:pPr>
        <w:rPr>
          <w:rFonts w:cstheme="minorHAnsi"/>
          <w:sz w:val="24"/>
          <w:szCs w:val="24"/>
        </w:rPr>
      </w:pPr>
    </w:p>
    <w:sectPr w:rsidR="008A1364" w:rsidRPr="00B3071A" w:rsidSect="00003C1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00F2" w14:textId="77777777" w:rsidR="007519FC" w:rsidRDefault="007519FC" w:rsidP="00702497">
      <w:pPr>
        <w:spacing w:after="0" w:line="240" w:lineRule="auto"/>
      </w:pPr>
      <w:r>
        <w:separator/>
      </w:r>
    </w:p>
  </w:endnote>
  <w:endnote w:type="continuationSeparator" w:id="0">
    <w:p w14:paraId="082D00F3" w14:textId="77777777" w:rsidR="007519FC" w:rsidRDefault="007519FC" w:rsidP="0070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00F0" w14:textId="77777777" w:rsidR="007519FC" w:rsidRDefault="007519FC" w:rsidP="00702497">
      <w:pPr>
        <w:spacing w:after="0" w:line="240" w:lineRule="auto"/>
      </w:pPr>
      <w:r>
        <w:separator/>
      </w:r>
    </w:p>
  </w:footnote>
  <w:footnote w:type="continuationSeparator" w:id="0">
    <w:p w14:paraId="082D00F1" w14:textId="77777777" w:rsidR="007519FC" w:rsidRDefault="007519FC" w:rsidP="0070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00F4" w14:textId="77777777" w:rsidR="00702497" w:rsidRPr="00374F02" w:rsidRDefault="00702497" w:rsidP="00702497">
    <w:pPr>
      <w:spacing w:line="360" w:lineRule="auto"/>
      <w:jc w:val="center"/>
      <w:rPr>
        <w:rFonts w:cstheme="minorHAnsi"/>
        <w:b/>
        <w:color w:val="0000FF"/>
        <w:sz w:val="28"/>
        <w:szCs w:val="28"/>
      </w:rPr>
    </w:pPr>
    <w:r w:rsidRPr="00374F02">
      <w:rPr>
        <w:rFonts w:cstheme="minorHAnsi"/>
        <w:b/>
        <w:color w:val="0000FF"/>
        <w:sz w:val="28"/>
        <w:szCs w:val="28"/>
      </w:rPr>
      <w:t>GODIŠNJI PROGRAM RADA DJEČJEG GRADSKOG</w:t>
    </w:r>
    <w:r w:rsidR="00374F02" w:rsidRPr="00374F02">
      <w:rPr>
        <w:rFonts w:cstheme="minorHAnsi"/>
        <w:b/>
        <w:color w:val="0000FF"/>
        <w:sz w:val="28"/>
        <w:szCs w:val="28"/>
      </w:rPr>
      <w:t xml:space="preserve"> VIJEĆA GRADA KOPRIVNICE ZA 2024</w:t>
    </w:r>
    <w:r w:rsidRPr="00374F02">
      <w:rPr>
        <w:rFonts w:cstheme="minorHAnsi"/>
        <w:b/>
        <w:color w:val="0000FF"/>
        <w:sz w:val="28"/>
        <w:szCs w:val="28"/>
      </w:rPr>
      <w:t>. GODINU</w:t>
    </w:r>
  </w:p>
  <w:p w14:paraId="082D00F5" w14:textId="77777777" w:rsidR="00702497" w:rsidRPr="00702497" w:rsidRDefault="00702497">
    <w:pPr>
      <w:pStyle w:val="Zaglavlj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595"/>
    <w:multiLevelType w:val="hybridMultilevel"/>
    <w:tmpl w:val="888021EC"/>
    <w:lvl w:ilvl="0" w:tplc="92A2B9B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059E4"/>
    <w:multiLevelType w:val="hybridMultilevel"/>
    <w:tmpl w:val="20C8162A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33956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8474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76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194"/>
    <w:rsid w:val="00003C10"/>
    <w:rsid w:val="000301E8"/>
    <w:rsid w:val="000F642E"/>
    <w:rsid w:val="00145765"/>
    <w:rsid w:val="001C10BF"/>
    <w:rsid w:val="00322937"/>
    <w:rsid w:val="00341103"/>
    <w:rsid w:val="00374F02"/>
    <w:rsid w:val="004311AF"/>
    <w:rsid w:val="00521C4F"/>
    <w:rsid w:val="00702497"/>
    <w:rsid w:val="007519FC"/>
    <w:rsid w:val="00782F70"/>
    <w:rsid w:val="007F6194"/>
    <w:rsid w:val="008A1364"/>
    <w:rsid w:val="00A108C9"/>
    <w:rsid w:val="00B3071A"/>
    <w:rsid w:val="00D14CE1"/>
    <w:rsid w:val="00DE5037"/>
    <w:rsid w:val="00E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0B0"/>
  <w15:docId w15:val="{4F000EEB-8A78-4FAD-9229-33861FFD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C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6194"/>
    <w:pPr>
      <w:spacing w:after="160" w:line="25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70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2497"/>
  </w:style>
  <w:style w:type="paragraph" w:styleId="Podnoje">
    <w:name w:val="footer"/>
    <w:basedOn w:val="Normal"/>
    <w:link w:val="PodnojeChar"/>
    <w:uiPriority w:val="99"/>
    <w:semiHidden/>
    <w:unhideWhenUsed/>
    <w:rsid w:val="0070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ssabo</dc:creator>
  <cp:keywords/>
  <dc:description/>
  <cp:lastModifiedBy>Narcisa Jembrek</cp:lastModifiedBy>
  <cp:revision>12</cp:revision>
  <dcterms:created xsi:type="dcterms:W3CDTF">2024-01-16T20:51:00Z</dcterms:created>
  <dcterms:modified xsi:type="dcterms:W3CDTF">2024-01-19T12:05:00Z</dcterms:modified>
</cp:coreProperties>
</file>