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CDFCA" w14:textId="1D0E6548" w:rsidR="004E2E10" w:rsidRDefault="00C7106A" w:rsidP="004E2E10">
      <w:pPr>
        <w:spacing w:after="160" w:line="252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Na temelju članka 7</w:t>
      </w:r>
      <w:r w:rsidR="00A11D1D">
        <w:rPr>
          <w:rFonts w:eastAsia="Calibri"/>
          <w:lang w:eastAsia="en-US"/>
        </w:rPr>
        <w:t>5</w:t>
      </w:r>
      <w:r>
        <w:rPr>
          <w:rFonts w:eastAsia="Calibri"/>
          <w:lang w:eastAsia="en-US"/>
        </w:rPr>
        <w:t xml:space="preserve">. stavka </w:t>
      </w:r>
      <w:r w:rsidR="00A11D1D">
        <w:rPr>
          <w:rFonts w:eastAsia="Calibri"/>
          <w:lang w:eastAsia="en-US"/>
        </w:rPr>
        <w:t>3</w:t>
      </w:r>
      <w:r>
        <w:rPr>
          <w:rFonts w:eastAsia="Calibri"/>
          <w:lang w:eastAsia="en-US"/>
        </w:rPr>
        <w:t>. Zakona o sportu („Narodne novine“ broj</w:t>
      </w:r>
      <w:r w:rsidR="00A11D1D">
        <w:rPr>
          <w:rFonts w:eastAsia="Calibri"/>
          <w:lang w:eastAsia="en-US"/>
        </w:rPr>
        <w:t xml:space="preserve"> 141/22</w:t>
      </w:r>
      <w:r>
        <w:rPr>
          <w:rFonts w:eastAsia="Calibri"/>
          <w:lang w:eastAsia="en-US"/>
        </w:rPr>
        <w:t xml:space="preserve"> ) i članka 40. Statuta Grada Koprivnice („Glasnik Grada Koprivnice“ broj 4/09, 1/12, 1/13, 3/13 – pročišćeni tekst, 1/18, 2/20 i 1/21), Gradsko vijeće Grada Koprivnice na ___. sjednici održanoj ____ 2023. godine, donijelo je</w:t>
      </w:r>
    </w:p>
    <w:p w14:paraId="62F201C7" w14:textId="77777777" w:rsidR="004E2E10" w:rsidRDefault="004E2E10" w:rsidP="004E2E10">
      <w:pPr>
        <w:spacing w:after="160" w:line="252" w:lineRule="auto"/>
        <w:jc w:val="both"/>
        <w:rPr>
          <w:rFonts w:eastAsia="Calibri"/>
          <w:lang w:eastAsia="en-US"/>
        </w:rPr>
      </w:pPr>
    </w:p>
    <w:p w14:paraId="793B0E60" w14:textId="77777777" w:rsidR="004E2E10" w:rsidRDefault="00C7106A" w:rsidP="004E2E10">
      <w:pPr>
        <w:spacing w:line="252" w:lineRule="auto"/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 xml:space="preserve">PROGRAM </w:t>
      </w:r>
    </w:p>
    <w:p w14:paraId="69A365F8" w14:textId="77777777" w:rsidR="004E2E10" w:rsidRDefault="00C7106A" w:rsidP="004E2E10">
      <w:pPr>
        <w:spacing w:line="252" w:lineRule="auto"/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o I. izmjeni Program</w:t>
      </w:r>
      <w:r>
        <w:rPr>
          <w:rFonts w:eastAsia="Calibri"/>
          <w:b/>
          <w:lang w:eastAsia="en-US"/>
        </w:rPr>
        <w:t>a javnih potreba u sportu Grada Koprivnice za 2023. godinu</w:t>
      </w:r>
    </w:p>
    <w:p w14:paraId="595AE775" w14:textId="77777777" w:rsidR="004E2E10" w:rsidRDefault="004E2E10" w:rsidP="004E2E10">
      <w:pPr>
        <w:spacing w:after="160" w:line="252" w:lineRule="auto"/>
        <w:jc w:val="center"/>
        <w:rPr>
          <w:rFonts w:eastAsia="Calibri"/>
          <w:b/>
          <w:lang w:eastAsia="en-US"/>
        </w:rPr>
      </w:pPr>
    </w:p>
    <w:p w14:paraId="289579B7" w14:textId="77777777" w:rsidR="00B74ADB" w:rsidRDefault="00B74ADB" w:rsidP="004E2E10">
      <w:pPr>
        <w:spacing w:after="160" w:line="252" w:lineRule="auto"/>
        <w:jc w:val="center"/>
        <w:rPr>
          <w:rFonts w:eastAsia="Calibri"/>
          <w:b/>
          <w:lang w:eastAsia="en-US"/>
        </w:rPr>
      </w:pPr>
    </w:p>
    <w:p w14:paraId="0F6E554A" w14:textId="77777777" w:rsidR="004E2E10" w:rsidRDefault="00C7106A" w:rsidP="004E2E10">
      <w:pPr>
        <w:spacing w:after="160" w:line="252" w:lineRule="auto"/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Članak 1.</w:t>
      </w:r>
    </w:p>
    <w:p w14:paraId="7BB3D673" w14:textId="77777777" w:rsidR="00BC2092" w:rsidRDefault="00C7106A" w:rsidP="00BC2092">
      <w:pPr>
        <w:ind w:firstLine="720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U Programu javnih potreba u sportu Grada Koprivnice za 2023. godinu („Glasnik Grada Koprivnice“ broj 8/22), u članku 4. iza točke 7. Osiguranje uvjeta za vrhunski sport, dodaje se nova </w:t>
      </w:r>
      <w:r>
        <w:rPr>
          <w:rFonts w:eastAsia="Calibri"/>
          <w:lang w:eastAsia="en-US"/>
        </w:rPr>
        <w:t>točka broj 8. koja glasi:</w:t>
      </w:r>
    </w:p>
    <w:p w14:paraId="7E3E253D" w14:textId="77777777" w:rsidR="00BC2092" w:rsidRDefault="00BC2092" w:rsidP="00BC2092">
      <w:pPr>
        <w:ind w:firstLine="720"/>
        <w:contextualSpacing/>
        <w:jc w:val="both"/>
        <w:rPr>
          <w:rFonts w:eastAsia="Calibri"/>
          <w:lang w:eastAsia="en-US"/>
        </w:rPr>
      </w:pPr>
    </w:p>
    <w:p w14:paraId="6DEF5EB9" w14:textId="3C44A048" w:rsidR="00BC2092" w:rsidRDefault="00C7106A" w:rsidP="00BC2092">
      <w:pPr>
        <w:ind w:firstLine="720"/>
        <w:contextualSpacing/>
        <w:jc w:val="both"/>
        <w:rPr>
          <w:b/>
          <w:bCs/>
          <w:lang w:eastAsia="en-US"/>
        </w:rPr>
      </w:pPr>
      <w:r>
        <w:rPr>
          <w:rFonts w:eastAsia="Calibri"/>
          <w:lang w:eastAsia="en-US"/>
        </w:rPr>
        <w:t>„</w:t>
      </w:r>
      <w:r w:rsidRPr="00BC2092">
        <w:rPr>
          <w:rFonts w:eastAsia="Calibri"/>
          <w:b/>
          <w:bCs/>
          <w:lang w:eastAsia="en-US"/>
        </w:rPr>
        <w:t xml:space="preserve">8. </w:t>
      </w:r>
      <w:r w:rsidRPr="00BC2092">
        <w:rPr>
          <w:b/>
          <w:bCs/>
          <w:lang w:eastAsia="en-US"/>
        </w:rPr>
        <w:t>Potpora vrhunskom sportu</w:t>
      </w:r>
    </w:p>
    <w:p w14:paraId="1311C7F6" w14:textId="77777777" w:rsidR="00BC2092" w:rsidRDefault="00C7106A" w:rsidP="00BC2092">
      <w:pPr>
        <w:ind w:left="1080"/>
        <w:contextualSpacing/>
        <w:jc w:val="right"/>
        <w:rPr>
          <w:b/>
          <w:bCs/>
          <w:lang w:eastAsia="en-US"/>
        </w:rPr>
      </w:pPr>
      <w:r>
        <w:rPr>
          <w:b/>
          <w:bCs/>
          <w:lang w:eastAsia="en-US"/>
        </w:rPr>
        <w:t>Aktivnost: A301307</w:t>
      </w:r>
    </w:p>
    <w:p w14:paraId="2C30D972" w14:textId="7AA771F5" w:rsidR="00BC2092" w:rsidRDefault="00C7106A" w:rsidP="00BC2092">
      <w:pPr>
        <w:ind w:firstLine="720"/>
        <w:jc w:val="both"/>
        <w:rPr>
          <w:lang w:eastAsia="en-US"/>
        </w:rPr>
      </w:pPr>
      <w:r>
        <w:rPr>
          <w:lang w:eastAsia="en-US"/>
        </w:rPr>
        <w:t>Potpora za konsolidaciju i održivost  kontinuiranog sudjelovanja na Europskim ligaškim nastupima.“</w:t>
      </w:r>
    </w:p>
    <w:p w14:paraId="17FF8CF1" w14:textId="6912C347" w:rsidR="00BC2092" w:rsidRDefault="00BC2092" w:rsidP="004E2E10">
      <w:pPr>
        <w:spacing w:line="252" w:lineRule="auto"/>
        <w:jc w:val="both"/>
        <w:rPr>
          <w:rFonts w:eastAsia="Calibri"/>
          <w:lang w:eastAsia="en-US"/>
        </w:rPr>
      </w:pPr>
    </w:p>
    <w:p w14:paraId="3766AD05" w14:textId="011063D4" w:rsidR="00A11D1D" w:rsidRPr="004F3A8F" w:rsidRDefault="00A11D1D" w:rsidP="004F3A8F">
      <w:pPr>
        <w:spacing w:line="252" w:lineRule="auto"/>
        <w:jc w:val="center"/>
        <w:rPr>
          <w:rFonts w:eastAsia="Calibri"/>
          <w:b/>
          <w:bCs/>
          <w:lang w:eastAsia="en-US"/>
        </w:rPr>
      </w:pPr>
      <w:r w:rsidRPr="004F3A8F">
        <w:rPr>
          <w:rFonts w:eastAsia="Calibri"/>
          <w:b/>
          <w:bCs/>
          <w:lang w:eastAsia="en-US"/>
        </w:rPr>
        <w:t>Članak 2.</w:t>
      </w:r>
    </w:p>
    <w:p w14:paraId="08D1B9E3" w14:textId="77777777" w:rsidR="00BC2092" w:rsidRDefault="00BC2092" w:rsidP="004E2E10">
      <w:pPr>
        <w:spacing w:line="252" w:lineRule="auto"/>
        <w:jc w:val="both"/>
        <w:rPr>
          <w:rFonts w:eastAsia="Calibri"/>
          <w:lang w:eastAsia="en-US"/>
        </w:rPr>
      </w:pPr>
    </w:p>
    <w:p w14:paraId="16CAACEF" w14:textId="6163AB08" w:rsidR="004E2E10" w:rsidRDefault="00C7106A" w:rsidP="00BC2092">
      <w:pPr>
        <w:spacing w:line="252" w:lineRule="auto"/>
        <w:ind w:firstLine="72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U članku 5. stavku 2. brojka „1.033.860,00“ zamjenjuje se brojkom „1.1</w:t>
      </w:r>
      <w:r>
        <w:rPr>
          <w:rFonts w:eastAsia="Calibri"/>
          <w:lang w:eastAsia="en-US"/>
        </w:rPr>
        <w:t>79.360,00“.</w:t>
      </w:r>
    </w:p>
    <w:p w14:paraId="78591760" w14:textId="77777777" w:rsidR="004E2E10" w:rsidRDefault="004E2E10" w:rsidP="004E2E10">
      <w:pPr>
        <w:spacing w:after="160" w:line="252" w:lineRule="auto"/>
        <w:rPr>
          <w:rFonts w:eastAsia="Calibri"/>
          <w:b/>
          <w:lang w:eastAsia="en-US"/>
        </w:rPr>
      </w:pPr>
    </w:p>
    <w:p w14:paraId="0CE2B3D1" w14:textId="47A52D3E" w:rsidR="004E2E10" w:rsidRDefault="00C7106A" w:rsidP="004E2E10">
      <w:pPr>
        <w:spacing w:after="160" w:line="252" w:lineRule="auto"/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 xml:space="preserve">Članak </w:t>
      </w:r>
      <w:r w:rsidR="00A11D1D">
        <w:rPr>
          <w:rFonts w:eastAsia="Calibri"/>
          <w:b/>
          <w:lang w:eastAsia="en-US"/>
        </w:rPr>
        <w:t>3</w:t>
      </w:r>
      <w:r>
        <w:rPr>
          <w:rFonts w:eastAsia="Calibri"/>
          <w:b/>
          <w:lang w:eastAsia="en-US"/>
        </w:rPr>
        <w:t>.</w:t>
      </w:r>
    </w:p>
    <w:p w14:paraId="701908CD" w14:textId="77777777" w:rsidR="004E2E10" w:rsidRDefault="00C7106A" w:rsidP="004E2E10">
      <w:pPr>
        <w:spacing w:after="160" w:line="252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ab/>
        <w:t>Ovaj Program o I. izmjeni Programa javnih potreba u sportu Grada Koprivnice za 2023. godinu stupa na snagu prvoga dana od dana objave u „Glasniku Grada Koprivnice“.</w:t>
      </w:r>
    </w:p>
    <w:p w14:paraId="0B73A34D" w14:textId="77777777" w:rsidR="004E2E10" w:rsidRDefault="004E2E10" w:rsidP="004E2E10">
      <w:pPr>
        <w:spacing w:after="160" w:line="252" w:lineRule="auto"/>
        <w:jc w:val="both"/>
        <w:rPr>
          <w:rFonts w:eastAsia="Calibri"/>
          <w:lang w:eastAsia="en-US"/>
        </w:rPr>
      </w:pPr>
    </w:p>
    <w:p w14:paraId="6E4C7A24" w14:textId="77777777" w:rsidR="004E2E10" w:rsidRDefault="00C7106A" w:rsidP="004E2E10">
      <w:pPr>
        <w:spacing w:line="252" w:lineRule="auto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GRADSKO VIJEĆE</w:t>
      </w:r>
    </w:p>
    <w:p w14:paraId="06F6A7A0" w14:textId="77777777" w:rsidR="004E2E10" w:rsidRDefault="00C7106A" w:rsidP="004E2E10">
      <w:pPr>
        <w:spacing w:line="252" w:lineRule="auto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GRADA KOPRIVNICE</w:t>
      </w:r>
    </w:p>
    <w:p w14:paraId="3F895202" w14:textId="77777777" w:rsidR="004E2E10" w:rsidRDefault="004E2E10" w:rsidP="004E2E10"/>
    <w:p w14:paraId="3132E36F" w14:textId="77777777" w:rsidR="00256642" w:rsidRPr="00256642" w:rsidRDefault="00C7106A" w:rsidP="00256642">
      <w:r w:rsidRPr="00256642">
        <w:t xml:space="preserve">KLASA: </w:t>
      </w:r>
      <w:r w:rsidRPr="00256642">
        <w:fldChar w:fldCharType="begin">
          <w:ffData>
            <w:name w:val="Klasa"/>
            <w:enabled/>
            <w:calcOnExit w:val="0"/>
            <w:textInput/>
          </w:ffData>
        </w:fldChar>
      </w:r>
      <w:r w:rsidRPr="00256642">
        <w:instrText xml:space="preserve"> FORMTEXT </w:instrText>
      </w:r>
      <w:r w:rsidRPr="00256642">
        <w:fldChar w:fldCharType="separate"/>
      </w:r>
      <w:r w:rsidRPr="00256642">
        <w:t>400-01/22-01/0004</w:t>
      </w:r>
      <w:r w:rsidRPr="00256642">
        <w:fldChar w:fldCharType="end"/>
      </w:r>
    </w:p>
    <w:p w14:paraId="084BF44A" w14:textId="77777777" w:rsidR="00256642" w:rsidRPr="00256642" w:rsidRDefault="00C7106A" w:rsidP="00256642">
      <w:r w:rsidRPr="00256642">
        <w:t xml:space="preserve">URBROJ: </w:t>
      </w:r>
      <w:r w:rsidRPr="00256642">
        <w:fldChar w:fldCharType="begin">
          <w:ffData>
            <w:name w:val="Urbroj"/>
            <w:enabled/>
            <w:calcOnExit w:val="0"/>
            <w:textInput/>
          </w:ffData>
        </w:fldChar>
      </w:r>
      <w:r w:rsidRPr="00256642">
        <w:instrText xml:space="preserve"> FORMTEXT </w:instrText>
      </w:r>
      <w:r w:rsidRPr="00256642">
        <w:fldChar w:fldCharType="separate"/>
      </w:r>
      <w:r w:rsidRPr="00256642">
        <w:t xml:space="preserve">     </w:t>
      </w:r>
      <w:r w:rsidRPr="00256642">
        <w:fldChar w:fldCharType="end"/>
      </w:r>
    </w:p>
    <w:p w14:paraId="64E781FD" w14:textId="4E1CE927" w:rsidR="00256642" w:rsidRPr="00256642" w:rsidRDefault="00C7106A" w:rsidP="00256642">
      <w:r w:rsidRPr="00256642">
        <w:t xml:space="preserve">Koprivnica, </w:t>
      </w:r>
    </w:p>
    <w:p w14:paraId="121BE900" w14:textId="77777777" w:rsidR="004E2E10" w:rsidRDefault="004E2E10" w:rsidP="004E2E10"/>
    <w:p w14:paraId="7C1913E1" w14:textId="77777777" w:rsidR="004E2E10" w:rsidRDefault="004E2E10" w:rsidP="004E2E10">
      <w:pPr>
        <w:ind w:left="4860"/>
      </w:pPr>
    </w:p>
    <w:p w14:paraId="691CA190" w14:textId="77777777" w:rsidR="004E2E10" w:rsidRDefault="00C7106A" w:rsidP="004E2E10">
      <w:pPr>
        <w:spacing w:after="160" w:line="252" w:lineRule="auto"/>
        <w:ind w:left="5664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PREDSJEDNIK:</w:t>
      </w:r>
    </w:p>
    <w:p w14:paraId="0A6EF0DA" w14:textId="77777777" w:rsidR="004E2E10" w:rsidRDefault="00C7106A" w:rsidP="004E2E10">
      <w:pPr>
        <w:spacing w:after="160" w:line="252" w:lineRule="auto"/>
        <w:ind w:left="5664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Ivan Pal, prof.</w:t>
      </w:r>
    </w:p>
    <w:p w14:paraId="5D1A7F02" w14:textId="77777777" w:rsidR="004E2E10" w:rsidRDefault="004E2E10" w:rsidP="004E2E10"/>
    <w:p w14:paraId="2AA8CEBC" w14:textId="77777777" w:rsidR="004E2E10" w:rsidRDefault="004E2E10" w:rsidP="00353ACF"/>
    <w:p w14:paraId="5B4178A7" w14:textId="77777777" w:rsidR="004E2E10" w:rsidRDefault="004E2E10" w:rsidP="00353ACF"/>
    <w:p w14:paraId="1B66E1CC" w14:textId="77777777" w:rsidR="004E2E10" w:rsidRDefault="004E2E10" w:rsidP="00353ACF"/>
    <w:p w14:paraId="3F5E6ABF" w14:textId="77777777" w:rsidR="004E2E10" w:rsidRDefault="004E2E10" w:rsidP="00353ACF"/>
    <w:p w14:paraId="2DBBE385" w14:textId="77777777" w:rsidR="004E2E10" w:rsidRDefault="004E2E10" w:rsidP="00353ACF"/>
    <w:p w14:paraId="46D264F6" w14:textId="77777777" w:rsidR="00C7106A" w:rsidRDefault="00C7106A" w:rsidP="00C7106A">
      <w:pPr>
        <w:jc w:val="center"/>
        <w:rPr>
          <w:rFonts w:eastAsia="Calibri"/>
          <w:b/>
          <w:sz w:val="22"/>
          <w:szCs w:val="22"/>
          <w:lang w:eastAsia="en-US"/>
        </w:rPr>
      </w:pPr>
    </w:p>
    <w:p w14:paraId="4B4C2902" w14:textId="77777777" w:rsidR="00C7106A" w:rsidRDefault="00C7106A" w:rsidP="00C7106A">
      <w:pPr>
        <w:jc w:val="center"/>
        <w:rPr>
          <w:rFonts w:eastAsia="Calibri"/>
          <w:b/>
          <w:sz w:val="22"/>
          <w:szCs w:val="22"/>
          <w:lang w:eastAsia="en-US"/>
        </w:rPr>
      </w:pPr>
    </w:p>
    <w:p w14:paraId="6373965C" w14:textId="4492B590" w:rsidR="00C7106A" w:rsidRDefault="00C7106A" w:rsidP="00C7106A">
      <w:pPr>
        <w:jc w:val="center"/>
        <w:rPr>
          <w:rFonts w:eastAsia="Calibri"/>
          <w:b/>
          <w:sz w:val="22"/>
          <w:szCs w:val="22"/>
          <w:lang w:eastAsia="en-US"/>
        </w:rPr>
      </w:pPr>
      <w:r>
        <w:rPr>
          <w:rFonts w:eastAsia="Calibri"/>
          <w:b/>
          <w:sz w:val="22"/>
          <w:szCs w:val="22"/>
          <w:lang w:eastAsia="en-US"/>
        </w:rPr>
        <w:lastRenderedPageBreak/>
        <w:t>OBRAZLOŽENJE</w:t>
      </w:r>
    </w:p>
    <w:p w14:paraId="645C3E55" w14:textId="77777777" w:rsidR="00C7106A" w:rsidRDefault="00C7106A" w:rsidP="00C7106A">
      <w:pPr>
        <w:jc w:val="center"/>
        <w:rPr>
          <w:rFonts w:eastAsia="Calibri"/>
          <w:b/>
          <w:sz w:val="22"/>
          <w:szCs w:val="22"/>
          <w:lang w:eastAsia="en-US"/>
        </w:rPr>
      </w:pPr>
      <w:bookmarkStart w:id="0" w:name="_Hlk134609283"/>
    </w:p>
    <w:p w14:paraId="41D026D5" w14:textId="77777777" w:rsidR="00C7106A" w:rsidRDefault="00C7106A" w:rsidP="00C7106A">
      <w:pPr>
        <w:numPr>
          <w:ilvl w:val="0"/>
          <w:numId w:val="2"/>
        </w:numPr>
        <w:ind w:left="284" w:hanging="284"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b/>
          <w:bCs/>
          <w:sz w:val="22"/>
          <w:szCs w:val="22"/>
          <w:lang w:eastAsia="en-US"/>
        </w:rPr>
        <w:t>Zakonska osnova</w:t>
      </w:r>
    </w:p>
    <w:p w14:paraId="696E9F0E" w14:textId="77777777" w:rsidR="00C7106A" w:rsidRDefault="00C7106A" w:rsidP="00C7106A">
      <w:pPr>
        <w:ind w:firstLine="720"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Pravna osnova za donošenje Programa o I. izmjeni Programa javnih potreba u sportu Grada Koprivnice za 2023. godinu (u daljnjem tekstu: Program) sadržana je u odredbi članka 75. stavka 3. Zakona o sportu koji propisuje da isti donosi jedinica lokalne samouprave na prijedlog Zajednice športskih udruga grada Koprivnice (u daljnjem tekstu: Zajednica), članku 4. Pravilnika o financiranju javnih potreba Grada Koprivnice i članku 40. Statuta Grada Koprivnice kojim je utvrđena nadležnost Gradskog vijeća Grada Koprivnice za donošenje općih akata.</w:t>
      </w:r>
    </w:p>
    <w:p w14:paraId="53D8C895" w14:textId="77777777" w:rsidR="00C7106A" w:rsidRDefault="00C7106A" w:rsidP="00C7106A">
      <w:pPr>
        <w:ind w:firstLine="720"/>
        <w:jc w:val="both"/>
        <w:rPr>
          <w:rFonts w:eastAsia="Calibri"/>
          <w:sz w:val="22"/>
          <w:szCs w:val="22"/>
          <w:lang w:eastAsia="en-US"/>
        </w:rPr>
      </w:pPr>
    </w:p>
    <w:p w14:paraId="3E93D691" w14:textId="77777777" w:rsidR="00C7106A" w:rsidRDefault="00C7106A" w:rsidP="00C7106A">
      <w:pPr>
        <w:jc w:val="both"/>
        <w:rPr>
          <w:rFonts w:eastAsia="Calibri"/>
          <w:b/>
          <w:bCs/>
          <w:sz w:val="22"/>
          <w:szCs w:val="22"/>
          <w:lang w:eastAsia="en-US"/>
        </w:rPr>
      </w:pPr>
      <w:r>
        <w:rPr>
          <w:rFonts w:eastAsia="Calibri"/>
          <w:b/>
          <w:bCs/>
          <w:sz w:val="22"/>
          <w:szCs w:val="22"/>
          <w:lang w:eastAsia="en-US"/>
        </w:rPr>
        <w:t>II. Ocjena stanja i osnovna pitanja koja se uređuju pojedinim aktima i objašnjenje pojedinih odredbi</w:t>
      </w:r>
    </w:p>
    <w:p w14:paraId="489B5BBB" w14:textId="77777777" w:rsidR="00C7106A" w:rsidRDefault="00C7106A" w:rsidP="00C7106A">
      <w:pPr>
        <w:ind w:firstLine="720"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Ovim Programom se kroz Zajednicu pridonosi razvoju i promicanju sporta za područje Grada, poticanju vrhunskog sporta i stvaranju uvjeta za postizanje vrhunskih sportskih rezultata, a poglavito razvoju sportskih aktivnosti djece i mladeži, studenata i osoba s invaliditetom te sportsko rekreacijskih aktivnosti građana, promicanju odgojnih funkcija sporta, fair </w:t>
      </w:r>
      <w:proofErr w:type="spellStart"/>
      <w:r>
        <w:rPr>
          <w:rFonts w:eastAsia="Calibri"/>
          <w:sz w:val="22"/>
          <w:szCs w:val="22"/>
          <w:lang w:eastAsia="en-US"/>
        </w:rPr>
        <w:t>playa</w:t>
      </w:r>
      <w:proofErr w:type="spellEnd"/>
      <w:r>
        <w:rPr>
          <w:rFonts w:eastAsia="Calibri"/>
          <w:sz w:val="22"/>
          <w:szCs w:val="22"/>
          <w:lang w:eastAsia="en-US"/>
        </w:rPr>
        <w:t xml:space="preserve">, razumijevanja, tolerancije i odgovornosti kroz bavljenje sportom, širenju olimpijske ideje i jačanju olimpijskog pokreta. Osim što sport pridonosi zdravijem načinu života, općem odgoju i obrazovanju mladih te gospodarskom razvoju Grada, neosporno je da je sport zajedno s drugim društvenim djelatnostima činitelj pravičnog društva i humanih odnosa među ljudima u zajednici. </w:t>
      </w:r>
    </w:p>
    <w:p w14:paraId="0B1AF3B9" w14:textId="77777777" w:rsidR="00C7106A" w:rsidRDefault="00C7106A" w:rsidP="00C7106A">
      <w:pPr>
        <w:ind w:firstLine="720"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U planiranju aktivnosti Zajednica prvenstveno vodi računa o potrebama djece i mladeži te sportaša amatera, o osiguranju osnovnih uvjeta za djelovanje amaterskih sportskih klubova i sportskih škola te je Zajednica predložila povećanje iznosa za financiranje iz razloga što je došlo do promjena u potrebama financiranja sportskih aktivnosti. </w:t>
      </w:r>
    </w:p>
    <w:p w14:paraId="2404AB11" w14:textId="77777777" w:rsidR="00C7106A" w:rsidRDefault="00C7106A" w:rsidP="00C7106A">
      <w:pPr>
        <w:ind w:firstLine="720"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Člankom 1. ovog Programa, dodaje se nova točka 8. </w:t>
      </w:r>
      <w:r>
        <w:rPr>
          <w:lang w:eastAsia="en-US"/>
        </w:rPr>
        <w:t>Potpora vrhunskom sportu</w:t>
      </w:r>
      <w:r>
        <w:rPr>
          <w:b/>
          <w:bCs/>
          <w:lang w:eastAsia="en-US"/>
        </w:rPr>
        <w:t xml:space="preserve"> </w:t>
      </w:r>
      <w:r>
        <w:rPr>
          <w:lang w:eastAsia="en-US"/>
        </w:rPr>
        <w:t xml:space="preserve">u sklopu koje se osiguravaju  sredstva za Potpora za konsolidaciju i održivost  kontinuiranog sudjelovanja na Europskim ligaškim nastupima te se </w:t>
      </w:r>
      <w:r>
        <w:rPr>
          <w:rFonts w:eastAsia="Calibri"/>
          <w:sz w:val="22"/>
          <w:szCs w:val="22"/>
          <w:lang w:eastAsia="en-US"/>
        </w:rPr>
        <w:t>mijenja se iznos sredstava planiranih u Proračunu Grada Koprivnice namijenjen za sport na način da se iznos od 1.033.860,00 eura povećava na iznos od 1.179.360,00 eura, a u skladu sa stvarnim potrebama za provođenje programa i aktivnosti u području sporta.</w:t>
      </w:r>
    </w:p>
    <w:p w14:paraId="6223811E" w14:textId="77777777" w:rsidR="00C7106A" w:rsidRDefault="00C7106A" w:rsidP="00C7106A">
      <w:pPr>
        <w:ind w:firstLine="720"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Članak 2. propisuje gdje će se objaviti ovaj Program i da će stupiti na snagu prvog dana od dana objave.</w:t>
      </w:r>
    </w:p>
    <w:p w14:paraId="071D42DB" w14:textId="77777777" w:rsidR="00C7106A" w:rsidRDefault="00C7106A" w:rsidP="00C7106A">
      <w:pPr>
        <w:ind w:firstLine="720"/>
        <w:jc w:val="both"/>
        <w:rPr>
          <w:rFonts w:eastAsia="Calibri"/>
          <w:sz w:val="22"/>
          <w:szCs w:val="22"/>
          <w:lang w:eastAsia="en-US"/>
        </w:rPr>
      </w:pPr>
    </w:p>
    <w:p w14:paraId="089A6EB4" w14:textId="77777777" w:rsidR="00C7106A" w:rsidRDefault="00C7106A" w:rsidP="00C7106A">
      <w:pPr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b/>
          <w:bCs/>
          <w:sz w:val="22"/>
          <w:szCs w:val="22"/>
          <w:lang w:eastAsia="en-US"/>
        </w:rPr>
        <w:t>III.  Potrebna sredstva za provedbu akta</w:t>
      </w:r>
    </w:p>
    <w:p w14:paraId="2795AA23" w14:textId="77777777" w:rsidR="00C7106A" w:rsidRDefault="00C7106A" w:rsidP="00C7106A">
      <w:pPr>
        <w:ind w:firstLine="720"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Sredstva za provedbu Programa planirana su u I. Izmjenama i dopunama Proračuna Grada Koprivnice za 2023. godinu </w:t>
      </w:r>
      <w:r>
        <w:t xml:space="preserve">na aktivnostima A301301, A301302, A301303, A301304, A301306, A301308, A301402, A301307 </w:t>
      </w:r>
      <w:r>
        <w:rPr>
          <w:rFonts w:eastAsia="Calibri"/>
          <w:sz w:val="22"/>
          <w:szCs w:val="22"/>
          <w:lang w:eastAsia="en-US"/>
        </w:rPr>
        <w:t>u ukupnom iznosu od 1.179.360,00 kuna.</w:t>
      </w:r>
    </w:p>
    <w:p w14:paraId="33ACC3C7" w14:textId="77777777" w:rsidR="00C7106A" w:rsidRDefault="00C7106A" w:rsidP="00C7106A">
      <w:pPr>
        <w:rPr>
          <w:sz w:val="22"/>
          <w:szCs w:val="22"/>
        </w:rPr>
      </w:pPr>
    </w:p>
    <w:p w14:paraId="05DF7294" w14:textId="77777777" w:rsidR="00C7106A" w:rsidRDefault="00C7106A" w:rsidP="00C7106A">
      <w:pPr>
        <w:ind w:firstLine="720"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Slijedom navedenog, predlaže se Gradskom vijeću Grada Koprivnice donošenje Programa o I. izmjeni Programa javnih potreba u sportu Grada Koprivnice za 2023. godinu.</w:t>
      </w:r>
    </w:p>
    <w:p w14:paraId="683B3D9A" w14:textId="77777777" w:rsidR="00C7106A" w:rsidRDefault="00C7106A" w:rsidP="00C7106A">
      <w:pPr>
        <w:jc w:val="both"/>
        <w:rPr>
          <w:rFonts w:eastAsia="Calibri"/>
          <w:sz w:val="22"/>
          <w:szCs w:val="22"/>
          <w:lang w:eastAsia="en-US"/>
        </w:rPr>
      </w:pPr>
    </w:p>
    <w:p w14:paraId="43B732BC" w14:textId="77777777" w:rsidR="00C7106A" w:rsidRDefault="00C7106A" w:rsidP="00C7106A">
      <w:pPr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Nositelj izrade:</w:t>
      </w:r>
      <w:r>
        <w:rPr>
          <w:rFonts w:eastAsia="Calibri"/>
          <w:sz w:val="22"/>
          <w:szCs w:val="22"/>
          <w:lang w:eastAsia="en-US"/>
        </w:rPr>
        <w:tab/>
      </w:r>
      <w:r>
        <w:rPr>
          <w:rFonts w:eastAsia="Calibri"/>
          <w:sz w:val="22"/>
          <w:szCs w:val="22"/>
          <w:lang w:eastAsia="en-US"/>
        </w:rPr>
        <w:tab/>
      </w:r>
      <w:r>
        <w:rPr>
          <w:rFonts w:eastAsia="Calibri"/>
          <w:sz w:val="22"/>
          <w:szCs w:val="22"/>
          <w:lang w:eastAsia="en-US"/>
        </w:rPr>
        <w:tab/>
      </w:r>
      <w:r>
        <w:rPr>
          <w:rFonts w:eastAsia="Calibri"/>
          <w:sz w:val="22"/>
          <w:szCs w:val="22"/>
          <w:lang w:eastAsia="en-US"/>
        </w:rPr>
        <w:tab/>
      </w:r>
      <w:r>
        <w:rPr>
          <w:rFonts w:eastAsia="Calibri"/>
          <w:sz w:val="22"/>
          <w:szCs w:val="22"/>
          <w:lang w:eastAsia="en-US"/>
        </w:rPr>
        <w:tab/>
      </w:r>
      <w:r>
        <w:rPr>
          <w:rFonts w:eastAsia="Calibri"/>
          <w:sz w:val="22"/>
          <w:szCs w:val="22"/>
          <w:lang w:eastAsia="en-US"/>
        </w:rPr>
        <w:tab/>
        <w:t>Predlagatelj akta:</w:t>
      </w:r>
    </w:p>
    <w:p w14:paraId="66221E73" w14:textId="77777777" w:rsidR="00C7106A" w:rsidRDefault="00C7106A" w:rsidP="00C7106A">
      <w:pPr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Upravni odjel za društvene djelatnosti</w:t>
      </w:r>
    </w:p>
    <w:p w14:paraId="45F71EE8" w14:textId="77777777" w:rsidR="00C7106A" w:rsidRDefault="00C7106A" w:rsidP="00C7106A">
      <w:pPr>
        <w:jc w:val="both"/>
        <w:rPr>
          <w:rFonts w:eastAsia="Calibri"/>
          <w:sz w:val="22"/>
          <w:szCs w:val="22"/>
          <w:lang w:eastAsia="en-US"/>
        </w:rPr>
      </w:pPr>
    </w:p>
    <w:p w14:paraId="34699129" w14:textId="77777777" w:rsidR="00C7106A" w:rsidRDefault="00C7106A" w:rsidP="00C7106A">
      <w:pPr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         PROČELNICA:</w:t>
      </w:r>
      <w:r>
        <w:rPr>
          <w:rFonts w:eastAsia="Calibri"/>
          <w:sz w:val="22"/>
          <w:szCs w:val="22"/>
          <w:lang w:eastAsia="en-US"/>
        </w:rPr>
        <w:tab/>
      </w:r>
      <w:r>
        <w:rPr>
          <w:rFonts w:eastAsia="Calibri"/>
          <w:sz w:val="22"/>
          <w:szCs w:val="22"/>
          <w:lang w:eastAsia="en-US"/>
        </w:rPr>
        <w:tab/>
      </w:r>
      <w:r>
        <w:rPr>
          <w:rFonts w:eastAsia="Calibri"/>
          <w:sz w:val="22"/>
          <w:szCs w:val="22"/>
          <w:lang w:eastAsia="en-US"/>
        </w:rPr>
        <w:tab/>
      </w:r>
      <w:r>
        <w:rPr>
          <w:rFonts w:eastAsia="Calibri"/>
          <w:sz w:val="22"/>
          <w:szCs w:val="22"/>
          <w:lang w:eastAsia="en-US"/>
        </w:rPr>
        <w:tab/>
      </w:r>
      <w:r>
        <w:rPr>
          <w:rFonts w:eastAsia="Calibri"/>
          <w:sz w:val="22"/>
          <w:szCs w:val="22"/>
          <w:lang w:eastAsia="en-US"/>
        </w:rPr>
        <w:tab/>
        <w:t>GRADONAČELNIK:</w:t>
      </w:r>
    </w:p>
    <w:p w14:paraId="50F2946E" w14:textId="77777777" w:rsidR="00C7106A" w:rsidRDefault="00C7106A" w:rsidP="00C7106A">
      <w:pPr>
        <w:jc w:val="both"/>
        <w:rPr>
          <w:sz w:val="22"/>
          <w:szCs w:val="22"/>
        </w:rPr>
      </w:pPr>
      <w:r>
        <w:rPr>
          <w:rFonts w:eastAsia="Calibri"/>
          <w:sz w:val="22"/>
          <w:szCs w:val="22"/>
          <w:lang w:eastAsia="en-US"/>
        </w:rPr>
        <w:t xml:space="preserve">Ana Mlinarić, dipl. </w:t>
      </w:r>
      <w:proofErr w:type="spellStart"/>
      <w:r>
        <w:rPr>
          <w:rFonts w:eastAsia="Calibri"/>
          <w:sz w:val="22"/>
          <w:szCs w:val="22"/>
          <w:lang w:eastAsia="en-US"/>
        </w:rPr>
        <w:t>soc</w:t>
      </w:r>
      <w:proofErr w:type="spellEnd"/>
      <w:r>
        <w:rPr>
          <w:rFonts w:eastAsia="Calibri"/>
          <w:sz w:val="22"/>
          <w:szCs w:val="22"/>
          <w:lang w:eastAsia="en-US"/>
        </w:rPr>
        <w:t xml:space="preserve">. rad.    </w:t>
      </w:r>
      <w:r>
        <w:rPr>
          <w:rFonts w:eastAsia="Calibri"/>
          <w:sz w:val="22"/>
          <w:szCs w:val="22"/>
          <w:lang w:eastAsia="en-US"/>
        </w:rPr>
        <w:tab/>
      </w:r>
      <w:r>
        <w:rPr>
          <w:rFonts w:eastAsia="Calibri"/>
          <w:sz w:val="22"/>
          <w:szCs w:val="22"/>
          <w:lang w:eastAsia="en-US"/>
        </w:rPr>
        <w:tab/>
      </w:r>
      <w:r>
        <w:rPr>
          <w:rFonts w:eastAsia="Calibri"/>
          <w:sz w:val="22"/>
          <w:szCs w:val="22"/>
          <w:lang w:eastAsia="en-US"/>
        </w:rPr>
        <w:tab/>
      </w:r>
      <w:r>
        <w:rPr>
          <w:rFonts w:eastAsia="Calibri"/>
          <w:sz w:val="22"/>
          <w:szCs w:val="22"/>
          <w:lang w:eastAsia="en-US"/>
        </w:rPr>
        <w:tab/>
        <w:t xml:space="preserve">Mišel Jakšić, dipl. </w:t>
      </w:r>
      <w:proofErr w:type="spellStart"/>
      <w:r>
        <w:rPr>
          <w:rFonts w:eastAsia="Calibri"/>
          <w:sz w:val="22"/>
          <w:szCs w:val="22"/>
          <w:lang w:eastAsia="en-US"/>
        </w:rPr>
        <w:t>oec</w:t>
      </w:r>
      <w:proofErr w:type="spellEnd"/>
      <w:r>
        <w:rPr>
          <w:rFonts w:eastAsia="Calibri"/>
          <w:sz w:val="22"/>
          <w:szCs w:val="22"/>
          <w:lang w:eastAsia="en-US"/>
        </w:rPr>
        <w:t>.</w:t>
      </w:r>
      <w:bookmarkEnd w:id="0"/>
    </w:p>
    <w:p w14:paraId="67304A07" w14:textId="77777777" w:rsidR="001E01B9" w:rsidRPr="008770A6" w:rsidRDefault="001E01B9" w:rsidP="000A3497">
      <w:pPr>
        <w:ind w:left="4860"/>
      </w:pPr>
    </w:p>
    <w:p w14:paraId="4294DFC3" w14:textId="77777777" w:rsidR="00F22E62" w:rsidRPr="008770A6" w:rsidRDefault="00F22E62" w:rsidP="000A3497">
      <w:pPr>
        <w:ind w:left="4860"/>
      </w:pPr>
    </w:p>
    <w:sectPr w:rsidR="00F22E62" w:rsidRPr="008770A6" w:rsidSect="004E2E10">
      <w:footerReference w:type="default" r:id="rId7"/>
      <w:headerReference w:type="first" r:id="rId8"/>
      <w:type w:val="continuous"/>
      <w:pgSz w:w="11906" w:h="16838" w:code="9"/>
      <w:pgMar w:top="1134" w:right="1416" w:bottom="1134" w:left="1418" w:header="709" w:footer="72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A437EF" w14:textId="77777777" w:rsidR="00530FFA" w:rsidRDefault="00530FFA">
      <w:r>
        <w:separator/>
      </w:r>
    </w:p>
  </w:endnote>
  <w:endnote w:type="continuationSeparator" w:id="0">
    <w:p w14:paraId="150A5764" w14:textId="77777777" w:rsidR="00530FFA" w:rsidRDefault="00530F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66892199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16BD0478" w14:textId="77777777" w:rsidR="00636B90" w:rsidRPr="00C01F62" w:rsidRDefault="00C7106A" w:rsidP="00636B90">
            <w:pPr>
              <w:pStyle w:val="Podnoje"/>
              <w:jc w:val="center"/>
            </w:pPr>
            <w:r w:rsidRPr="00C01F62">
              <w:fldChar w:fldCharType="begin"/>
            </w:r>
            <w:r w:rsidRPr="00C01F62">
              <w:instrText>PAGE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  <w:r w:rsidRPr="00C01F62">
              <w:t>/</w:t>
            </w:r>
            <w:r w:rsidRPr="00C01F62">
              <w:fldChar w:fldCharType="begin"/>
            </w:r>
            <w:r w:rsidRPr="00C01F62">
              <w:instrText>NUMPAGES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</w:p>
        </w:sdtContent>
      </w:sdt>
    </w:sdtContent>
  </w:sdt>
  <w:p w14:paraId="6C612CE2" w14:textId="77777777" w:rsidR="00636B90" w:rsidRDefault="00636B9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3D1402" w14:textId="77777777" w:rsidR="00530FFA" w:rsidRDefault="00530FFA">
      <w:r>
        <w:separator/>
      </w:r>
    </w:p>
  </w:footnote>
  <w:footnote w:type="continuationSeparator" w:id="0">
    <w:p w14:paraId="7AD0E1B0" w14:textId="77777777" w:rsidR="00530FFA" w:rsidRDefault="00530F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9965E1" w14:textId="77777777" w:rsidR="008E4B08" w:rsidRPr="001E5EE1" w:rsidRDefault="008E4B08" w:rsidP="008E4B08">
    <w:pPr>
      <w:tabs>
        <w:tab w:val="center" w:pos="4320"/>
        <w:tab w:val="right" w:pos="8640"/>
      </w:tabs>
      <w:rPr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48768D"/>
    <w:multiLevelType w:val="hybridMultilevel"/>
    <w:tmpl w:val="4AF2AC22"/>
    <w:lvl w:ilvl="0" w:tplc="8BA49B9E">
      <w:start w:val="1"/>
      <w:numFmt w:val="decimal"/>
      <w:lvlText w:val="%1."/>
      <w:lvlJc w:val="left"/>
      <w:pPr>
        <w:ind w:left="1080" w:hanging="360"/>
      </w:pPr>
      <w:rPr>
        <w:b/>
        <w:bCs w:val="0"/>
      </w:rPr>
    </w:lvl>
    <w:lvl w:ilvl="1" w:tplc="7FD21AD2">
      <w:start w:val="1"/>
      <w:numFmt w:val="lowerLetter"/>
      <w:lvlText w:val="%2."/>
      <w:lvlJc w:val="left"/>
      <w:pPr>
        <w:ind w:left="1800" w:hanging="360"/>
      </w:pPr>
    </w:lvl>
    <w:lvl w:ilvl="2" w:tplc="530C6A28">
      <w:start w:val="1"/>
      <w:numFmt w:val="lowerRoman"/>
      <w:lvlText w:val="%3."/>
      <w:lvlJc w:val="right"/>
      <w:pPr>
        <w:ind w:left="2520" w:hanging="180"/>
      </w:pPr>
    </w:lvl>
    <w:lvl w:ilvl="3" w:tplc="D786E4CA">
      <w:start w:val="1"/>
      <w:numFmt w:val="decimal"/>
      <w:lvlText w:val="%4."/>
      <w:lvlJc w:val="left"/>
      <w:pPr>
        <w:ind w:left="3240" w:hanging="360"/>
      </w:pPr>
    </w:lvl>
    <w:lvl w:ilvl="4" w:tplc="D128A34A">
      <w:start w:val="1"/>
      <w:numFmt w:val="lowerLetter"/>
      <w:lvlText w:val="%5."/>
      <w:lvlJc w:val="left"/>
      <w:pPr>
        <w:ind w:left="3960" w:hanging="360"/>
      </w:pPr>
    </w:lvl>
    <w:lvl w:ilvl="5" w:tplc="00BC9732">
      <w:start w:val="1"/>
      <w:numFmt w:val="lowerRoman"/>
      <w:lvlText w:val="%6."/>
      <w:lvlJc w:val="right"/>
      <w:pPr>
        <w:ind w:left="4680" w:hanging="180"/>
      </w:pPr>
    </w:lvl>
    <w:lvl w:ilvl="6" w:tplc="D1007814">
      <w:start w:val="1"/>
      <w:numFmt w:val="decimal"/>
      <w:lvlText w:val="%7."/>
      <w:lvlJc w:val="left"/>
      <w:pPr>
        <w:ind w:left="5400" w:hanging="360"/>
      </w:pPr>
    </w:lvl>
    <w:lvl w:ilvl="7" w:tplc="225A5D58">
      <w:start w:val="1"/>
      <w:numFmt w:val="lowerLetter"/>
      <w:lvlText w:val="%8."/>
      <w:lvlJc w:val="left"/>
      <w:pPr>
        <w:ind w:left="6120" w:hanging="360"/>
      </w:pPr>
    </w:lvl>
    <w:lvl w:ilvl="8" w:tplc="7F88E404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F7F2C2A"/>
    <w:multiLevelType w:val="hybridMultilevel"/>
    <w:tmpl w:val="2E90C9C0"/>
    <w:lvl w:ilvl="0" w:tplc="FFFFFFFF">
      <w:start w:val="1"/>
      <w:numFmt w:val="upperRoman"/>
      <w:lvlText w:val="%1."/>
      <w:lvlJc w:val="left"/>
      <w:pPr>
        <w:ind w:left="1440" w:hanging="720"/>
      </w:pPr>
      <w:rPr>
        <w:b/>
        <w:bCs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num w:numId="1" w16cid:durableId="9029146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6524897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686"/>
    <w:rsid w:val="00016DCA"/>
    <w:rsid w:val="00064C8E"/>
    <w:rsid w:val="00080328"/>
    <w:rsid w:val="00085FFF"/>
    <w:rsid w:val="000A3497"/>
    <w:rsid w:val="000A79A0"/>
    <w:rsid w:val="000A7CE8"/>
    <w:rsid w:val="000B0EF9"/>
    <w:rsid w:val="000C10B9"/>
    <w:rsid w:val="000C1FB7"/>
    <w:rsid w:val="000D6B78"/>
    <w:rsid w:val="000D77A1"/>
    <w:rsid w:val="000E73B3"/>
    <w:rsid w:val="00127FD4"/>
    <w:rsid w:val="001B7795"/>
    <w:rsid w:val="001D627E"/>
    <w:rsid w:val="001E01B9"/>
    <w:rsid w:val="001E5EE1"/>
    <w:rsid w:val="001F3335"/>
    <w:rsid w:val="00256642"/>
    <w:rsid w:val="00281F0A"/>
    <w:rsid w:val="002A29D9"/>
    <w:rsid w:val="002C1AA1"/>
    <w:rsid w:val="002D73C0"/>
    <w:rsid w:val="002F06F8"/>
    <w:rsid w:val="003502B7"/>
    <w:rsid w:val="00353ACF"/>
    <w:rsid w:val="003B07B2"/>
    <w:rsid w:val="003C0B73"/>
    <w:rsid w:val="003C3CC4"/>
    <w:rsid w:val="003C7570"/>
    <w:rsid w:val="003D5286"/>
    <w:rsid w:val="003D5D0A"/>
    <w:rsid w:val="004466BF"/>
    <w:rsid w:val="00446CED"/>
    <w:rsid w:val="0045196B"/>
    <w:rsid w:val="00474CE8"/>
    <w:rsid w:val="004E2E10"/>
    <w:rsid w:val="004F3A8F"/>
    <w:rsid w:val="004F5EAB"/>
    <w:rsid w:val="00513260"/>
    <w:rsid w:val="0051330C"/>
    <w:rsid w:val="00530FFA"/>
    <w:rsid w:val="00543AE6"/>
    <w:rsid w:val="00580686"/>
    <w:rsid w:val="00590216"/>
    <w:rsid w:val="00611B44"/>
    <w:rsid w:val="0061291E"/>
    <w:rsid w:val="00635D83"/>
    <w:rsid w:val="00636B90"/>
    <w:rsid w:val="00640486"/>
    <w:rsid w:val="00647CB6"/>
    <w:rsid w:val="00661DCA"/>
    <w:rsid w:val="006712B7"/>
    <w:rsid w:val="006B0B7B"/>
    <w:rsid w:val="006F1811"/>
    <w:rsid w:val="007204B5"/>
    <w:rsid w:val="0072201D"/>
    <w:rsid w:val="00772C92"/>
    <w:rsid w:val="0078495E"/>
    <w:rsid w:val="007F22FD"/>
    <w:rsid w:val="007F3D13"/>
    <w:rsid w:val="007F41AB"/>
    <w:rsid w:val="00835D8A"/>
    <w:rsid w:val="00856A74"/>
    <w:rsid w:val="00857B8E"/>
    <w:rsid w:val="00862CC1"/>
    <w:rsid w:val="008770A6"/>
    <w:rsid w:val="008E4B08"/>
    <w:rsid w:val="0090739C"/>
    <w:rsid w:val="00987945"/>
    <w:rsid w:val="009B6D94"/>
    <w:rsid w:val="009D4CD1"/>
    <w:rsid w:val="009F199D"/>
    <w:rsid w:val="00A11D1D"/>
    <w:rsid w:val="00A1543D"/>
    <w:rsid w:val="00A32554"/>
    <w:rsid w:val="00A837C0"/>
    <w:rsid w:val="00AA40AF"/>
    <w:rsid w:val="00AD5620"/>
    <w:rsid w:val="00AE3F9F"/>
    <w:rsid w:val="00AE7275"/>
    <w:rsid w:val="00B25E9D"/>
    <w:rsid w:val="00B356AC"/>
    <w:rsid w:val="00B375EA"/>
    <w:rsid w:val="00B4739E"/>
    <w:rsid w:val="00B7391D"/>
    <w:rsid w:val="00B74ADB"/>
    <w:rsid w:val="00B97A31"/>
    <w:rsid w:val="00BA3790"/>
    <w:rsid w:val="00BC2092"/>
    <w:rsid w:val="00C01F62"/>
    <w:rsid w:val="00C25A85"/>
    <w:rsid w:val="00C34B71"/>
    <w:rsid w:val="00C64046"/>
    <w:rsid w:val="00C7106A"/>
    <w:rsid w:val="00C82211"/>
    <w:rsid w:val="00C8267C"/>
    <w:rsid w:val="00CC2AB8"/>
    <w:rsid w:val="00CD7D6A"/>
    <w:rsid w:val="00D012D4"/>
    <w:rsid w:val="00D07BAC"/>
    <w:rsid w:val="00D354EC"/>
    <w:rsid w:val="00D4466B"/>
    <w:rsid w:val="00D479D4"/>
    <w:rsid w:val="00D52D77"/>
    <w:rsid w:val="00D600B3"/>
    <w:rsid w:val="00D710BC"/>
    <w:rsid w:val="00D911FC"/>
    <w:rsid w:val="00DB4E95"/>
    <w:rsid w:val="00DD1A53"/>
    <w:rsid w:val="00DF3A81"/>
    <w:rsid w:val="00E13394"/>
    <w:rsid w:val="00E3458D"/>
    <w:rsid w:val="00E939E8"/>
    <w:rsid w:val="00EC0865"/>
    <w:rsid w:val="00EE1C1A"/>
    <w:rsid w:val="00F076A5"/>
    <w:rsid w:val="00F2224E"/>
    <w:rsid w:val="00F22E62"/>
    <w:rsid w:val="00F35850"/>
    <w:rsid w:val="00F35B5A"/>
    <w:rsid w:val="00F45F2B"/>
    <w:rsid w:val="00F659D4"/>
    <w:rsid w:val="00FA1DD6"/>
    <w:rsid w:val="00FB5644"/>
    <w:rsid w:val="00FD4E28"/>
    <w:rsid w:val="00FF4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2AFE50"/>
  <w15:chartTrackingRefBased/>
  <w15:docId w15:val="{2A75FD4B-EA95-4099-9F4A-E5FDC4E7A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</w:latentStyles>
  <w:style w:type="paragraph" w:default="1" w:styleId="Normal">
    <w:name w:val="Normal"/>
    <w:qFormat/>
    <w:rsid w:val="000A3497"/>
    <w:rPr>
      <w:sz w:val="24"/>
      <w:szCs w:val="24"/>
    </w:rPr>
  </w:style>
  <w:style w:type="paragraph" w:styleId="Naslov2">
    <w:name w:val="heading 2"/>
    <w:basedOn w:val="Normal"/>
    <w:next w:val="Normal"/>
    <w:qFormat/>
    <w:rsid w:val="003D5D0A"/>
    <w:pPr>
      <w:keepNext/>
      <w:jc w:val="center"/>
      <w:outlineLvl w:val="1"/>
    </w:pPr>
    <w:rPr>
      <w:b/>
      <w:szCs w:val="20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3">
    <w:name w:val="Body Text 3"/>
    <w:basedOn w:val="Normal"/>
    <w:rsid w:val="003D5D0A"/>
    <w:pPr>
      <w:spacing w:after="120"/>
    </w:pPr>
    <w:rPr>
      <w:sz w:val="16"/>
      <w:szCs w:val="16"/>
      <w:lang w:val="en-US" w:eastAsia="en-US"/>
    </w:rPr>
  </w:style>
  <w:style w:type="table" w:styleId="Reetkatablice">
    <w:name w:val="Table Grid"/>
    <w:basedOn w:val="Obinatablica"/>
    <w:rsid w:val="006129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rsid w:val="008E4B08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rsid w:val="008E4B08"/>
    <w:rPr>
      <w:sz w:val="24"/>
      <w:szCs w:val="24"/>
    </w:rPr>
  </w:style>
  <w:style w:type="paragraph" w:styleId="Podnoje">
    <w:name w:val="footer"/>
    <w:basedOn w:val="Normal"/>
    <w:link w:val="PodnojeChar"/>
    <w:uiPriority w:val="99"/>
    <w:rsid w:val="008E4B08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8E4B08"/>
    <w:rPr>
      <w:sz w:val="24"/>
      <w:szCs w:val="24"/>
    </w:rPr>
  </w:style>
  <w:style w:type="paragraph" w:styleId="Revizija">
    <w:name w:val="Revision"/>
    <w:hidden/>
    <w:uiPriority w:val="99"/>
    <w:semiHidden/>
    <w:rsid w:val="00BC209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731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586</Words>
  <Characters>3574</Characters>
  <Application>Microsoft Office Word</Application>
  <DocSecurity>0</DocSecurity>
  <Lines>29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GRADPULA</Company>
  <LinksUpToDate>false</LinksUpToDate>
  <CharactersWithSpaces>4152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LM</dc:creator>
  <cp:lastModifiedBy>Renata Štefec</cp:lastModifiedBy>
  <cp:revision>4</cp:revision>
  <cp:lastPrinted>2007-11-02T12:55:00Z</cp:lastPrinted>
  <dcterms:created xsi:type="dcterms:W3CDTF">2023-05-15T06:23:00Z</dcterms:created>
  <dcterms:modified xsi:type="dcterms:W3CDTF">2023-05-15T06:44:00Z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Mail">
    <vt:lpwstr>[EMail]</vt:lpwstr>
  </property>
  <property fmtid="{D5CDD505-2E9C-101B-9397-08002B2CF9AE}" pid="3" name="Logo">
    <vt:lpwstr>Upravni odjel za društvene djelatnosti</vt:lpwstr>
  </property>
  <property fmtid="{D5CDD505-2E9C-101B-9397-08002B2CF9AE}" pid="4" name="SW_CustomTitle">
    <vt:lpwstr/>
  </property>
  <property fmtid="{D5CDD505-2E9C-101B-9397-08002B2CF9AE}" pid="5" name="SW_IntOfficeMacros">
    <vt:lpwstr>Disabled</vt:lpwstr>
  </property>
</Properties>
</file>