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3498D" w14:textId="77777777" w:rsidR="000E0E78" w:rsidRDefault="009D7BB7" w:rsidP="000E0E78">
      <w:pPr>
        <w:jc w:val="both"/>
      </w:pPr>
      <w:r>
        <w:t>Na temelju članka 5. Odluke o osnivanju Savjeta mladih Grada Koprivnice («Glasnik Grada Koprivnice» broj 3/14.) Gradsko vijeće Grada Koprivnice objavljuje</w:t>
      </w:r>
    </w:p>
    <w:p w14:paraId="57698BD3" w14:textId="77777777" w:rsidR="000E0E78" w:rsidRDefault="000E0E78" w:rsidP="000E0E78"/>
    <w:p w14:paraId="0726032F" w14:textId="77777777" w:rsidR="000E0E78" w:rsidRDefault="000E0E78" w:rsidP="000E0E78"/>
    <w:p w14:paraId="5854DA45" w14:textId="77777777" w:rsidR="000E0E78" w:rsidRDefault="009D7BB7" w:rsidP="000E0E78">
      <w:pPr>
        <w:jc w:val="center"/>
        <w:rPr>
          <w:b/>
        </w:rPr>
      </w:pPr>
      <w:r>
        <w:rPr>
          <w:b/>
        </w:rPr>
        <w:t>JAVNI POZIV</w:t>
      </w:r>
    </w:p>
    <w:p w14:paraId="4A466BBF" w14:textId="77777777" w:rsidR="000E0E78" w:rsidRDefault="009D7BB7" w:rsidP="000E0E78">
      <w:pPr>
        <w:jc w:val="center"/>
        <w:rPr>
          <w:b/>
        </w:rPr>
      </w:pPr>
      <w:r>
        <w:rPr>
          <w:b/>
        </w:rPr>
        <w:t xml:space="preserve">za isticanje kandidatura za izbor članova i zamjenika članova </w:t>
      </w:r>
    </w:p>
    <w:p w14:paraId="0AA060B2" w14:textId="77777777" w:rsidR="000E0E78" w:rsidRDefault="009D7BB7" w:rsidP="000E0E78">
      <w:pPr>
        <w:jc w:val="center"/>
        <w:rPr>
          <w:b/>
        </w:rPr>
      </w:pPr>
      <w:r>
        <w:rPr>
          <w:b/>
        </w:rPr>
        <w:t xml:space="preserve">Savjeta mladih Grada Koprivnice </w:t>
      </w:r>
    </w:p>
    <w:p w14:paraId="45AA4C21" w14:textId="77777777" w:rsidR="000E0E78" w:rsidRDefault="000E0E78" w:rsidP="000E0E78">
      <w:pPr>
        <w:jc w:val="center"/>
        <w:rPr>
          <w:b/>
        </w:rPr>
      </w:pPr>
    </w:p>
    <w:p w14:paraId="3137620F" w14:textId="77777777" w:rsidR="000E0E78" w:rsidRDefault="009D7BB7" w:rsidP="000E0E78">
      <w:pPr>
        <w:jc w:val="center"/>
        <w:rPr>
          <w:b/>
        </w:rPr>
      </w:pPr>
      <w:r>
        <w:rPr>
          <w:b/>
        </w:rPr>
        <w:t>I.</w:t>
      </w:r>
    </w:p>
    <w:p w14:paraId="34B9ABA6" w14:textId="77777777" w:rsidR="000E0E78" w:rsidRDefault="000E0E78" w:rsidP="000E0E78">
      <w:pPr>
        <w:jc w:val="center"/>
        <w:rPr>
          <w:b/>
        </w:rPr>
      </w:pPr>
    </w:p>
    <w:p w14:paraId="51FABCBF" w14:textId="77777777" w:rsidR="000E0E78" w:rsidRDefault="009D7BB7" w:rsidP="000E0E78">
      <w:pPr>
        <w:jc w:val="both"/>
      </w:pPr>
      <w:r>
        <w:tab/>
        <w:t>Pokreće se postupak izbora članova Savjeta mladih Grada Koprivnice i njihovih zamjenika kao savjetodavnog tijela Grada Koprivnice koje se osniva sa ciljem</w:t>
      </w:r>
      <w:r>
        <w:t xml:space="preserve"> sudjelovanja mladih u odlučivanju o upravljanju javnim poslovima od interesa i značaja za mlade, aktivnog uključivanja mladih u javni život te informiranja i savjetovanja mladih u Gradu Koprivnici.</w:t>
      </w:r>
    </w:p>
    <w:p w14:paraId="1B27C321" w14:textId="77777777" w:rsidR="000E0E78" w:rsidRDefault="000E0E78" w:rsidP="000E0E78"/>
    <w:p w14:paraId="5F75975D" w14:textId="77777777" w:rsidR="000E0E78" w:rsidRDefault="009D7BB7" w:rsidP="000E0E78">
      <w:pPr>
        <w:jc w:val="center"/>
        <w:rPr>
          <w:b/>
        </w:rPr>
      </w:pPr>
      <w:r>
        <w:rPr>
          <w:b/>
        </w:rPr>
        <w:t>II.</w:t>
      </w:r>
    </w:p>
    <w:p w14:paraId="3D3CA47A" w14:textId="77777777" w:rsidR="000E0E78" w:rsidRDefault="000E0E78" w:rsidP="000E0E78">
      <w:pPr>
        <w:jc w:val="center"/>
        <w:rPr>
          <w:b/>
        </w:rPr>
      </w:pPr>
    </w:p>
    <w:p w14:paraId="5A7EA00E" w14:textId="77777777" w:rsidR="000E0E78" w:rsidRDefault="009D7BB7" w:rsidP="000E0E78">
      <w:pPr>
        <w:ind w:firstLine="720"/>
        <w:jc w:val="both"/>
      </w:pPr>
      <w:r>
        <w:t>Izrazi koji se koriste u ovom javnom pozivu, a imaj</w:t>
      </w:r>
      <w:r>
        <w:t>u rodno značenje koriste se neutralno i odnose se jednako na muški i ženski spol.</w:t>
      </w:r>
    </w:p>
    <w:p w14:paraId="46CF1AB8" w14:textId="77777777" w:rsidR="000E0E78" w:rsidRDefault="000E0E78" w:rsidP="000E0E78">
      <w:pPr>
        <w:jc w:val="both"/>
      </w:pPr>
    </w:p>
    <w:p w14:paraId="1240D253" w14:textId="77777777" w:rsidR="000E0E78" w:rsidRDefault="009D7BB7" w:rsidP="000E0E78">
      <w:pPr>
        <w:jc w:val="center"/>
        <w:rPr>
          <w:b/>
        </w:rPr>
      </w:pPr>
      <w:r>
        <w:rPr>
          <w:b/>
        </w:rPr>
        <w:t>III.</w:t>
      </w:r>
    </w:p>
    <w:p w14:paraId="5BD16695" w14:textId="77777777" w:rsidR="000E0E78" w:rsidRDefault="000E0E78" w:rsidP="000E0E78">
      <w:pPr>
        <w:jc w:val="center"/>
      </w:pPr>
    </w:p>
    <w:p w14:paraId="0B595752" w14:textId="77777777" w:rsidR="000E0E78" w:rsidRDefault="009D7BB7" w:rsidP="000E0E78">
      <w:pPr>
        <w:jc w:val="both"/>
      </w:pPr>
      <w:r>
        <w:tab/>
        <w:t>U Savjet mladih Grada Koprivnice Gradsko vijeće bira 9 članova i njihove zamjenike, uključujući predsjednika i zamjenika predsjednika, na mandat od tri godine.</w:t>
      </w:r>
    </w:p>
    <w:p w14:paraId="7D779B8F" w14:textId="77777777" w:rsidR="000E0E78" w:rsidRDefault="000E0E78" w:rsidP="000E0E78">
      <w:pPr>
        <w:jc w:val="both"/>
      </w:pPr>
    </w:p>
    <w:p w14:paraId="7097B4AF" w14:textId="77777777" w:rsidR="000E0E78" w:rsidRDefault="009D7BB7" w:rsidP="000E0E78">
      <w:pPr>
        <w:jc w:val="center"/>
        <w:rPr>
          <w:b/>
        </w:rPr>
      </w:pPr>
      <w:r>
        <w:rPr>
          <w:b/>
        </w:rPr>
        <w:t>IV.</w:t>
      </w:r>
    </w:p>
    <w:p w14:paraId="06FB819B" w14:textId="77777777" w:rsidR="000E0E78" w:rsidRDefault="000E0E78" w:rsidP="000E0E78">
      <w:pPr>
        <w:jc w:val="center"/>
        <w:rPr>
          <w:b/>
        </w:rPr>
      </w:pPr>
    </w:p>
    <w:p w14:paraId="79A7DDAA" w14:textId="77777777" w:rsidR="000E0E78" w:rsidRDefault="009D7BB7" w:rsidP="000E0E78">
      <w:pPr>
        <w:jc w:val="both"/>
      </w:pPr>
      <w:r>
        <w:tab/>
        <w:t>Članovi Savjeta mladih mogu biti osobe s prebivalištem ili boravištem na području Grada Koprivnice koje u trenutku podnošenja kandidatura za članstvo imaju od navršenih petnaest do navršenih trideset godina života.</w:t>
      </w:r>
    </w:p>
    <w:p w14:paraId="37EFB21A" w14:textId="77777777" w:rsidR="000E0E78" w:rsidRDefault="000E0E78" w:rsidP="000E0E78"/>
    <w:p w14:paraId="0190664B" w14:textId="77777777" w:rsidR="000E0E78" w:rsidRDefault="009D7BB7" w:rsidP="000E0E78">
      <w:pPr>
        <w:jc w:val="center"/>
        <w:rPr>
          <w:b/>
        </w:rPr>
      </w:pPr>
      <w:r>
        <w:rPr>
          <w:b/>
        </w:rPr>
        <w:t>V.</w:t>
      </w:r>
    </w:p>
    <w:p w14:paraId="1BB0EC5E" w14:textId="77777777" w:rsidR="000E0E78" w:rsidRDefault="000E0E78" w:rsidP="000E0E78">
      <w:pPr>
        <w:jc w:val="center"/>
      </w:pPr>
    </w:p>
    <w:p w14:paraId="6D689090" w14:textId="77777777" w:rsidR="000E0E78" w:rsidRDefault="009D7BB7" w:rsidP="000E0E78">
      <w:pPr>
        <w:jc w:val="both"/>
      </w:pPr>
      <w:r>
        <w:tab/>
        <w:t xml:space="preserve">Pravo predlaganja </w:t>
      </w:r>
      <w:r>
        <w:t>kandidata za članove Savjeta mladih Grada Koprivnice i njihove zamjenike imaju:</w:t>
      </w:r>
    </w:p>
    <w:p w14:paraId="5F7ED56A" w14:textId="77777777" w:rsidR="000E0E78" w:rsidRDefault="009D7BB7" w:rsidP="000E0E78">
      <w:pPr>
        <w:numPr>
          <w:ilvl w:val="0"/>
          <w:numId w:val="1"/>
        </w:numPr>
        <w:jc w:val="both"/>
      </w:pPr>
      <w:r>
        <w:t>udruge koje su sukladno statutu ciljno i prema djelatnostima opredijeljene za rad s mladima i za mlade,</w:t>
      </w:r>
    </w:p>
    <w:p w14:paraId="1FCE37B9" w14:textId="77777777" w:rsidR="000E0E78" w:rsidRDefault="009D7BB7" w:rsidP="000E0E78">
      <w:pPr>
        <w:numPr>
          <w:ilvl w:val="0"/>
          <w:numId w:val="1"/>
        </w:numPr>
        <w:jc w:val="both"/>
      </w:pPr>
      <w:r>
        <w:t>učenička vijeća,</w:t>
      </w:r>
    </w:p>
    <w:p w14:paraId="453C837B" w14:textId="77777777" w:rsidR="000E0E78" w:rsidRDefault="009D7BB7" w:rsidP="000E0E78">
      <w:pPr>
        <w:numPr>
          <w:ilvl w:val="0"/>
          <w:numId w:val="1"/>
        </w:numPr>
        <w:jc w:val="both"/>
      </w:pPr>
      <w:r>
        <w:t>studentski zborovi,</w:t>
      </w:r>
    </w:p>
    <w:p w14:paraId="3D8CE644" w14:textId="77777777" w:rsidR="000E0E78" w:rsidRDefault="009D7BB7" w:rsidP="000E0E78">
      <w:pPr>
        <w:numPr>
          <w:ilvl w:val="0"/>
          <w:numId w:val="1"/>
        </w:numPr>
        <w:jc w:val="both"/>
      </w:pPr>
      <w:r>
        <w:t>pomladci političkih stranaka, sindi</w:t>
      </w:r>
      <w:r>
        <w:t>kalnih ili strukovnih organizacija u Republici Hrvatskoj i</w:t>
      </w:r>
    </w:p>
    <w:p w14:paraId="616A9DB6" w14:textId="77777777" w:rsidR="000E0E78" w:rsidRDefault="009D7BB7" w:rsidP="000E0E78">
      <w:pPr>
        <w:numPr>
          <w:ilvl w:val="0"/>
          <w:numId w:val="1"/>
        </w:numPr>
        <w:jc w:val="both"/>
      </w:pPr>
      <w:r>
        <w:t xml:space="preserve">neformalne skupine mladih od najmanje 40 mladih. </w:t>
      </w:r>
    </w:p>
    <w:p w14:paraId="5231353E" w14:textId="77777777" w:rsidR="000E0E78" w:rsidRDefault="009D7BB7" w:rsidP="000E0E78">
      <w:pPr>
        <w:ind w:firstLine="720"/>
        <w:jc w:val="both"/>
      </w:pPr>
      <w:r>
        <w:t>Ovlašteni predlagatelji dužni su prilikom isticanja kandidatura predložiti i zamjenika za svakog kandidata za člana Savjeta mladih.</w:t>
      </w:r>
    </w:p>
    <w:p w14:paraId="44D47B77" w14:textId="77777777" w:rsidR="000E0E78" w:rsidRDefault="000E0E78" w:rsidP="000E0E78"/>
    <w:p w14:paraId="26916C4F" w14:textId="77777777" w:rsidR="000E0E78" w:rsidRDefault="009D7BB7" w:rsidP="000E0E78">
      <w:pPr>
        <w:jc w:val="center"/>
        <w:rPr>
          <w:b/>
        </w:rPr>
      </w:pPr>
      <w:r>
        <w:rPr>
          <w:b/>
        </w:rPr>
        <w:t>VI.</w:t>
      </w:r>
    </w:p>
    <w:p w14:paraId="33F4D1A4" w14:textId="77777777" w:rsidR="000E0E78" w:rsidRDefault="000E0E78" w:rsidP="000E0E78">
      <w:pPr>
        <w:jc w:val="center"/>
        <w:rPr>
          <w:b/>
        </w:rPr>
      </w:pPr>
    </w:p>
    <w:p w14:paraId="521B4A3B" w14:textId="77777777" w:rsidR="000E0E78" w:rsidRDefault="009D7BB7" w:rsidP="000E0E78">
      <w:pPr>
        <w:ind w:firstLine="720"/>
        <w:jc w:val="both"/>
      </w:pPr>
      <w:r>
        <w:t>Kandidatu</w:t>
      </w:r>
      <w:r>
        <w:t xml:space="preserve">re za članove Savjeta mladih Grada Koprivnice podnose se na propisanom obrascu koji se može preuzeti na web stranici Grada Koprivnice: </w:t>
      </w:r>
      <w:hyperlink r:id="rId7" w:history="1">
        <w:r>
          <w:rPr>
            <w:rStyle w:val="Hiperveza"/>
          </w:rPr>
          <w:t>www.koprivnica.hr</w:t>
        </w:r>
      </w:hyperlink>
      <w:r>
        <w:t xml:space="preserve">. </w:t>
      </w:r>
    </w:p>
    <w:p w14:paraId="7BFBA879" w14:textId="77777777" w:rsidR="000E0E78" w:rsidRDefault="009D7BB7" w:rsidP="000E0E78">
      <w:pPr>
        <w:jc w:val="both"/>
      </w:pPr>
      <w:r>
        <w:tab/>
        <w:t>Kandidatura obavezno sadr</w:t>
      </w:r>
      <w:r>
        <w:t>ži slijedeće podatke:</w:t>
      </w:r>
    </w:p>
    <w:p w14:paraId="007B3182" w14:textId="77777777" w:rsidR="000E0E78" w:rsidRDefault="009D7BB7" w:rsidP="000E0E78">
      <w:pPr>
        <w:numPr>
          <w:ilvl w:val="0"/>
          <w:numId w:val="1"/>
        </w:numPr>
        <w:jc w:val="both"/>
      </w:pPr>
      <w:r>
        <w:t>naziv i sjedište ovlaštenog predlagatelja, odnosno popis mladih koji čine neformalnu skupinu mladih,</w:t>
      </w:r>
    </w:p>
    <w:p w14:paraId="1126EBF8" w14:textId="77777777" w:rsidR="000E0E78" w:rsidRDefault="009D7BB7" w:rsidP="000E0E78">
      <w:pPr>
        <w:numPr>
          <w:ilvl w:val="0"/>
          <w:numId w:val="1"/>
        </w:numPr>
        <w:jc w:val="both"/>
      </w:pPr>
      <w:r>
        <w:lastRenderedPageBreak/>
        <w:t>podatke o kandidatu i njegovom zamjeniku (ime i prezime, dan, mjesec, godina i mjesto rođenja, adresa prebivališta ili boravišta na p</w:t>
      </w:r>
      <w:r>
        <w:t xml:space="preserve">odručju Grada Koprivnice) </w:t>
      </w:r>
    </w:p>
    <w:p w14:paraId="1D375539" w14:textId="77777777" w:rsidR="000E0E78" w:rsidRDefault="009D7BB7" w:rsidP="000E0E78">
      <w:pPr>
        <w:numPr>
          <w:ilvl w:val="0"/>
          <w:numId w:val="1"/>
        </w:numPr>
        <w:jc w:val="both"/>
      </w:pPr>
      <w:r>
        <w:t>obrazloženje prijedloga iz kojeg je vidljivo zbog čega se kandidat predlaže</w:t>
      </w:r>
    </w:p>
    <w:p w14:paraId="6ECD3FA9" w14:textId="77777777" w:rsidR="000E0E78" w:rsidRDefault="009D7BB7" w:rsidP="000E0E78">
      <w:pPr>
        <w:numPr>
          <w:ilvl w:val="0"/>
          <w:numId w:val="1"/>
        </w:numPr>
        <w:jc w:val="both"/>
      </w:pPr>
      <w:r>
        <w:t>potpis ovlaštene osobe predlagatelja, a ukoliko se radi o neformalnoj skupini mladih prijedlog potpisuje najmanje 40 mladih,</w:t>
      </w:r>
    </w:p>
    <w:p w14:paraId="531037AF" w14:textId="77777777" w:rsidR="000E0E78" w:rsidRDefault="009D7BB7" w:rsidP="000E0E78">
      <w:pPr>
        <w:ind w:firstLine="720"/>
        <w:jc w:val="both"/>
      </w:pPr>
      <w:r>
        <w:t>Uz prijedlog kandidatura ovl</w:t>
      </w:r>
      <w:r>
        <w:t>ašteni predlagatelj je dužan priložiti i vlastoručno potpisanu izjavu kandidata o prihvaćanju kandidature za člana/zamjenika člana Savjeta mladih.</w:t>
      </w:r>
    </w:p>
    <w:p w14:paraId="30350B6B" w14:textId="77777777" w:rsidR="000E0E78" w:rsidRDefault="009D7BB7" w:rsidP="000E0E78">
      <w:pPr>
        <w:ind w:firstLine="720"/>
        <w:jc w:val="both"/>
      </w:pPr>
      <w:r>
        <w:t>Nepravodobni i nepotpuni prijedlozi kandidatura ne razmatraju se.</w:t>
      </w:r>
    </w:p>
    <w:p w14:paraId="7E03CF59" w14:textId="77777777" w:rsidR="000E0E78" w:rsidRDefault="000E0E78" w:rsidP="000E0E78">
      <w:pPr>
        <w:jc w:val="both"/>
      </w:pPr>
    </w:p>
    <w:p w14:paraId="73369479" w14:textId="77777777" w:rsidR="000E0E78" w:rsidRDefault="009D7BB7" w:rsidP="000E0E78">
      <w:pPr>
        <w:jc w:val="center"/>
        <w:rPr>
          <w:b/>
        </w:rPr>
      </w:pPr>
      <w:r>
        <w:rPr>
          <w:b/>
        </w:rPr>
        <w:t>VII.</w:t>
      </w:r>
    </w:p>
    <w:p w14:paraId="0FEACBA3" w14:textId="77777777" w:rsidR="000E0E78" w:rsidRDefault="000E0E78" w:rsidP="000E0E78">
      <w:pPr>
        <w:jc w:val="center"/>
      </w:pPr>
    </w:p>
    <w:p w14:paraId="3D92F26C" w14:textId="77777777" w:rsidR="000E0E78" w:rsidRDefault="009D7BB7" w:rsidP="000E0E78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Odbor za izbor i imenovanja obavlja </w:t>
      </w:r>
      <w:r>
        <w:rPr>
          <w:rFonts w:eastAsia="Calibri"/>
        </w:rPr>
        <w:t>provjeru formalnih uvjeta prijavljenih kandidata te u roku od 15 dana od isteka roka za podnošenje prijava, sastavlja izvješće o provjeri formalnih uvjeta i utvrđuje popis važećih kandidatura.</w:t>
      </w:r>
    </w:p>
    <w:p w14:paraId="496AFAA4" w14:textId="77777777" w:rsidR="000E0E78" w:rsidRDefault="009D7BB7" w:rsidP="000E0E78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Izvješće i popis kandidatura iz stavka 1. ovoga članka </w:t>
      </w:r>
      <w:r>
        <w:rPr>
          <w:rFonts w:eastAsia="Calibri"/>
        </w:rPr>
        <w:t>dostavljaju se Gradskom vijeću i objavljuju na web stranici Grada Koprivnice te u sredstvima javnog priopćavanja.</w:t>
      </w:r>
    </w:p>
    <w:p w14:paraId="281E4484" w14:textId="77777777" w:rsidR="000E0E78" w:rsidRDefault="009D7BB7" w:rsidP="000E0E78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Gradsko vijeće na prvoj sjednici nakon objave popisa važećih kandidatura, raspravlja izvješće o provjeri formalnih uvjeta i s popisa važećih k</w:t>
      </w:r>
      <w:r>
        <w:rPr>
          <w:rFonts w:eastAsia="Calibri"/>
        </w:rPr>
        <w:t>andidatura za članove i zamjenike članova Savjeta mladih tajnim glasovanjem bira članove i zamjenike članova Savjeta mladih na način utvrđen ovom Odlukom o osnivanju Savjeta mladih Grada Koprivnice.</w:t>
      </w:r>
    </w:p>
    <w:p w14:paraId="2C3734C0" w14:textId="77777777" w:rsidR="000E0E78" w:rsidRDefault="000E0E78" w:rsidP="000E0E78">
      <w:pPr>
        <w:jc w:val="center"/>
        <w:rPr>
          <w:b/>
        </w:rPr>
      </w:pPr>
    </w:p>
    <w:p w14:paraId="5CEF7773" w14:textId="77777777" w:rsidR="000E0E78" w:rsidRDefault="009D7BB7" w:rsidP="000E0E78">
      <w:pPr>
        <w:jc w:val="center"/>
        <w:rPr>
          <w:b/>
        </w:rPr>
      </w:pPr>
      <w:r>
        <w:rPr>
          <w:b/>
        </w:rPr>
        <w:t>VIII.</w:t>
      </w:r>
    </w:p>
    <w:p w14:paraId="69C65E7A" w14:textId="77777777" w:rsidR="000E0E78" w:rsidRDefault="000E0E78" w:rsidP="000E0E78">
      <w:pPr>
        <w:jc w:val="center"/>
        <w:rPr>
          <w:b/>
        </w:rPr>
      </w:pPr>
    </w:p>
    <w:p w14:paraId="7A235724" w14:textId="77777777" w:rsidR="000E0E78" w:rsidRDefault="009D7BB7" w:rsidP="000E0E78">
      <w:pPr>
        <w:jc w:val="both"/>
      </w:pPr>
      <w:r>
        <w:tab/>
        <w:t xml:space="preserve">Prijedlozi kandidatura za članove Savjeta </w:t>
      </w:r>
      <w:r>
        <w:t>mladih Grada Koprivnice i njihove zamjenike, dostavljaju se Odboru za izbor i imenovanja, Zrinski trg 1/I. s naznakom «Prijedlog kandidatura za izbor članova i zamjenika članova Savjeta mladih Grada Koprivnice», u roku 10 dana od dana objave poziva u lokal</w:t>
      </w:r>
      <w:r>
        <w:t>nom tisku.</w:t>
      </w:r>
    </w:p>
    <w:p w14:paraId="38D304B4" w14:textId="77777777" w:rsidR="000E0E78" w:rsidRDefault="000E0E78" w:rsidP="000E0E78">
      <w:pPr>
        <w:jc w:val="both"/>
      </w:pPr>
    </w:p>
    <w:p w14:paraId="1268345A" w14:textId="77777777" w:rsidR="000E0E78" w:rsidRPr="008770A6" w:rsidRDefault="009D7BB7" w:rsidP="000E0E78">
      <w:r w:rsidRPr="008770A6">
        <w:t xml:space="preserve">KLASA: </w:t>
      </w:r>
      <w:r>
        <w:fldChar w:fldCharType="begin">
          <w:ffData>
            <w:name w:val="Klasa"/>
            <w:enabled/>
            <w:calcOnExit w:val="0"/>
            <w:textInput/>
          </w:ffData>
        </w:fldChar>
      </w:r>
      <w:bookmarkStart w:id="0" w:name="Klasa"/>
      <w:r>
        <w:instrText xml:space="preserve"> FORMTEXT </w:instrText>
      </w:r>
      <w:r>
        <w:fldChar w:fldCharType="separate"/>
      </w:r>
      <w:r>
        <w:rPr>
          <w:noProof/>
        </w:rPr>
        <w:t>024-04/23-01/0001</w:t>
      </w:r>
      <w:r>
        <w:fldChar w:fldCharType="end"/>
      </w:r>
      <w:bookmarkEnd w:id="0"/>
    </w:p>
    <w:p w14:paraId="42AD14B2" w14:textId="0302EFFB" w:rsidR="000E0E78" w:rsidRPr="008770A6" w:rsidRDefault="009D7BB7" w:rsidP="000E0E78">
      <w:r w:rsidRPr="008770A6">
        <w:t xml:space="preserve">URBROJ: </w:t>
      </w:r>
      <w:r w:rsidR="00D02303">
        <w:t>2137-1-04-01/</w:t>
      </w:r>
      <w:r w:rsidR="009F7645">
        <w:t>1-23-</w:t>
      </w:r>
      <w:r>
        <w:t>3</w:t>
      </w:r>
    </w:p>
    <w:p w14:paraId="04FFCCC1" w14:textId="01C3E52C" w:rsidR="000E0E78" w:rsidRPr="008770A6" w:rsidRDefault="009D7BB7" w:rsidP="000E0E78">
      <w:r>
        <w:t>Koprivnica</w:t>
      </w:r>
      <w:r w:rsidRPr="008770A6">
        <w:t>,</w:t>
      </w:r>
      <w:r>
        <w:t xml:space="preserve"> </w:t>
      </w:r>
      <w:r w:rsidR="009F7645">
        <w:t>05.06.2023.</w:t>
      </w:r>
    </w:p>
    <w:p w14:paraId="645EC4A7" w14:textId="77777777" w:rsidR="000E0E78" w:rsidRDefault="000E0E78" w:rsidP="000E0E78">
      <w:pPr>
        <w:jc w:val="both"/>
      </w:pPr>
    </w:p>
    <w:p w14:paraId="22AB31E2" w14:textId="77777777" w:rsidR="000E0E78" w:rsidRDefault="000E0E78" w:rsidP="000E0E78">
      <w:pPr>
        <w:jc w:val="both"/>
      </w:pPr>
    </w:p>
    <w:p w14:paraId="1CA55E35" w14:textId="77777777" w:rsidR="000E0E78" w:rsidRDefault="009D7BB7" w:rsidP="000E0E78">
      <w:pPr>
        <w:ind w:left="5760"/>
      </w:pPr>
      <w:r>
        <w:t xml:space="preserve">  </w:t>
      </w:r>
      <w:r>
        <w:tab/>
        <w:t xml:space="preserve">PREDSJEDNIK:   </w:t>
      </w:r>
    </w:p>
    <w:p w14:paraId="0F1BC616" w14:textId="77777777" w:rsidR="000E0E78" w:rsidRDefault="009D7BB7" w:rsidP="000E0E78">
      <w:r>
        <w:t xml:space="preserve">                                                                         </w:t>
      </w:r>
      <w:r>
        <w:t xml:space="preserve">                                      Ivan Pal, prof.</w:t>
      </w:r>
    </w:p>
    <w:p w14:paraId="378B01A0" w14:textId="77777777" w:rsidR="000E0E78" w:rsidRDefault="009D7BB7" w:rsidP="000E0E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A237A" w14:textId="77777777" w:rsidR="000E0E78" w:rsidRDefault="000E0E78" w:rsidP="00353ACF"/>
    <w:p w14:paraId="67BFDCAE" w14:textId="77777777" w:rsidR="001E01B9" w:rsidRPr="008770A6" w:rsidRDefault="001E01B9" w:rsidP="000A3497">
      <w:pPr>
        <w:ind w:left="4860"/>
      </w:pPr>
    </w:p>
    <w:p w14:paraId="4681E5A3" w14:textId="77777777" w:rsidR="00F22E62" w:rsidRPr="008770A6" w:rsidRDefault="00F22E62" w:rsidP="000A3497">
      <w:pPr>
        <w:ind w:left="4860"/>
      </w:pPr>
    </w:p>
    <w:sectPr w:rsidR="00F22E62" w:rsidRPr="008770A6" w:rsidSect="00A32554">
      <w:footerReference w:type="default" r:id="rId8"/>
      <w:type w:val="continuous"/>
      <w:pgSz w:w="11906" w:h="16838" w:code="9"/>
      <w:pgMar w:top="1134" w:right="1134" w:bottom="1134" w:left="1418" w:header="709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3F7B" w14:textId="77777777" w:rsidR="0006212F" w:rsidRDefault="0006212F">
      <w:r>
        <w:separator/>
      </w:r>
    </w:p>
  </w:endnote>
  <w:endnote w:type="continuationSeparator" w:id="0">
    <w:p w14:paraId="3769FD7B" w14:textId="77777777" w:rsidR="0006212F" w:rsidRDefault="0006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921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A465EF" w14:textId="77777777" w:rsidR="00636B90" w:rsidRPr="00C01F62" w:rsidRDefault="009D7BB7" w:rsidP="00636B90">
            <w:pPr>
              <w:pStyle w:val="Podnoje"/>
              <w:jc w:val="center"/>
            </w:pPr>
            <w:r w:rsidRPr="00C01F62">
              <w:fldChar w:fldCharType="begin"/>
            </w:r>
            <w:r w:rsidRPr="00C01F62">
              <w:instrText>PAGE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  <w:r w:rsidRPr="00C01F62">
              <w:t>/</w:t>
            </w:r>
            <w:r w:rsidRPr="00C01F62">
              <w:fldChar w:fldCharType="begin"/>
            </w:r>
            <w:r w:rsidRPr="00C01F62">
              <w:instrText>NUMPAGES</w:instrText>
            </w:r>
            <w:r w:rsidRPr="00C01F62">
              <w:fldChar w:fldCharType="separate"/>
            </w:r>
            <w:r w:rsidRPr="00C01F62">
              <w:t>2</w:t>
            </w:r>
            <w:r w:rsidRPr="00C01F62">
              <w:fldChar w:fldCharType="end"/>
            </w:r>
          </w:p>
        </w:sdtContent>
      </w:sdt>
    </w:sdtContent>
  </w:sdt>
  <w:p w14:paraId="3CE72EDB" w14:textId="77777777" w:rsidR="00636B90" w:rsidRDefault="00636B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265F" w14:textId="77777777" w:rsidR="0006212F" w:rsidRDefault="0006212F">
      <w:r>
        <w:separator/>
      </w:r>
    </w:p>
  </w:footnote>
  <w:footnote w:type="continuationSeparator" w:id="0">
    <w:p w14:paraId="40442367" w14:textId="77777777" w:rsidR="0006212F" w:rsidRDefault="00062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796"/>
    <w:multiLevelType w:val="hybridMultilevel"/>
    <w:tmpl w:val="7B481BF8"/>
    <w:lvl w:ilvl="0" w:tplc="A40A97F4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266C01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E3B2D2D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2C04AE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35E9232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512A02A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D98A35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79C5806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3A0CDD0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8236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16DCA"/>
    <w:rsid w:val="0006212F"/>
    <w:rsid w:val="00064C8E"/>
    <w:rsid w:val="00080328"/>
    <w:rsid w:val="00085FFF"/>
    <w:rsid w:val="000A3497"/>
    <w:rsid w:val="000A79A0"/>
    <w:rsid w:val="000A7CE8"/>
    <w:rsid w:val="000B0EF9"/>
    <w:rsid w:val="000C10B9"/>
    <w:rsid w:val="000C1FB7"/>
    <w:rsid w:val="000D6B78"/>
    <w:rsid w:val="000D77A1"/>
    <w:rsid w:val="000E0E78"/>
    <w:rsid w:val="000E73B3"/>
    <w:rsid w:val="00127FD4"/>
    <w:rsid w:val="001B7795"/>
    <w:rsid w:val="001D627E"/>
    <w:rsid w:val="001E01B9"/>
    <w:rsid w:val="001E5EE1"/>
    <w:rsid w:val="001F3335"/>
    <w:rsid w:val="00281F0A"/>
    <w:rsid w:val="002C1AA1"/>
    <w:rsid w:val="002D73C0"/>
    <w:rsid w:val="002F06F8"/>
    <w:rsid w:val="003502B7"/>
    <w:rsid w:val="0035093F"/>
    <w:rsid w:val="00353ACF"/>
    <w:rsid w:val="003B07B2"/>
    <w:rsid w:val="003C0B73"/>
    <w:rsid w:val="003C3CC4"/>
    <w:rsid w:val="003C7570"/>
    <w:rsid w:val="003D5D0A"/>
    <w:rsid w:val="004466BF"/>
    <w:rsid w:val="00446CED"/>
    <w:rsid w:val="0045196B"/>
    <w:rsid w:val="004F5EAB"/>
    <w:rsid w:val="00513260"/>
    <w:rsid w:val="0051330C"/>
    <w:rsid w:val="00543AE6"/>
    <w:rsid w:val="00580686"/>
    <w:rsid w:val="00590216"/>
    <w:rsid w:val="00611B44"/>
    <w:rsid w:val="0061291E"/>
    <w:rsid w:val="00635D83"/>
    <w:rsid w:val="00636B90"/>
    <w:rsid w:val="00640486"/>
    <w:rsid w:val="00647CB6"/>
    <w:rsid w:val="00661DCA"/>
    <w:rsid w:val="006712B7"/>
    <w:rsid w:val="007204B5"/>
    <w:rsid w:val="0072201D"/>
    <w:rsid w:val="00772C92"/>
    <w:rsid w:val="0078495E"/>
    <w:rsid w:val="007F22FD"/>
    <w:rsid w:val="007F3D13"/>
    <w:rsid w:val="007F41AB"/>
    <w:rsid w:val="00835D8A"/>
    <w:rsid w:val="00856A74"/>
    <w:rsid w:val="00857B8E"/>
    <w:rsid w:val="00862CC1"/>
    <w:rsid w:val="008770A6"/>
    <w:rsid w:val="008E4B08"/>
    <w:rsid w:val="0090739C"/>
    <w:rsid w:val="00987945"/>
    <w:rsid w:val="009B6D94"/>
    <w:rsid w:val="009D4CD1"/>
    <w:rsid w:val="009D7BB7"/>
    <w:rsid w:val="009F199D"/>
    <w:rsid w:val="009F7645"/>
    <w:rsid w:val="00A1543D"/>
    <w:rsid w:val="00A32554"/>
    <w:rsid w:val="00A837C0"/>
    <w:rsid w:val="00AD5620"/>
    <w:rsid w:val="00AE3F9F"/>
    <w:rsid w:val="00AE7275"/>
    <w:rsid w:val="00B25E9D"/>
    <w:rsid w:val="00B356AC"/>
    <w:rsid w:val="00B375EA"/>
    <w:rsid w:val="00B4739E"/>
    <w:rsid w:val="00B7391D"/>
    <w:rsid w:val="00B97A31"/>
    <w:rsid w:val="00BA3790"/>
    <w:rsid w:val="00C01F62"/>
    <w:rsid w:val="00C25A85"/>
    <w:rsid w:val="00C34B71"/>
    <w:rsid w:val="00C64046"/>
    <w:rsid w:val="00C82211"/>
    <w:rsid w:val="00C8267C"/>
    <w:rsid w:val="00CC0EF1"/>
    <w:rsid w:val="00CC2AB8"/>
    <w:rsid w:val="00CD7D6A"/>
    <w:rsid w:val="00D012D4"/>
    <w:rsid w:val="00D02303"/>
    <w:rsid w:val="00D07BAC"/>
    <w:rsid w:val="00D354EC"/>
    <w:rsid w:val="00D4466B"/>
    <w:rsid w:val="00D479D4"/>
    <w:rsid w:val="00D52D77"/>
    <w:rsid w:val="00D600B3"/>
    <w:rsid w:val="00D911FC"/>
    <w:rsid w:val="00DB4E95"/>
    <w:rsid w:val="00DD1A53"/>
    <w:rsid w:val="00DF3A81"/>
    <w:rsid w:val="00E13394"/>
    <w:rsid w:val="00E3458D"/>
    <w:rsid w:val="00E939E8"/>
    <w:rsid w:val="00EC0865"/>
    <w:rsid w:val="00EC2CFC"/>
    <w:rsid w:val="00EE1C1A"/>
    <w:rsid w:val="00F076A5"/>
    <w:rsid w:val="00F2224E"/>
    <w:rsid w:val="00F22E62"/>
    <w:rsid w:val="00F35850"/>
    <w:rsid w:val="00F35B5A"/>
    <w:rsid w:val="00F45F2B"/>
    <w:rsid w:val="00F659D4"/>
    <w:rsid w:val="00FA1DD6"/>
    <w:rsid w:val="00FB5644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073D4"/>
  <w15:chartTrackingRefBased/>
  <w15:docId w15:val="{2A75FD4B-EA95-4099-9F4A-E5FDC4E7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E4B08"/>
    <w:rPr>
      <w:sz w:val="24"/>
      <w:szCs w:val="24"/>
    </w:rPr>
  </w:style>
  <w:style w:type="character" w:styleId="Hiperveza">
    <w:name w:val="Hyperlink"/>
    <w:unhideWhenUsed/>
    <w:rsid w:val="000E0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privnic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GRADPULA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Renata Štefec</cp:lastModifiedBy>
  <cp:revision>5</cp:revision>
  <cp:lastPrinted>2007-11-02T12:55:00Z</cp:lastPrinted>
  <dcterms:created xsi:type="dcterms:W3CDTF">2023-06-05T09:36:00Z</dcterms:created>
  <dcterms:modified xsi:type="dcterms:W3CDTF">2023-06-05T09:44:00Z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">
    <vt:lpwstr>[EMail]</vt:lpwstr>
  </property>
  <property fmtid="{D5CDD505-2E9C-101B-9397-08002B2CF9AE}" pid="3" name="Logo">
    <vt:lpwstr>Gradsko vijeće Grada Koprivnice</vt:lpwstr>
  </property>
  <property fmtid="{D5CDD505-2E9C-101B-9397-08002B2CF9AE}" pid="4" name="SW_CustomTitle">
    <vt:lpwstr/>
  </property>
  <property fmtid="{D5CDD505-2E9C-101B-9397-08002B2CF9AE}" pid="5" name="SW_IntOfficeMacros">
    <vt:lpwstr>Disabled</vt:lpwstr>
  </property>
</Properties>
</file>