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6D6" w14:textId="0F94BB2A" w:rsidR="00067F04" w:rsidRPr="00067F04" w:rsidRDefault="00067F04" w:rsidP="00067F04">
      <w:pPr>
        <w:pStyle w:val="Odlomakpopisa"/>
        <w:numPr>
          <w:ilvl w:val="0"/>
          <w:numId w:val="1"/>
        </w:numPr>
        <w:jc w:val="center"/>
        <w:rPr>
          <w:b/>
        </w:rPr>
      </w:pPr>
      <w:r w:rsidRPr="00067F04">
        <w:rPr>
          <w:rFonts w:eastAsia="Times New Roman" w:cstheme="minorHAnsi"/>
          <w:b/>
          <w:lang w:eastAsia="hr-HR"/>
        </w:rPr>
        <w:t xml:space="preserve">Obrazac 1 - Podaci o prijavitelju na Javni poziv </w:t>
      </w:r>
      <w:r w:rsidRPr="00067F04">
        <w:rPr>
          <w:rFonts w:eastAsia="Calibri"/>
          <w:b/>
        </w:rPr>
        <w:t xml:space="preserve">za financiranje </w:t>
      </w:r>
      <w:r w:rsidRPr="00067F04">
        <w:rPr>
          <w:b/>
        </w:rPr>
        <w:t xml:space="preserve">programskih sadržaja elektroničkih publikacija </w:t>
      </w:r>
      <w:r>
        <w:rPr>
          <w:b/>
        </w:rPr>
        <w:t xml:space="preserve">od interesa za Grad Koprivnicu u 2023. godini </w:t>
      </w:r>
    </w:p>
    <w:p w14:paraId="305C98BF" w14:textId="77777777" w:rsidR="00067F04" w:rsidRPr="00067F04" w:rsidRDefault="00067F04" w:rsidP="00067F04">
      <w:pPr>
        <w:spacing w:after="0"/>
        <w:rPr>
          <w:rFonts w:eastAsia="Times New Roman" w:cstheme="minorHAnsi"/>
          <w:lang w:eastAsia="hr-HR"/>
        </w:rPr>
      </w:pPr>
    </w:p>
    <w:p w14:paraId="6B5CAB3B" w14:textId="77777777" w:rsidR="00067F04" w:rsidRPr="00B46733" w:rsidRDefault="00067F04" w:rsidP="00067F04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067F04" w:rsidRPr="00B46733" w14:paraId="10D8DB77" w14:textId="77777777" w:rsidTr="00A13616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5D21DA16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6B86E4F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C6CB141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26C891F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A68175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3653ED13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CBAB989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3FC99A4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8D547A0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7929850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8E1A826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625388EC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C9EE84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574161AD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4D160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74CA387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B8B94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7EA8A6B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10B717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65798E1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22A5865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0D8DF92E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A9D0F10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0F0CF31B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90AED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7E8FD29A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8F6B1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816FABD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ED715DE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1C6ED54B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2F96A9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57B4CF2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439FD4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B575F88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1F8C43D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F8D3E3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988697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E703B21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299268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867ABBB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C342908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11878E9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49DEE8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9D501B9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AFC4A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2864AD49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2E3639A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4870E66F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E4501D9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14F23347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589FFD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17FE77EB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84B1F08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20DD926A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AA5D53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233B3">
              <w:rPr>
                <w:rFonts w:eastAsia="Times New Roman" w:cstheme="minorHAnsi"/>
                <w:b/>
                <w:lang w:eastAsia="hr-HR"/>
              </w:rPr>
              <w:t>. Broj zaposlenih ( stalni radni odnos, vanjski suradnici)</w:t>
            </w:r>
          </w:p>
          <w:p w14:paraId="36F0FE63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5BF547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3E3CD83E" w14:textId="77777777" w:rsidTr="00A13616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F46BC61" w14:textId="77777777" w:rsidR="00067F04" w:rsidRDefault="00067F04" w:rsidP="00A13616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07B5C735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3A7FA5E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08B555D8" w14:textId="77777777" w:rsidTr="00A13616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3F40922C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2B347F0C" w14:textId="77777777" w:rsidR="00067F04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7FAB9C4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067F04" w:rsidRPr="00B46733" w14:paraId="4CE377D3" w14:textId="77777777" w:rsidTr="00A13616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AF771" w14:textId="77777777" w:rsidR="00067F04" w:rsidRPr="00B46733" w:rsidRDefault="00067F04" w:rsidP="00A13616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14:paraId="4D78C852" w14:textId="77777777" w:rsidR="00067F04" w:rsidRPr="00B46733" w:rsidRDefault="00067F04" w:rsidP="00067F04">
      <w:pPr>
        <w:spacing w:after="0"/>
        <w:rPr>
          <w:rFonts w:cstheme="minorHAnsi"/>
        </w:rPr>
      </w:pPr>
    </w:p>
    <w:p w14:paraId="2DA9D67E" w14:textId="77777777" w:rsidR="00067F04" w:rsidRPr="00B46733" w:rsidRDefault="00067F04" w:rsidP="00067F04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067F04" w:rsidRPr="00B46733" w14:paraId="1F719A7E" w14:textId="77777777" w:rsidTr="00A13616">
        <w:trPr>
          <w:trHeight w:val="976"/>
        </w:trPr>
        <w:tc>
          <w:tcPr>
            <w:tcW w:w="1667" w:type="pct"/>
            <w:vMerge w:val="restart"/>
            <w:vAlign w:val="center"/>
          </w:tcPr>
          <w:p w14:paraId="67967E68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37C456F" w14:textId="77777777" w:rsidR="00067F04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1806B26" w14:textId="77777777" w:rsidR="00067F04" w:rsidRDefault="00067F04" w:rsidP="00A13616">
            <w:pPr>
              <w:spacing w:after="0"/>
              <w:rPr>
                <w:rFonts w:cstheme="minorHAnsi"/>
              </w:rPr>
            </w:pPr>
          </w:p>
          <w:p w14:paraId="569B50A4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067F04" w:rsidRPr="00B46733" w14:paraId="6C182B39" w14:textId="77777777" w:rsidTr="00A13616">
        <w:tc>
          <w:tcPr>
            <w:tcW w:w="1667" w:type="pct"/>
            <w:vMerge/>
            <w:vAlign w:val="center"/>
          </w:tcPr>
          <w:p w14:paraId="6440915D" w14:textId="77777777" w:rsidR="00067F04" w:rsidRPr="00B46733" w:rsidRDefault="00067F04" w:rsidP="00A1361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1C158277" w14:textId="77777777" w:rsidR="00067F04" w:rsidRDefault="00067F04" w:rsidP="00A13616">
            <w:pPr>
              <w:spacing w:after="0"/>
              <w:rPr>
                <w:rFonts w:cstheme="minorHAnsi"/>
              </w:rPr>
            </w:pPr>
          </w:p>
          <w:p w14:paraId="003AD55E" w14:textId="77777777" w:rsidR="00067F04" w:rsidRPr="00B46733" w:rsidRDefault="00067F04" w:rsidP="00A13616">
            <w:pPr>
              <w:spacing w:after="0"/>
              <w:rPr>
                <w:rFonts w:cstheme="minorHAnsi"/>
              </w:rPr>
            </w:pPr>
          </w:p>
        </w:tc>
      </w:tr>
    </w:tbl>
    <w:p w14:paraId="763F0CC3" w14:textId="77777777" w:rsidR="00067F04" w:rsidRPr="00B46733" w:rsidRDefault="00067F04" w:rsidP="00067F0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6BD98202" w14:textId="77777777" w:rsidR="00067F04" w:rsidRPr="00B46733" w:rsidRDefault="00067F04" w:rsidP="00067F04">
      <w:pPr>
        <w:spacing w:after="0"/>
        <w:rPr>
          <w:rFonts w:cstheme="minorHAnsi"/>
        </w:rPr>
      </w:pPr>
    </w:p>
    <w:p w14:paraId="125D7998" w14:textId="77777777" w:rsidR="00067F04" w:rsidRDefault="00067F04" w:rsidP="00067F04"/>
    <w:p w14:paraId="06E68AAC" w14:textId="77777777" w:rsidR="00D05175" w:rsidRDefault="00D05175"/>
    <w:sectPr w:rsid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4"/>
    <w:rsid w:val="00067F04"/>
    <w:rsid w:val="00D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009"/>
  <w15:chartTrackingRefBased/>
  <w15:docId w15:val="{2198284D-064F-4A63-9050-6864147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04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Ivana Ledinski Cvetković</cp:lastModifiedBy>
  <cp:revision>1</cp:revision>
  <dcterms:created xsi:type="dcterms:W3CDTF">2023-04-07T11:35:00Z</dcterms:created>
  <dcterms:modified xsi:type="dcterms:W3CDTF">2023-04-07T11:37:00Z</dcterms:modified>
</cp:coreProperties>
</file>