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E60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2294D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021-01/17-01/0009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7FA4E232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 BROJ: 2137/01-04-01/4-20</w:t>
      </w:r>
      <w:r w:rsidR="002D19A0">
        <w:rPr>
          <w:rFonts w:ascii="Times New Roman" w:eastAsia="Times New Roman" w:hAnsi="Times New Roman" w:cs="Times New Roman"/>
          <w:sz w:val="24"/>
          <w:szCs w:val="24"/>
          <w:lang w:eastAsia="hr-HR"/>
        </w:rPr>
        <w:t>-5</w:t>
      </w:r>
      <w:r w:rsidR="0025155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196F8EFE" w14:textId="3590CDD2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685105">
        <w:rPr>
          <w:rFonts w:ascii="Times New Roman" w:eastAsia="Times New Roman" w:hAnsi="Times New Roman" w:cs="Times New Roman"/>
          <w:sz w:val="24"/>
          <w:szCs w:val="24"/>
          <w:lang w:eastAsia="hr-HR"/>
        </w:rPr>
        <w:t>04.</w:t>
      </w:r>
      <w:r w:rsidR="00FB63E7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14:paraId="67CD6D61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7806C09F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 i 2/20. ) i članka 18. Poslovnika Gradskog vijeća Grada Koprivnice («Glasnik Grada Koprivnice» br. 3/18. i 2/20. ) sazivam 2</w:t>
      </w:r>
      <w:r w:rsidR="00C31E4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156BE2D9" w:rsidR="00603DF7" w:rsidRPr="00A925F5" w:rsidRDefault="00685105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10.12.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2020. godine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četvrtak</w:t>
      </w:r>
      <w:r w:rsidR="00066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5B1B1805" w:rsidR="00603DF7" w:rsidRPr="007A137E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F406B" w:rsidRPr="007A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Domu mladih, Hrvatske državnosti 10, </w:t>
      </w:r>
      <w:r w:rsidRPr="007A13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5C403" w14:textId="1B91E543" w:rsidR="00603DF7" w:rsidRPr="00603DF7" w:rsidRDefault="00603DF7" w:rsidP="00603DF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F7">
        <w:rPr>
          <w:rFonts w:ascii="Times New Roman" w:eastAsia="Calibri" w:hAnsi="Times New Roman" w:cs="Times New Roman"/>
          <w:sz w:val="24"/>
          <w:szCs w:val="24"/>
        </w:rPr>
        <w:t>Izvod iz zapisnika sa 2</w:t>
      </w:r>
      <w:r w:rsidR="000663FE">
        <w:rPr>
          <w:rFonts w:ascii="Times New Roman" w:eastAsia="Calibri" w:hAnsi="Times New Roman" w:cs="Times New Roman"/>
          <w:sz w:val="24"/>
          <w:szCs w:val="24"/>
        </w:rPr>
        <w:t>6</w:t>
      </w:r>
      <w:r w:rsidRPr="00603DF7">
        <w:rPr>
          <w:rFonts w:ascii="Times New Roman" w:eastAsia="Calibri" w:hAnsi="Times New Roman" w:cs="Times New Roman"/>
          <w:sz w:val="24"/>
          <w:szCs w:val="24"/>
        </w:rPr>
        <w:t>. sjednice Gradskog vijeća</w:t>
      </w:r>
    </w:p>
    <w:p w14:paraId="5CBD6534" w14:textId="77777777" w:rsidR="00603DF7" w:rsidRP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2ED12FA4" w14:textId="47A55180" w:rsidR="00A22818" w:rsidRPr="00972607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07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530789D9" w14:textId="30FF6A64" w:rsidR="00AD4DE7" w:rsidRPr="00CA3BA8" w:rsidRDefault="007C3ECF" w:rsidP="00AD4DE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A8">
        <w:rPr>
          <w:rFonts w:ascii="Times New Roman" w:eastAsia="Calibri" w:hAnsi="Times New Roman" w:cs="Times New Roman"/>
          <w:sz w:val="24"/>
          <w:szCs w:val="24"/>
        </w:rPr>
        <w:t xml:space="preserve">Donošenje Odluke o prijenosu </w:t>
      </w:r>
      <w:r w:rsidR="00A51245" w:rsidRPr="00CA3BA8">
        <w:rPr>
          <w:rFonts w:ascii="Times New Roman" w:eastAsia="Calibri" w:hAnsi="Times New Roman" w:cs="Times New Roman"/>
          <w:sz w:val="24"/>
          <w:szCs w:val="24"/>
        </w:rPr>
        <w:t xml:space="preserve">i preuzimanju </w:t>
      </w:r>
      <w:r w:rsidR="00AD4DE7" w:rsidRPr="00CA3BA8">
        <w:rPr>
          <w:rFonts w:ascii="Times New Roman" w:eastAsia="Calibri" w:hAnsi="Times New Roman" w:cs="Times New Roman"/>
          <w:sz w:val="24"/>
          <w:szCs w:val="24"/>
        </w:rPr>
        <w:t>poslovnog udjela u društvu KOPRIVNIČKE VODE d.o.o. Koprivnica</w:t>
      </w:r>
    </w:p>
    <w:p w14:paraId="4D79E57E" w14:textId="18E2C967" w:rsidR="00C35DD7" w:rsidRPr="005E6233" w:rsidRDefault="00C0423B" w:rsidP="00EE4FA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233">
        <w:rPr>
          <w:rFonts w:ascii="Times New Roman" w:eastAsia="Calibri" w:hAnsi="Times New Roman" w:cs="Times New Roman"/>
          <w:sz w:val="24"/>
          <w:szCs w:val="24"/>
        </w:rPr>
        <w:t>Donošenje Odluke o donošenju Izjave o osnivanju trgovačkog društva KOPRIVNIČKE VODE društvo s ograničenom odgovornošću</w:t>
      </w:r>
    </w:p>
    <w:p w14:paraId="4DA6C3FB" w14:textId="5C51C505" w:rsidR="001C3A5C" w:rsidRPr="00325A3F" w:rsidRDefault="001C3A5C" w:rsidP="00EE4F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5A3F">
        <w:rPr>
          <w:rFonts w:ascii="Times New Roman" w:eastAsia="Times New Roman" w:hAnsi="Times New Roman" w:cs="Times New Roman"/>
          <w:sz w:val="24"/>
          <w:szCs w:val="24"/>
        </w:rPr>
        <w:t>Donošenje Odluke o pripajanju trgovačkog društva KAMPUS d.o.o.</w:t>
      </w:r>
      <w:r w:rsidR="00C0423B" w:rsidRPr="00325A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A3F">
        <w:rPr>
          <w:rFonts w:ascii="Times New Roman" w:hAnsi="Times New Roman" w:cs="Times New Roman"/>
          <w:sz w:val="24"/>
          <w:szCs w:val="24"/>
        </w:rPr>
        <w:t>trgovačkom društvu KOMUNALAC d.o.o.</w:t>
      </w:r>
    </w:p>
    <w:p w14:paraId="1D89F56C" w14:textId="3067C198" w:rsidR="00E72FE0" w:rsidRPr="00713A39" w:rsidRDefault="00E72FE0" w:rsidP="00E72FE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39">
        <w:rPr>
          <w:rFonts w:ascii="Times New Roman" w:eastAsia="Calibri" w:hAnsi="Times New Roman" w:cs="Times New Roman"/>
          <w:sz w:val="24"/>
          <w:szCs w:val="24"/>
        </w:rPr>
        <w:t>Donošenje Odluke o izmjen</w:t>
      </w:r>
      <w:r w:rsidR="00EC1F3D" w:rsidRPr="00713A39">
        <w:rPr>
          <w:rFonts w:ascii="Times New Roman" w:eastAsia="Calibri" w:hAnsi="Times New Roman" w:cs="Times New Roman"/>
          <w:sz w:val="24"/>
          <w:szCs w:val="24"/>
        </w:rPr>
        <w:t xml:space="preserve">ama </w:t>
      </w:r>
      <w:r w:rsidRPr="00713A39">
        <w:rPr>
          <w:rFonts w:ascii="Times New Roman" w:eastAsia="Calibri" w:hAnsi="Times New Roman" w:cs="Times New Roman"/>
          <w:sz w:val="24"/>
          <w:szCs w:val="24"/>
        </w:rPr>
        <w:t xml:space="preserve">Odluke o osnivanju </w:t>
      </w:r>
      <w:r w:rsidR="00713A39" w:rsidRPr="00713A39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Pr="00713A39">
        <w:rPr>
          <w:rFonts w:ascii="Times New Roman" w:eastAsia="Calibri" w:hAnsi="Times New Roman" w:cs="Times New Roman"/>
          <w:sz w:val="24"/>
          <w:szCs w:val="24"/>
        </w:rPr>
        <w:t>Gradsko komunalno poduzeć</w:t>
      </w:r>
      <w:r w:rsidR="00713A39" w:rsidRPr="00713A39">
        <w:rPr>
          <w:rFonts w:ascii="Times New Roman" w:eastAsia="Calibri" w:hAnsi="Times New Roman" w:cs="Times New Roman"/>
          <w:sz w:val="24"/>
          <w:szCs w:val="24"/>
        </w:rPr>
        <w:t>e</w:t>
      </w:r>
      <w:r w:rsidRPr="00713A39">
        <w:rPr>
          <w:rFonts w:ascii="Times New Roman" w:eastAsia="Calibri" w:hAnsi="Times New Roman" w:cs="Times New Roman"/>
          <w:sz w:val="24"/>
          <w:szCs w:val="24"/>
        </w:rPr>
        <w:t xml:space="preserve"> KOMUNALAC društvo s ograničenom odgovornošću</w:t>
      </w:r>
    </w:p>
    <w:p w14:paraId="4B928872" w14:textId="0E6A429B" w:rsidR="0019647A" w:rsidRPr="0019647A" w:rsidRDefault="0019647A" w:rsidP="00EE4FA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07">
        <w:rPr>
          <w:rFonts w:ascii="Times New Roman" w:eastAsia="Calibri" w:hAnsi="Times New Roman" w:cs="Times New Roman"/>
          <w:sz w:val="24"/>
          <w:szCs w:val="24"/>
        </w:rPr>
        <w:t>Donošenje Zaključka o prihvaćanju Programa rada i financijskog plana Savjeta mladih Grada Koprivnice za 2021. godinu</w:t>
      </w:r>
    </w:p>
    <w:p w14:paraId="06CE51BF" w14:textId="694D1836" w:rsidR="0036341E" w:rsidRPr="00397E51" w:rsidRDefault="0036341E" w:rsidP="00EE4F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7E51">
        <w:rPr>
          <w:rFonts w:ascii="Times New Roman" w:eastAsia="Times New Roman" w:hAnsi="Times New Roman" w:cs="Times New Roman"/>
          <w:sz w:val="24"/>
          <w:szCs w:val="24"/>
        </w:rPr>
        <w:t>Donošenje:</w:t>
      </w:r>
    </w:p>
    <w:p w14:paraId="3422C841" w14:textId="65CB3736" w:rsidR="0036341E" w:rsidRPr="00397E51" w:rsidRDefault="0036341E" w:rsidP="00EE4FA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7E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61BF" w:rsidRPr="00397E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7E51">
        <w:rPr>
          <w:rFonts w:ascii="Times New Roman" w:eastAsia="Times New Roman" w:hAnsi="Times New Roman" w:cs="Times New Roman"/>
          <w:sz w:val="24"/>
          <w:szCs w:val="24"/>
        </w:rPr>
        <w:t>. Izmjen</w:t>
      </w:r>
      <w:r w:rsidR="00A4522F" w:rsidRPr="00397E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7E51">
        <w:rPr>
          <w:rFonts w:ascii="Times New Roman" w:eastAsia="Times New Roman" w:hAnsi="Times New Roman" w:cs="Times New Roman"/>
          <w:sz w:val="24"/>
          <w:szCs w:val="24"/>
        </w:rPr>
        <w:t xml:space="preserve"> i dopuna Proračuna Grada Koprivnice za 2020. godinu i Projekcije za 2021. i 2022. godinu</w:t>
      </w:r>
    </w:p>
    <w:p w14:paraId="35694479" w14:textId="39A8CF7E" w:rsidR="0036341E" w:rsidRDefault="0036341E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t>Programa o I</w:t>
      </w:r>
      <w:r w:rsidR="004F56F2" w:rsidRPr="002A2CE6">
        <w:rPr>
          <w:rFonts w:ascii="Times New Roman" w:eastAsia="Calibri" w:hAnsi="Times New Roman" w:cs="Times New Roman"/>
          <w:sz w:val="24"/>
          <w:szCs w:val="24"/>
        </w:rPr>
        <w:t>I</w:t>
      </w:r>
      <w:r w:rsidRPr="002A2CE6">
        <w:rPr>
          <w:rFonts w:ascii="Times New Roman" w:eastAsia="Calibri" w:hAnsi="Times New Roman" w:cs="Times New Roman"/>
          <w:sz w:val="24"/>
          <w:szCs w:val="24"/>
        </w:rPr>
        <w:t>. izmjenama Programa gradnje objekata i uređaja komunalne infrastrukture na području Grada Koprivnice za 2020. godinu</w:t>
      </w:r>
    </w:p>
    <w:p w14:paraId="00AE6706" w14:textId="77777777" w:rsidR="002A2CE6" w:rsidRPr="002A2CE6" w:rsidRDefault="002A2CE6" w:rsidP="002A2CE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CE6">
        <w:rPr>
          <w:rFonts w:ascii="Times New Roman" w:eastAsia="Times New Roman" w:hAnsi="Times New Roman" w:cs="Times New Roman"/>
          <w:sz w:val="24"/>
          <w:szCs w:val="24"/>
        </w:rPr>
        <w:t xml:space="preserve">Program o I. izmjenama Programa održavanja komunalne infrastrukture u Gradu Koprivnici za 2020. godinu </w:t>
      </w:r>
    </w:p>
    <w:p w14:paraId="2274AE26" w14:textId="00B0DF64" w:rsidR="0036341E" w:rsidRDefault="0036341E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t>Programa o</w:t>
      </w:r>
      <w:r w:rsidR="00AA5065" w:rsidRPr="002A2CE6">
        <w:rPr>
          <w:rFonts w:ascii="Times New Roman" w:eastAsia="Calibri" w:hAnsi="Times New Roman" w:cs="Times New Roman"/>
          <w:sz w:val="24"/>
          <w:szCs w:val="24"/>
        </w:rPr>
        <w:t xml:space="preserve"> II.</w:t>
      </w: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 izmjeni Programa javnih potreba u kulturi i turizmu Grada Koprivnice za 2020.godinu </w:t>
      </w:r>
    </w:p>
    <w:p w14:paraId="7149B9A0" w14:textId="517450B0" w:rsidR="0036341E" w:rsidRDefault="0036341E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Programa o </w:t>
      </w:r>
      <w:r w:rsidR="008C4B5B" w:rsidRPr="002A2CE6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izmjeni Programa javnih potreba u području predškolskog odgoja i obrazovanja Grada Koprivnice za 2020.godinu </w:t>
      </w:r>
    </w:p>
    <w:p w14:paraId="34631674" w14:textId="4E0BC281" w:rsidR="0036341E" w:rsidRDefault="0036341E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Programa o </w:t>
      </w:r>
      <w:r w:rsidR="00511B6E" w:rsidRPr="002A2CE6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2A2CE6">
        <w:rPr>
          <w:rFonts w:ascii="Times New Roman" w:eastAsia="Calibri" w:hAnsi="Times New Roman" w:cs="Times New Roman"/>
          <w:sz w:val="24"/>
          <w:szCs w:val="24"/>
        </w:rPr>
        <w:t>izmjeni Programa javnih potreba u obrazovanju Grada Koprivnice za 2020. godinu</w:t>
      </w:r>
    </w:p>
    <w:p w14:paraId="58612633" w14:textId="44DFC238" w:rsidR="0036341E" w:rsidRDefault="0036341E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t>Programa o</w:t>
      </w:r>
      <w:r w:rsidR="00F739B1" w:rsidRPr="002A2CE6">
        <w:rPr>
          <w:rFonts w:ascii="Times New Roman" w:eastAsia="Calibri" w:hAnsi="Times New Roman" w:cs="Times New Roman"/>
          <w:sz w:val="24"/>
          <w:szCs w:val="24"/>
        </w:rPr>
        <w:t xml:space="preserve"> III.</w:t>
      </w: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 izmjen</w:t>
      </w:r>
      <w:r w:rsidR="00F739B1" w:rsidRPr="002A2CE6">
        <w:rPr>
          <w:rFonts w:ascii="Times New Roman" w:eastAsia="Calibri" w:hAnsi="Times New Roman" w:cs="Times New Roman"/>
          <w:sz w:val="24"/>
          <w:szCs w:val="24"/>
        </w:rPr>
        <w:t>ama</w:t>
      </w: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 Programa javnih potreba u socijalnoj skrbi i zdravstvu Grada Koprivnice za 2020.godinu </w:t>
      </w:r>
    </w:p>
    <w:p w14:paraId="22034600" w14:textId="681DB77B" w:rsidR="0036341E" w:rsidRDefault="0036341E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t>Programa o</w:t>
      </w:r>
      <w:r w:rsidR="00125B86" w:rsidRPr="002A2CE6">
        <w:rPr>
          <w:rFonts w:ascii="Times New Roman" w:eastAsia="Calibri" w:hAnsi="Times New Roman" w:cs="Times New Roman"/>
          <w:sz w:val="24"/>
          <w:szCs w:val="24"/>
        </w:rPr>
        <w:t xml:space="preserve"> II.</w:t>
      </w: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 izmjeni Programa javnih potreba u sportu Grada Koprivnice za 2020.godinu </w:t>
      </w:r>
    </w:p>
    <w:p w14:paraId="658D41FF" w14:textId="5145923E" w:rsidR="00654C8D" w:rsidRDefault="00654C8D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lastRenderedPageBreak/>
        <w:t>Programa o I. izmjenama Programa javnih potreba u području djelovanja udruga građana Grada Koprivnice za 2020. godinu</w:t>
      </w:r>
    </w:p>
    <w:p w14:paraId="5E71C681" w14:textId="4D6872C4" w:rsidR="004A61BF" w:rsidRPr="002A2CE6" w:rsidRDefault="0036341E" w:rsidP="002A2CE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CE6">
        <w:rPr>
          <w:rFonts w:ascii="Times New Roman" w:eastAsia="Calibri" w:hAnsi="Times New Roman" w:cs="Times New Roman"/>
          <w:sz w:val="24"/>
          <w:szCs w:val="24"/>
        </w:rPr>
        <w:t xml:space="preserve">Programa o </w:t>
      </w:r>
      <w:r w:rsidR="00F739B1" w:rsidRPr="002A2CE6">
        <w:rPr>
          <w:rFonts w:ascii="Times New Roman" w:eastAsia="Calibri" w:hAnsi="Times New Roman" w:cs="Times New Roman"/>
          <w:sz w:val="24"/>
          <w:szCs w:val="24"/>
        </w:rPr>
        <w:t xml:space="preserve">III. </w:t>
      </w:r>
      <w:r w:rsidRPr="002A2CE6">
        <w:rPr>
          <w:rFonts w:ascii="Times New Roman" w:eastAsia="Calibri" w:hAnsi="Times New Roman" w:cs="Times New Roman"/>
          <w:sz w:val="24"/>
          <w:szCs w:val="24"/>
        </w:rPr>
        <w:t>izmjeni Programa javnih potreba  u području unaprjeđenja kvalitete života  građana</w:t>
      </w:r>
      <w:r w:rsidR="00F739B1" w:rsidRPr="002A2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1BF" w:rsidRPr="002A2CE6">
        <w:rPr>
          <w:rFonts w:ascii="Times New Roman" w:eastAsia="Calibri" w:hAnsi="Times New Roman" w:cs="Times New Roman"/>
          <w:sz w:val="24"/>
          <w:szCs w:val="24"/>
        </w:rPr>
        <w:t>na području Grada Koprivnice za 2020. godinu</w:t>
      </w:r>
    </w:p>
    <w:p w14:paraId="1578E009" w14:textId="645D8F94" w:rsidR="00F2138B" w:rsidRPr="002A2CE6" w:rsidRDefault="00F2138B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2CE6">
        <w:rPr>
          <w:rFonts w:ascii="Times New Roman" w:hAnsi="Times New Roman"/>
          <w:sz w:val="24"/>
          <w:szCs w:val="24"/>
        </w:rPr>
        <w:t xml:space="preserve">Donošenje </w:t>
      </w:r>
    </w:p>
    <w:p w14:paraId="59377DD4" w14:textId="42676D6E" w:rsidR="00F2138B" w:rsidRPr="00456AB7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6AB7">
        <w:rPr>
          <w:rFonts w:ascii="Times New Roman" w:hAnsi="Times New Roman"/>
          <w:sz w:val="24"/>
          <w:szCs w:val="24"/>
        </w:rPr>
        <w:t>Proračuna Grada Koprivnice za 2021.godinu i Projekcije za 2022. i 2023. godinu</w:t>
      </w:r>
    </w:p>
    <w:p w14:paraId="40E30F93" w14:textId="042B2591" w:rsidR="00F2138B" w:rsidRPr="00542726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2726">
        <w:rPr>
          <w:rFonts w:ascii="Times New Roman" w:hAnsi="Times New Roman"/>
          <w:sz w:val="24"/>
          <w:szCs w:val="24"/>
        </w:rPr>
        <w:t xml:space="preserve">Programa </w:t>
      </w:r>
      <w:r w:rsidR="00452C4D" w:rsidRPr="00542726">
        <w:rPr>
          <w:rFonts w:ascii="Times New Roman" w:hAnsi="Times New Roman"/>
          <w:sz w:val="24"/>
          <w:szCs w:val="24"/>
        </w:rPr>
        <w:t>građenja</w:t>
      </w:r>
      <w:r w:rsidRPr="00542726">
        <w:rPr>
          <w:rFonts w:ascii="Times New Roman" w:hAnsi="Times New Roman"/>
          <w:sz w:val="24"/>
          <w:szCs w:val="24"/>
        </w:rPr>
        <w:t xml:space="preserve"> komunalne infrastrukture </w:t>
      </w:r>
      <w:r w:rsidR="00663DDF" w:rsidRPr="00542726">
        <w:rPr>
          <w:rFonts w:ascii="Times New Roman" w:hAnsi="Times New Roman"/>
          <w:sz w:val="24"/>
          <w:szCs w:val="24"/>
        </w:rPr>
        <w:t>na području</w:t>
      </w:r>
      <w:r w:rsidRPr="00542726">
        <w:rPr>
          <w:rFonts w:ascii="Times New Roman" w:hAnsi="Times New Roman"/>
          <w:sz w:val="24"/>
          <w:szCs w:val="24"/>
        </w:rPr>
        <w:t xml:space="preserve"> Grad</w:t>
      </w:r>
      <w:r w:rsidR="00663DDF" w:rsidRPr="00542726">
        <w:rPr>
          <w:rFonts w:ascii="Times New Roman" w:hAnsi="Times New Roman"/>
          <w:sz w:val="24"/>
          <w:szCs w:val="24"/>
        </w:rPr>
        <w:t>a</w:t>
      </w:r>
      <w:r w:rsidRPr="00542726">
        <w:rPr>
          <w:rFonts w:ascii="Times New Roman" w:hAnsi="Times New Roman"/>
          <w:sz w:val="24"/>
          <w:szCs w:val="24"/>
        </w:rPr>
        <w:t xml:space="preserve"> Koprivnic</w:t>
      </w:r>
      <w:r w:rsidR="00663DDF" w:rsidRPr="00542726">
        <w:rPr>
          <w:rFonts w:ascii="Times New Roman" w:hAnsi="Times New Roman"/>
          <w:sz w:val="24"/>
          <w:szCs w:val="24"/>
        </w:rPr>
        <w:t>e</w:t>
      </w:r>
      <w:r w:rsidRPr="00542726">
        <w:rPr>
          <w:rFonts w:ascii="Times New Roman" w:hAnsi="Times New Roman"/>
          <w:sz w:val="24"/>
          <w:szCs w:val="24"/>
        </w:rPr>
        <w:t xml:space="preserve"> za 2021. godinu</w:t>
      </w:r>
    </w:p>
    <w:p w14:paraId="61D940E8" w14:textId="099C3A58" w:rsidR="00F2138B" w:rsidRPr="00452C4D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C4D">
        <w:rPr>
          <w:rFonts w:ascii="Times New Roman" w:hAnsi="Times New Roman"/>
          <w:sz w:val="24"/>
          <w:szCs w:val="24"/>
        </w:rPr>
        <w:t>Programa održavanja komunalne infrastrukture u Gradu Koprivnici za 202</w:t>
      </w:r>
      <w:r w:rsidR="000842BC" w:rsidRPr="00452C4D">
        <w:rPr>
          <w:rFonts w:ascii="Times New Roman" w:hAnsi="Times New Roman"/>
          <w:sz w:val="24"/>
          <w:szCs w:val="24"/>
        </w:rPr>
        <w:t>1</w:t>
      </w:r>
      <w:r w:rsidRPr="00452C4D">
        <w:rPr>
          <w:rFonts w:ascii="Times New Roman" w:hAnsi="Times New Roman"/>
          <w:sz w:val="24"/>
          <w:szCs w:val="24"/>
        </w:rPr>
        <w:t>. godinu</w:t>
      </w:r>
    </w:p>
    <w:p w14:paraId="669C018F" w14:textId="1A820AF0" w:rsidR="00F2138B" w:rsidRPr="00B72ACC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ACC">
        <w:rPr>
          <w:rFonts w:ascii="Times New Roman" w:hAnsi="Times New Roman"/>
          <w:sz w:val="24"/>
          <w:szCs w:val="24"/>
        </w:rPr>
        <w:t xml:space="preserve">Programa </w:t>
      </w:r>
      <w:r w:rsidRPr="00B72ACC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2021. godinu</w:t>
      </w:r>
    </w:p>
    <w:p w14:paraId="09F4BFC4" w14:textId="531F0031" w:rsidR="00F2138B" w:rsidRPr="00F82AB5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2AB5">
        <w:rPr>
          <w:rFonts w:ascii="Times New Roman" w:hAnsi="Times New Roman"/>
          <w:sz w:val="24"/>
          <w:szCs w:val="24"/>
        </w:rPr>
        <w:t xml:space="preserve">Programa </w:t>
      </w:r>
      <w:r w:rsidRPr="00F82AB5">
        <w:rPr>
          <w:rFonts w:ascii="Times New Roman" w:eastAsia="Times New Roman" w:hAnsi="Times New Roman"/>
          <w:sz w:val="24"/>
          <w:szCs w:val="24"/>
        </w:rPr>
        <w:t>javnih potreba u obrazovanju Grada Koprivnice za 2021. godinu</w:t>
      </w:r>
    </w:p>
    <w:p w14:paraId="0D6D7C80" w14:textId="4237D047" w:rsidR="00F2138B" w:rsidRPr="001A343D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343D">
        <w:rPr>
          <w:rFonts w:ascii="Times New Roman" w:eastAsia="Times New Roman" w:hAnsi="Times New Roman"/>
          <w:sz w:val="24"/>
          <w:szCs w:val="24"/>
        </w:rPr>
        <w:t>Programa  javnih potreba u kulturi i turizmu Grada Koprivnice za 2021. godinu</w:t>
      </w:r>
    </w:p>
    <w:p w14:paraId="3C4DFA1D" w14:textId="6FADC86B" w:rsidR="00F2138B" w:rsidRPr="00F82AB5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2AB5">
        <w:rPr>
          <w:rFonts w:ascii="Times New Roman" w:eastAsia="Times New Roman" w:hAnsi="Times New Roman"/>
          <w:sz w:val="24"/>
          <w:szCs w:val="24"/>
        </w:rPr>
        <w:t xml:space="preserve">Programa javnih potreba u tehničkoj kulturi </w:t>
      </w:r>
      <w:r w:rsidR="00F82AB5" w:rsidRPr="00F82AB5">
        <w:rPr>
          <w:rFonts w:ascii="Times New Roman" w:eastAsia="Times New Roman" w:hAnsi="Times New Roman"/>
          <w:sz w:val="24"/>
          <w:szCs w:val="24"/>
        </w:rPr>
        <w:t xml:space="preserve">Grada Koprivnice </w:t>
      </w:r>
      <w:r w:rsidRPr="00F82AB5">
        <w:rPr>
          <w:rFonts w:ascii="Times New Roman" w:eastAsia="Times New Roman" w:hAnsi="Times New Roman"/>
          <w:sz w:val="24"/>
          <w:szCs w:val="24"/>
        </w:rPr>
        <w:t>za 2021. godinu</w:t>
      </w:r>
    </w:p>
    <w:p w14:paraId="16810C8B" w14:textId="28FC1FBE" w:rsidR="00F2138B" w:rsidRPr="000842BC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42BC">
        <w:rPr>
          <w:rFonts w:ascii="Times New Roman" w:eastAsia="Times New Roman" w:hAnsi="Times New Roman"/>
          <w:sz w:val="24"/>
          <w:szCs w:val="24"/>
        </w:rPr>
        <w:t>Programa javnih potreba u socijalnoj skrbi i zdravstvu Grada Koprivnice za 202</w:t>
      </w:r>
      <w:r w:rsidR="000842BC">
        <w:rPr>
          <w:rFonts w:ascii="Times New Roman" w:eastAsia="Times New Roman" w:hAnsi="Times New Roman"/>
          <w:sz w:val="24"/>
          <w:szCs w:val="24"/>
        </w:rPr>
        <w:t>1</w:t>
      </w:r>
      <w:r w:rsidRPr="000842BC">
        <w:rPr>
          <w:rFonts w:ascii="Times New Roman" w:eastAsia="Times New Roman" w:hAnsi="Times New Roman"/>
          <w:sz w:val="24"/>
          <w:szCs w:val="24"/>
        </w:rPr>
        <w:t>. godinu</w:t>
      </w:r>
    </w:p>
    <w:p w14:paraId="6FCAFA73" w14:textId="4569326A" w:rsidR="00F2138B" w:rsidRPr="000842BC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42BC">
        <w:rPr>
          <w:rFonts w:ascii="Times New Roman" w:eastAsia="Times New Roman" w:hAnsi="Times New Roman"/>
          <w:sz w:val="24"/>
          <w:szCs w:val="24"/>
        </w:rPr>
        <w:t>Programa javnih potreba u sportu Grada Koprivnice za 2021. godinu</w:t>
      </w:r>
    </w:p>
    <w:p w14:paraId="58F6F254" w14:textId="2B9A2B67" w:rsidR="00F2138B" w:rsidRPr="000842BC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42BC">
        <w:rPr>
          <w:rFonts w:ascii="Times New Roman" w:eastAsia="Times New Roman" w:hAnsi="Times New Roman"/>
          <w:sz w:val="24"/>
          <w:szCs w:val="24"/>
        </w:rPr>
        <w:t>Programa javnih potreba u području djelovanja udruga građana Grada Koprivnice za 2021. godinu</w:t>
      </w:r>
    </w:p>
    <w:p w14:paraId="14BB77BB" w14:textId="28DF93F5" w:rsidR="00F2138B" w:rsidRPr="000842BC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42BC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 Grada Koprivnice za 2021. godinu</w:t>
      </w:r>
    </w:p>
    <w:p w14:paraId="76ECF408" w14:textId="095F4098" w:rsidR="00F2138B" w:rsidRPr="002530D7" w:rsidRDefault="00F2138B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30D7">
        <w:rPr>
          <w:rFonts w:ascii="Times New Roman" w:eastAsia="Times New Roman" w:hAnsi="Times New Roman"/>
          <w:sz w:val="24"/>
          <w:szCs w:val="24"/>
        </w:rPr>
        <w:t>Programa javnih potreba za obavljanje djelatnosti Hrvatske gorske službe spašavanja Stanice Koprivnica na području Grada Koprivnice u 2021. godini</w:t>
      </w:r>
    </w:p>
    <w:p w14:paraId="6E554E73" w14:textId="5F3A49A3" w:rsidR="00A22818" w:rsidRPr="00CA3BA8" w:rsidRDefault="00F2138B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A3BA8">
        <w:rPr>
          <w:rFonts w:ascii="Times New Roman" w:hAnsi="Times New Roman"/>
          <w:sz w:val="24"/>
          <w:szCs w:val="24"/>
        </w:rPr>
        <w:t>Donošenje Odluke o izvršavanj</w:t>
      </w:r>
      <w:r w:rsidR="0055257B" w:rsidRPr="00CA3BA8">
        <w:rPr>
          <w:rFonts w:ascii="Times New Roman" w:hAnsi="Times New Roman"/>
          <w:sz w:val="24"/>
          <w:szCs w:val="24"/>
        </w:rPr>
        <w:t>u</w:t>
      </w:r>
      <w:r w:rsidRPr="00CA3BA8">
        <w:rPr>
          <w:rFonts w:ascii="Times New Roman" w:hAnsi="Times New Roman"/>
          <w:sz w:val="24"/>
          <w:szCs w:val="24"/>
        </w:rPr>
        <w:t xml:space="preserve"> Proračuna Grada Koprivnice za 2021. godinu</w:t>
      </w:r>
    </w:p>
    <w:p w14:paraId="4B744646" w14:textId="4AB717E9" w:rsidR="000916D5" w:rsidRPr="00033F1A" w:rsidRDefault="000916D5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57805969"/>
      <w:r w:rsidRPr="00033F1A">
        <w:rPr>
          <w:rFonts w:ascii="Times New Roman" w:hAnsi="Times New Roman"/>
          <w:sz w:val="24"/>
          <w:szCs w:val="24"/>
        </w:rPr>
        <w:t xml:space="preserve">Donošenje Odluke </w:t>
      </w:r>
      <w:r w:rsidR="00A4522F" w:rsidRPr="00033F1A">
        <w:rPr>
          <w:rFonts w:ascii="Times New Roman" w:hAnsi="Times New Roman"/>
          <w:sz w:val="24"/>
          <w:szCs w:val="24"/>
        </w:rPr>
        <w:t xml:space="preserve">o zaduživanju Grada Koprivnice </w:t>
      </w:r>
    </w:p>
    <w:bookmarkEnd w:id="0"/>
    <w:p w14:paraId="25D00D0A" w14:textId="1926E16D" w:rsidR="00F739B1" w:rsidRDefault="00F739B1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39B1">
        <w:rPr>
          <w:rFonts w:ascii="Times New Roman" w:hAnsi="Times New Roman"/>
          <w:sz w:val="24"/>
          <w:szCs w:val="24"/>
        </w:rPr>
        <w:t>Donošenje Programa o dopuni Programa mjera poticanja razvoja poduzetništva na području grada Koprivnice</w:t>
      </w:r>
    </w:p>
    <w:p w14:paraId="03A2C315" w14:textId="6BD98C3F" w:rsidR="0067778C" w:rsidRPr="00845CA0" w:rsidRDefault="0067778C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5CA0">
        <w:rPr>
          <w:rFonts w:ascii="Times New Roman" w:hAnsi="Times New Roman"/>
          <w:sz w:val="24"/>
          <w:szCs w:val="24"/>
        </w:rPr>
        <w:t xml:space="preserve">Donošenje Odluke </w:t>
      </w:r>
      <w:r w:rsidR="00220C33" w:rsidRPr="00845CA0">
        <w:rPr>
          <w:rFonts w:ascii="Times New Roman" w:hAnsi="Times New Roman"/>
          <w:sz w:val="24"/>
          <w:szCs w:val="24"/>
        </w:rPr>
        <w:t>o dopuni</w:t>
      </w:r>
      <w:r w:rsidRPr="00845CA0">
        <w:rPr>
          <w:rFonts w:ascii="Times New Roman" w:hAnsi="Times New Roman"/>
          <w:sz w:val="24"/>
          <w:szCs w:val="24"/>
        </w:rPr>
        <w:t xml:space="preserve"> Odluke o gradskim porezima</w:t>
      </w:r>
    </w:p>
    <w:p w14:paraId="656FC09B" w14:textId="6E132796" w:rsidR="00337557" w:rsidRPr="00CD261B" w:rsidRDefault="00337557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261B">
        <w:rPr>
          <w:rFonts w:ascii="Times New Roman" w:hAnsi="Times New Roman"/>
          <w:sz w:val="24"/>
          <w:szCs w:val="24"/>
        </w:rPr>
        <w:t xml:space="preserve">Donošenje </w:t>
      </w:r>
      <w:r w:rsidR="0095795B" w:rsidRPr="00CD261B">
        <w:rPr>
          <w:rFonts w:ascii="Times New Roman" w:hAnsi="Times New Roman"/>
          <w:sz w:val="24"/>
          <w:szCs w:val="24"/>
        </w:rPr>
        <w:t xml:space="preserve">Odluke o produljenju važenja </w:t>
      </w:r>
      <w:r w:rsidRPr="00CD261B">
        <w:rPr>
          <w:rFonts w:ascii="Times New Roman" w:hAnsi="Times New Roman"/>
          <w:sz w:val="24"/>
          <w:szCs w:val="24"/>
        </w:rPr>
        <w:t xml:space="preserve">Strategije razvoja Grada Koprivnice </w:t>
      </w:r>
      <w:r w:rsidR="00FF74B2">
        <w:rPr>
          <w:rFonts w:ascii="Times New Roman" w:hAnsi="Times New Roman"/>
          <w:sz w:val="24"/>
          <w:szCs w:val="24"/>
        </w:rPr>
        <w:t xml:space="preserve">za </w:t>
      </w:r>
      <w:r w:rsidRPr="00CD261B">
        <w:rPr>
          <w:rFonts w:ascii="Times New Roman" w:hAnsi="Times New Roman"/>
          <w:sz w:val="24"/>
          <w:szCs w:val="24"/>
        </w:rPr>
        <w:t>2015.-2020.</w:t>
      </w:r>
    </w:p>
    <w:p w14:paraId="4E32880B" w14:textId="6537D921" w:rsidR="00A160F0" w:rsidRPr="0026574D" w:rsidRDefault="00A160F0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574D">
        <w:rPr>
          <w:rFonts w:ascii="Times New Roman" w:hAnsi="Times New Roman"/>
          <w:sz w:val="24"/>
          <w:szCs w:val="24"/>
        </w:rPr>
        <w:t>Donošenje Odluke o pokretanju postupka izrade Plana razvoja Grada Koprivnice</w:t>
      </w:r>
      <w:r w:rsidR="00495CAC" w:rsidRPr="0026574D">
        <w:rPr>
          <w:rFonts w:ascii="Times New Roman" w:hAnsi="Times New Roman"/>
          <w:sz w:val="24"/>
          <w:szCs w:val="24"/>
        </w:rPr>
        <w:t xml:space="preserve"> za razdoblje </w:t>
      </w:r>
      <w:r w:rsidR="0026574D" w:rsidRPr="0026574D">
        <w:rPr>
          <w:rFonts w:ascii="Times New Roman" w:hAnsi="Times New Roman"/>
          <w:sz w:val="24"/>
          <w:szCs w:val="24"/>
        </w:rPr>
        <w:t xml:space="preserve">do 2030. </w:t>
      </w:r>
      <w:r w:rsidR="00495CAC" w:rsidRPr="0026574D">
        <w:rPr>
          <w:rFonts w:ascii="Times New Roman" w:hAnsi="Times New Roman"/>
          <w:sz w:val="24"/>
          <w:szCs w:val="24"/>
        </w:rPr>
        <w:t xml:space="preserve"> godine</w:t>
      </w:r>
    </w:p>
    <w:p w14:paraId="0C31F23B" w14:textId="74E00D92" w:rsidR="00D171A6" w:rsidRPr="00D171A6" w:rsidRDefault="000663FE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74D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D171A6" w:rsidRPr="0026574D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bookmarkStart w:id="1" w:name="_Hlk54591484"/>
      <w:r w:rsidR="00D171A6" w:rsidRPr="00265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i dopunama Odluke o utvrđivanju mjerila za sufinanciranje djelatnosti </w:t>
      </w:r>
      <w:r w:rsidR="00D171A6" w:rsidRPr="00D171A6">
        <w:rPr>
          <w:rFonts w:ascii="Times New Roman" w:eastAsia="Times New Roman" w:hAnsi="Times New Roman" w:cs="Times New Roman"/>
          <w:sz w:val="24"/>
          <w:szCs w:val="24"/>
          <w:lang w:eastAsia="hr-HR"/>
        </w:rPr>
        <w:t>dadilja na području grada Koprivnice</w:t>
      </w:r>
    </w:p>
    <w:p w14:paraId="54F9437D" w14:textId="4918FD8E" w:rsidR="002F465C" w:rsidRDefault="002F465C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5C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bookmarkEnd w:id="1"/>
      <w:r w:rsidRPr="002F465C">
        <w:rPr>
          <w:rFonts w:ascii="Times New Roman" w:eastAsia="Calibri" w:hAnsi="Times New Roman" w:cs="Times New Roman"/>
          <w:sz w:val="24"/>
          <w:szCs w:val="24"/>
        </w:rPr>
        <w:t>Pravilnik</w:t>
      </w:r>
      <w:r w:rsidR="002A5461">
        <w:rPr>
          <w:rFonts w:ascii="Times New Roman" w:eastAsia="Calibri" w:hAnsi="Times New Roman" w:cs="Times New Roman"/>
          <w:sz w:val="24"/>
          <w:szCs w:val="24"/>
        </w:rPr>
        <w:t>a</w:t>
      </w:r>
      <w:r w:rsidRPr="002F4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54103699"/>
      <w:r w:rsidRPr="002F465C">
        <w:rPr>
          <w:rFonts w:ascii="Times New Roman" w:eastAsia="Calibri" w:hAnsi="Times New Roman" w:cs="Times New Roman"/>
          <w:sz w:val="24"/>
          <w:szCs w:val="24"/>
        </w:rPr>
        <w:t xml:space="preserve">o ostvarivanju prava na pomoć Grada Koprivnice za opremu djeteta </w:t>
      </w:r>
      <w:bookmarkEnd w:id="2"/>
    </w:p>
    <w:p w14:paraId="5684C704" w14:textId="3E472E77" w:rsidR="00E42B65" w:rsidRDefault="00E42B65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izmjeni i dopuni Odluke o socijalnoj skrbi Grada Koprivnice</w:t>
      </w:r>
    </w:p>
    <w:p w14:paraId="4BCE4EAA" w14:textId="4D292A6D" w:rsidR="00126F65" w:rsidRDefault="00126F65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izmjenama Odluke o kriterijima, mjerilima i načinu financiranja decentraliziranih funkcija javnog vatrogastva na području Grada Koprivnice u 2020. godini</w:t>
      </w:r>
    </w:p>
    <w:p w14:paraId="3F4D76D5" w14:textId="436A59D1" w:rsidR="00E72E27" w:rsidRPr="00E72E27" w:rsidRDefault="00E72E27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izmjenama i dopunama Odluke o osnivanju Javne vatrogasne postrojbe Grada Koprivnice </w:t>
      </w:r>
    </w:p>
    <w:p w14:paraId="470FDA82" w14:textId="183BBA66" w:rsidR="005C0B52" w:rsidRDefault="005C0B52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izmjenama i dopuni Odluke o kriterijima, mjerilima i načinu financiranja decentraliziranih funkcija osnovnog i srednjeg školstva na području Grada Koprivnice u 2020. godini</w:t>
      </w:r>
    </w:p>
    <w:p w14:paraId="466AA349" w14:textId="341C8063" w:rsidR="001B4B71" w:rsidRDefault="001B4B71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4AE">
        <w:rPr>
          <w:rFonts w:ascii="Times New Roman" w:eastAsia="Calibri" w:hAnsi="Times New Roman" w:cs="Times New Roman"/>
          <w:sz w:val="24"/>
          <w:szCs w:val="24"/>
        </w:rPr>
        <w:t>Donošenje Zaključka o prihvaćanju Izvješća o realizaciji studentskih stipendija Grada Koprivnice za akademsku godinu 2019./2020.</w:t>
      </w:r>
    </w:p>
    <w:p w14:paraId="1724644C" w14:textId="44899C62" w:rsidR="00377DB7" w:rsidRDefault="00377DB7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1C64B9">
        <w:rPr>
          <w:rFonts w:ascii="Times New Roman" w:eastAsia="Calibri" w:hAnsi="Times New Roman" w:cs="Times New Roman"/>
          <w:sz w:val="24"/>
          <w:szCs w:val="24"/>
        </w:rPr>
        <w:t>Zaključka o prihvaćanju Plana djelovanja Grada Koprivnice u području prirodnih nepogoda za 2021. godinu</w:t>
      </w:r>
    </w:p>
    <w:p w14:paraId="6E412242" w14:textId="6A36E07F" w:rsidR="00067E18" w:rsidRPr="00C45A05" w:rsidRDefault="00067E18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05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564F44E6" w14:textId="4865E409" w:rsidR="00067E18" w:rsidRPr="00C45A05" w:rsidRDefault="00067E18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05">
        <w:rPr>
          <w:rFonts w:ascii="Times New Roman" w:eastAsia="Calibri" w:hAnsi="Times New Roman" w:cs="Times New Roman"/>
          <w:sz w:val="24"/>
          <w:szCs w:val="24"/>
        </w:rPr>
        <w:t>Analize stanja sustava civilne zaštite na području Grada Koprivnice za 2020. godinu</w:t>
      </w:r>
    </w:p>
    <w:p w14:paraId="07EA04A4" w14:textId="29B32714" w:rsidR="00067E18" w:rsidRPr="00C45A05" w:rsidRDefault="00067E18" w:rsidP="002A2CE6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05">
        <w:rPr>
          <w:rFonts w:ascii="Times New Roman" w:eastAsia="Calibri" w:hAnsi="Times New Roman" w:cs="Times New Roman"/>
          <w:sz w:val="24"/>
          <w:szCs w:val="24"/>
        </w:rPr>
        <w:t>Plan razvoja sustava civilne zaštite na  području Grada Koprivnice za 2021. godinu</w:t>
      </w:r>
    </w:p>
    <w:p w14:paraId="1F32BD65" w14:textId="15AAB000" w:rsidR="001B4B71" w:rsidRPr="000F2333" w:rsidRDefault="001B4B71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2333">
        <w:rPr>
          <w:rFonts w:ascii="Times New Roman" w:hAnsi="Times New Roman"/>
          <w:sz w:val="24"/>
          <w:szCs w:val="24"/>
        </w:rPr>
        <w:t>Donošenje Plana rada Gradskog vijeća Grada Koprivnice za 2021. godinu</w:t>
      </w:r>
    </w:p>
    <w:p w14:paraId="082BD3B4" w14:textId="457C9892" w:rsidR="00A22818" w:rsidRPr="00EB4FB0" w:rsidRDefault="00A22818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Donošenje Odluke o raspoređivanju sredstava za financiranje političkih stranaka i članova Gradskog vijeća izabranih s liste grupe birača </w:t>
      </w:r>
      <w:r w:rsidR="00393490">
        <w:rPr>
          <w:rFonts w:ascii="Times New Roman" w:eastAsia="Calibri" w:hAnsi="Times New Roman" w:cs="Times New Roman"/>
          <w:sz w:val="24"/>
          <w:szCs w:val="24"/>
        </w:rPr>
        <w:t>u</w:t>
      </w:r>
      <w:r w:rsidRPr="00EB4FB0">
        <w:rPr>
          <w:rFonts w:ascii="Times New Roman" w:eastAsia="Calibri" w:hAnsi="Times New Roman" w:cs="Times New Roman"/>
          <w:sz w:val="24"/>
          <w:szCs w:val="24"/>
        </w:rPr>
        <w:t xml:space="preserve"> 2021. godin</w:t>
      </w:r>
      <w:r w:rsidR="00393490">
        <w:rPr>
          <w:rFonts w:ascii="Times New Roman" w:eastAsia="Calibri" w:hAnsi="Times New Roman" w:cs="Times New Roman"/>
          <w:sz w:val="24"/>
          <w:szCs w:val="24"/>
        </w:rPr>
        <w:t>i</w:t>
      </w:r>
      <w:r w:rsidRPr="00EB4F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1B1F87" w14:textId="71092285" w:rsidR="00A07923" w:rsidRPr="00A86226" w:rsidRDefault="00A07923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26">
        <w:rPr>
          <w:rFonts w:ascii="Times New Roman" w:eastAsia="Calibri" w:hAnsi="Times New Roman" w:cs="Times New Roman"/>
          <w:sz w:val="24"/>
          <w:szCs w:val="24"/>
        </w:rPr>
        <w:t>Donošenje Odluke o</w:t>
      </w:r>
      <w:r w:rsidR="00B73E9C" w:rsidRPr="00A86226">
        <w:rPr>
          <w:rFonts w:ascii="Times New Roman" w:eastAsia="Calibri" w:hAnsi="Times New Roman" w:cs="Times New Roman"/>
          <w:sz w:val="24"/>
          <w:szCs w:val="24"/>
        </w:rPr>
        <w:t xml:space="preserve"> izmjeni i </w:t>
      </w:r>
      <w:r w:rsidRPr="00A86226">
        <w:rPr>
          <w:rFonts w:ascii="Times New Roman" w:eastAsia="Calibri" w:hAnsi="Times New Roman" w:cs="Times New Roman"/>
          <w:sz w:val="24"/>
          <w:szCs w:val="24"/>
        </w:rPr>
        <w:t xml:space="preserve"> dopuni Odluke o koeficijentima za obračun plaće službenika i namještenika u Upravnim tijelima Grada Koprivnice</w:t>
      </w:r>
    </w:p>
    <w:p w14:paraId="0B1F8BEF" w14:textId="248090E2" w:rsidR="0016303A" w:rsidRPr="00DC4D23" w:rsidRDefault="0016303A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D23">
        <w:rPr>
          <w:rFonts w:ascii="Times New Roman" w:eastAsia="Calibri" w:hAnsi="Times New Roman" w:cs="Times New Roman"/>
          <w:sz w:val="24"/>
          <w:szCs w:val="24"/>
        </w:rPr>
        <w:t>Donošenje Odluke o uređivanju imovinskopravnih odnosa u svrhu gradnje, postavljanja, održavanja i korištenja elektroničke komunikacijske infrastrukture i povezane opreme u Gradu Koprivnici</w:t>
      </w:r>
    </w:p>
    <w:p w14:paraId="3A28D564" w14:textId="397ED7FF" w:rsidR="00657964" w:rsidRPr="00CA3BA8" w:rsidRDefault="00657964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D9">
        <w:rPr>
          <w:rFonts w:ascii="Times New Roman" w:eastAsia="Calibri" w:hAnsi="Times New Roman" w:cs="Times New Roman"/>
          <w:sz w:val="24"/>
          <w:szCs w:val="24"/>
        </w:rPr>
        <w:t xml:space="preserve">Donošenje Odluke o izmjeni Odluke o uvjetima i načinu držanja kućnih ljubimaca i načinu postupanja </w:t>
      </w:r>
      <w:r w:rsidRPr="00CA3BA8">
        <w:rPr>
          <w:rFonts w:ascii="Times New Roman" w:eastAsia="Calibri" w:hAnsi="Times New Roman" w:cs="Times New Roman"/>
          <w:sz w:val="24"/>
          <w:szCs w:val="24"/>
        </w:rPr>
        <w:t>s napuštenim i izgubljenim životinjama te divljim životinjama na području Grada Koprivnice</w:t>
      </w:r>
    </w:p>
    <w:p w14:paraId="29098243" w14:textId="7A6C7564" w:rsidR="000965D9" w:rsidRPr="00CA3BA8" w:rsidRDefault="000965D9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A8">
        <w:rPr>
          <w:rFonts w:ascii="Times New Roman" w:eastAsia="Calibri" w:hAnsi="Times New Roman" w:cs="Times New Roman"/>
          <w:sz w:val="24"/>
          <w:szCs w:val="24"/>
        </w:rPr>
        <w:t>Donošenje Odluke o stjecanju i otuđenju nekretnina u 2021. godini</w:t>
      </w:r>
    </w:p>
    <w:p w14:paraId="2DE07118" w14:textId="6618F965" w:rsidR="00DC4D23" w:rsidRPr="00CA3BA8" w:rsidRDefault="00DC4D23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A8">
        <w:rPr>
          <w:rFonts w:ascii="Times New Roman" w:eastAsia="Calibri" w:hAnsi="Times New Roman" w:cs="Times New Roman"/>
          <w:sz w:val="24"/>
          <w:szCs w:val="24"/>
        </w:rPr>
        <w:t xml:space="preserve">Donošenje Odluke o ukidanju statusa javnog dobra na k.č.br. 1925/2, 2980/1 i 2980/2 u k.o. </w:t>
      </w:r>
      <w:proofErr w:type="spellStart"/>
      <w:r w:rsidRPr="00CA3BA8">
        <w:rPr>
          <w:rFonts w:ascii="Times New Roman" w:eastAsia="Calibri" w:hAnsi="Times New Roman" w:cs="Times New Roman"/>
          <w:sz w:val="24"/>
          <w:szCs w:val="24"/>
        </w:rPr>
        <w:t>Jagnjedovec</w:t>
      </w:r>
      <w:proofErr w:type="spellEnd"/>
      <w:r w:rsidRPr="00CA3BA8">
        <w:rPr>
          <w:rFonts w:ascii="Times New Roman" w:eastAsia="Calibri" w:hAnsi="Times New Roman" w:cs="Times New Roman"/>
          <w:sz w:val="24"/>
          <w:szCs w:val="24"/>
        </w:rPr>
        <w:t>-grad</w:t>
      </w:r>
    </w:p>
    <w:p w14:paraId="77E53881" w14:textId="0570B06D" w:rsidR="00DA37E0" w:rsidRPr="00CA3BA8" w:rsidRDefault="002B1363" w:rsidP="002A2CE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A8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DA37E0" w:rsidRPr="00CA3BA8">
        <w:rPr>
          <w:rFonts w:ascii="Times New Roman" w:eastAsia="Calibri" w:hAnsi="Times New Roman" w:cs="Times New Roman"/>
          <w:sz w:val="24"/>
          <w:szCs w:val="24"/>
        </w:rPr>
        <w:t>Odluk</w:t>
      </w:r>
      <w:r w:rsidRPr="00CA3BA8">
        <w:rPr>
          <w:rFonts w:ascii="Times New Roman" w:eastAsia="Calibri" w:hAnsi="Times New Roman" w:cs="Times New Roman"/>
          <w:sz w:val="24"/>
          <w:szCs w:val="24"/>
        </w:rPr>
        <w:t>e</w:t>
      </w:r>
      <w:r w:rsidR="00DA37E0" w:rsidRPr="00CA3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7E0" w:rsidRPr="00CA3BA8">
        <w:rPr>
          <w:rFonts w:ascii="Times New Roman" w:eastAsia="Arial" w:hAnsi="Times New Roman" w:cs="Times New Roman"/>
          <w:sz w:val="24"/>
          <w:szCs w:val="24"/>
          <w:lang w:bidi="hr-HR"/>
        </w:rPr>
        <w:t>o agrotehničkim mjerama i mjerama za uređivanje i održavanje poljoprivrednih rudina te mjerama zaštite od požara na poljoprivrednom zemljištu na području Grada Koprivnice</w:t>
      </w:r>
    </w:p>
    <w:p w14:paraId="0B3A55B0" w14:textId="6F61D28A" w:rsidR="002B1363" w:rsidRPr="00CA3BA8" w:rsidRDefault="002B1363" w:rsidP="002A2CE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A8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</w:t>
      </w:r>
      <w:r w:rsidR="00DC07B5" w:rsidRPr="00CA3BA8">
        <w:rPr>
          <w:rFonts w:ascii="Times New Roman" w:eastAsia="Times New Roman" w:hAnsi="Times New Roman" w:cs="Times New Roman"/>
          <w:sz w:val="24"/>
          <w:szCs w:val="24"/>
        </w:rPr>
        <w:t>usvajanju</w:t>
      </w:r>
      <w:r w:rsidRPr="00CA3BA8">
        <w:rPr>
          <w:rFonts w:ascii="Times New Roman" w:eastAsia="Times New Roman" w:hAnsi="Times New Roman" w:cs="Times New Roman"/>
          <w:sz w:val="24"/>
          <w:szCs w:val="24"/>
        </w:rPr>
        <w:t xml:space="preserve"> Izvješća o zaključcima stručne analize zaprimljenih inicijativa u svrhu utvrđivanja osnovanosti pokretanja postupka za izradu i donošenje prostornih planova, odnosno njihovih izmjena i dopuna za 2019.</w:t>
      </w:r>
    </w:p>
    <w:p w14:paraId="57F5FC48" w14:textId="50EB95FA" w:rsidR="002B1363" w:rsidRPr="00CA3BA8" w:rsidRDefault="002B1363" w:rsidP="002A2CE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A8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</w:t>
      </w:r>
      <w:r w:rsidR="00DC07B5" w:rsidRPr="00CA3BA8">
        <w:rPr>
          <w:rFonts w:ascii="Times New Roman" w:eastAsia="Times New Roman" w:hAnsi="Times New Roman" w:cs="Times New Roman"/>
          <w:sz w:val="24"/>
          <w:szCs w:val="24"/>
        </w:rPr>
        <w:t>usvajanju</w:t>
      </w:r>
      <w:r w:rsidRPr="00CA3BA8">
        <w:rPr>
          <w:rFonts w:ascii="Times New Roman" w:eastAsia="Times New Roman" w:hAnsi="Times New Roman" w:cs="Times New Roman"/>
          <w:sz w:val="24"/>
          <w:szCs w:val="24"/>
        </w:rPr>
        <w:t xml:space="preserve"> Izvješća o zaključcima stručne analize zaprimljenih inicijativa u svrhu utvrđivanja osnovanosti pokretanja postupka za izradu i donošenje prostornih planova, odnosno njihovih izmjena i dopuna za 2020. </w:t>
      </w:r>
    </w:p>
    <w:p w14:paraId="78E584EA" w14:textId="654F850C" w:rsidR="00F57661" w:rsidRPr="00CA3BA8" w:rsidRDefault="00F57661" w:rsidP="002A2CE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A8">
        <w:rPr>
          <w:rFonts w:ascii="Times New Roman" w:eastAsia="Times New Roman" w:hAnsi="Times New Roman" w:cs="Times New Roman"/>
          <w:sz w:val="24"/>
          <w:szCs w:val="24"/>
        </w:rPr>
        <w:t>Donošenje Programa korištenja sredstava od raspolaganja poljoprivrednim zemljištem u vlasništvu Republike Hrvatske na području Grada Koprivnice u 2021. godini</w:t>
      </w:r>
    </w:p>
    <w:p w14:paraId="32CA1776" w14:textId="7CE28C16" w:rsidR="00E44BB4" w:rsidRPr="00CA3BA8" w:rsidRDefault="00E44BB4" w:rsidP="002A2CE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A8">
        <w:rPr>
          <w:rFonts w:ascii="Times New Roman" w:eastAsia="Times New Roman" w:hAnsi="Times New Roman" w:cs="Times New Roman"/>
          <w:sz w:val="24"/>
          <w:szCs w:val="24"/>
        </w:rPr>
        <w:t xml:space="preserve">Donošenje </w:t>
      </w:r>
      <w:r w:rsidRPr="00CA3BA8">
        <w:rPr>
          <w:rFonts w:ascii="Times New Roman" w:hAnsi="Times New Roman" w:cs="Times New Roman"/>
          <w:sz w:val="24"/>
          <w:szCs w:val="24"/>
        </w:rPr>
        <w:t>Programa korištenja naknada za zadržavanje  nezakonito izgrađenih zgrada Grada Koprivnice za 2021. godinu</w:t>
      </w:r>
    </w:p>
    <w:p w14:paraId="1A2525A6" w14:textId="68464C99" w:rsidR="00CA3BA8" w:rsidRPr="00CA3BA8" w:rsidRDefault="00CA3BA8" w:rsidP="002A2CE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Odluke o izmjeni Odluke o oslobađanju plaćanja komunalne naknade</w:t>
      </w:r>
    </w:p>
    <w:p w14:paraId="1A10FDC2" w14:textId="77777777" w:rsidR="000663FE" w:rsidRPr="00CA3BA8" w:rsidRDefault="000663FE" w:rsidP="000663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FDB85" w14:textId="77777777" w:rsidR="00603DF7" w:rsidRP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507054343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3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66E564F1" w14:textId="77777777" w:rsidR="00603DF7" w:rsidRP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9F142" w14:textId="77777777" w:rsidR="00DD5B1C" w:rsidRDefault="00DD5B1C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7279D840" w:rsidR="00603DF7" w:rsidRP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PREDSJEDNIK</w:t>
      </w:r>
    </w:p>
    <w:p w14:paraId="02B29F2B" w14:textId="298CB23B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5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 Pal, prof.</w:t>
      </w:r>
    </w:p>
    <w:p w14:paraId="1990D4B1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C5A40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Dostava:</w:t>
      </w:r>
    </w:p>
    <w:p w14:paraId="7A5F32D2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Gradskog vijeća,</w:t>
      </w:r>
    </w:p>
    <w:p w14:paraId="312D9FDF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Mišel Jakšić,</w:t>
      </w:r>
    </w:p>
    <w:p w14:paraId="3E5AF1F9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Zamjenica gradonačelnika Ksenija Ostriž,</w:t>
      </w:r>
    </w:p>
    <w:p w14:paraId="4201ADA1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Zamjenica gradonačelnika Melita Samoborec,</w:t>
      </w:r>
    </w:p>
    <w:p w14:paraId="35CCB7EE" w14:textId="10F7D613" w:rsid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D47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Upravnih odjela Grada Koprivnice ,</w:t>
      </w:r>
    </w:p>
    <w:p w14:paraId="0EDC42F7" w14:textId="7F688116" w:rsidR="00A22818" w:rsidRDefault="00A22818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Pišpek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Savjeta mladih Grada Koprivnice</w:t>
      </w:r>
    </w:p>
    <w:p w14:paraId="672D20BA" w14:textId="71E393B9" w:rsidR="00FC5DB0" w:rsidRPr="006F58E9" w:rsidRDefault="00FC5DB0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8E9">
        <w:rPr>
          <w:rFonts w:ascii="Times New Roman" w:eastAsia="Times New Roman" w:hAnsi="Times New Roman" w:cs="Times New Roman"/>
          <w:sz w:val="24"/>
          <w:szCs w:val="24"/>
          <w:lang w:eastAsia="hr-HR"/>
        </w:rPr>
        <w:t>Nataša Tetec</w:t>
      </w:r>
      <w:r w:rsidR="00F44565" w:rsidRPr="006F58E9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predsjednica Uprave GKP Komunalac</w:t>
      </w:r>
    </w:p>
    <w:p w14:paraId="42A70356" w14:textId="4A0DAE40" w:rsidR="008E7D9B" w:rsidRDefault="008E7D9B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8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 w:rsidRPr="006F58E9">
        <w:rPr>
          <w:rFonts w:ascii="Times New Roman" w:eastAsia="Times New Roman" w:hAnsi="Times New Roman" w:cs="Times New Roman"/>
          <w:sz w:val="24"/>
          <w:szCs w:val="24"/>
          <w:lang w:eastAsia="hr-HR"/>
        </w:rPr>
        <w:t>Petras</w:t>
      </w:r>
      <w:proofErr w:type="spellEnd"/>
      <w:r w:rsidRPr="006F58E9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Uprave Koprivničkih voda</w:t>
      </w:r>
    </w:p>
    <w:p w14:paraId="156409F9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D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srpske nacionalne manjine u Gradu Koprivnici, Predstavnik albanske nacionalne manjine u Gradu Koprivnici, Predstavnik romske nacionalne manjine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Gradu Koprivnici, na znanje,</w:t>
      </w:r>
    </w:p>
    <w:p w14:paraId="39DF47F6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Novinari,</w:t>
      </w:r>
    </w:p>
    <w:p w14:paraId="45D86C2D" w14:textId="77777777" w:rsidR="00603DF7" w:rsidRPr="00603DF7" w:rsidRDefault="00603DF7" w:rsidP="00603D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03DF7">
        <w:rPr>
          <w:rFonts w:ascii="Times New Roman" w:eastAsia="Calibri" w:hAnsi="Times New Roman" w:cs="Times New Roman"/>
          <w:sz w:val="24"/>
        </w:rPr>
        <w:t xml:space="preserve">Pismohrana. </w:t>
      </w:r>
    </w:p>
    <w:p w14:paraId="1ABAE2F3" w14:textId="77777777" w:rsidR="00603DF7" w:rsidRPr="00603DF7" w:rsidRDefault="00603DF7" w:rsidP="00603DF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p w14:paraId="0EA14DA3" w14:textId="77777777" w:rsidR="00603DF7" w:rsidRPr="00603DF7" w:rsidRDefault="00603DF7" w:rsidP="00603DF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sectPr w:rsidR="00603DF7" w:rsidRPr="00603DF7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C826" w14:textId="77777777" w:rsidR="00552F71" w:rsidRDefault="00552F71">
      <w:pPr>
        <w:spacing w:after="0" w:line="240" w:lineRule="auto"/>
      </w:pPr>
      <w:r>
        <w:separator/>
      </w:r>
    </w:p>
  </w:endnote>
  <w:endnote w:type="continuationSeparator" w:id="0">
    <w:p w14:paraId="4CF00412" w14:textId="77777777" w:rsidR="00552F71" w:rsidRDefault="0055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4698" w14:textId="77777777" w:rsidR="00552F71" w:rsidRDefault="00552F71">
      <w:pPr>
        <w:spacing w:after="0" w:line="240" w:lineRule="auto"/>
      </w:pPr>
      <w:r>
        <w:separator/>
      </w:r>
    </w:p>
  </w:footnote>
  <w:footnote w:type="continuationSeparator" w:id="0">
    <w:p w14:paraId="7500A863" w14:textId="77777777" w:rsidR="00552F71" w:rsidRDefault="0055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6D0"/>
    <w:multiLevelType w:val="hybridMultilevel"/>
    <w:tmpl w:val="620AA908"/>
    <w:lvl w:ilvl="0" w:tplc="1DFE04E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00FAA"/>
    <w:multiLevelType w:val="hybridMultilevel"/>
    <w:tmpl w:val="58A89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10867"/>
    <w:rsid w:val="0002360A"/>
    <w:rsid w:val="00023C60"/>
    <w:rsid w:val="00033B81"/>
    <w:rsid w:val="00033F1A"/>
    <w:rsid w:val="000400E8"/>
    <w:rsid w:val="0004440B"/>
    <w:rsid w:val="000663FE"/>
    <w:rsid w:val="00067E18"/>
    <w:rsid w:val="000842BC"/>
    <w:rsid w:val="000916D5"/>
    <w:rsid w:val="000965D9"/>
    <w:rsid w:val="000A1E86"/>
    <w:rsid w:val="000C41B0"/>
    <w:rsid w:val="000D7687"/>
    <w:rsid w:val="000E6D56"/>
    <w:rsid w:val="000F2333"/>
    <w:rsid w:val="00103CF9"/>
    <w:rsid w:val="00106A90"/>
    <w:rsid w:val="00125B86"/>
    <w:rsid w:val="00126F65"/>
    <w:rsid w:val="00140A5E"/>
    <w:rsid w:val="0016303A"/>
    <w:rsid w:val="0019647A"/>
    <w:rsid w:val="001A343D"/>
    <w:rsid w:val="001A3DB7"/>
    <w:rsid w:val="001B4B71"/>
    <w:rsid w:val="001C3A5C"/>
    <w:rsid w:val="001C55AE"/>
    <w:rsid w:val="001C64B9"/>
    <w:rsid w:val="001E1DAC"/>
    <w:rsid w:val="00202762"/>
    <w:rsid w:val="00203AE6"/>
    <w:rsid w:val="002110D3"/>
    <w:rsid w:val="00220C33"/>
    <w:rsid w:val="00227BF4"/>
    <w:rsid w:val="0024406A"/>
    <w:rsid w:val="0024736B"/>
    <w:rsid w:val="00251559"/>
    <w:rsid w:val="002530D7"/>
    <w:rsid w:val="0026574D"/>
    <w:rsid w:val="0027775E"/>
    <w:rsid w:val="002A2CDD"/>
    <w:rsid w:val="002A2CE6"/>
    <w:rsid w:val="002A5461"/>
    <w:rsid w:val="002B1363"/>
    <w:rsid w:val="002D19A0"/>
    <w:rsid w:val="002E2BAC"/>
    <w:rsid w:val="002F0DA1"/>
    <w:rsid w:val="002F465C"/>
    <w:rsid w:val="00307AE4"/>
    <w:rsid w:val="00315F66"/>
    <w:rsid w:val="00325A3F"/>
    <w:rsid w:val="00337557"/>
    <w:rsid w:val="003425B3"/>
    <w:rsid w:val="0036341E"/>
    <w:rsid w:val="00377DB7"/>
    <w:rsid w:val="00393490"/>
    <w:rsid w:val="00397E51"/>
    <w:rsid w:val="003A2DBB"/>
    <w:rsid w:val="003B3A9F"/>
    <w:rsid w:val="003B58F4"/>
    <w:rsid w:val="003C2447"/>
    <w:rsid w:val="003E0C27"/>
    <w:rsid w:val="003E530F"/>
    <w:rsid w:val="003F3F71"/>
    <w:rsid w:val="00416C87"/>
    <w:rsid w:val="0043332E"/>
    <w:rsid w:val="00442206"/>
    <w:rsid w:val="00452C4D"/>
    <w:rsid w:val="00456AB7"/>
    <w:rsid w:val="00495CAC"/>
    <w:rsid w:val="004A61BF"/>
    <w:rsid w:val="004B0EC5"/>
    <w:rsid w:val="004F022B"/>
    <w:rsid w:val="004F56F2"/>
    <w:rsid w:val="005017F9"/>
    <w:rsid w:val="005034B7"/>
    <w:rsid w:val="00511B6E"/>
    <w:rsid w:val="00521B97"/>
    <w:rsid w:val="00542726"/>
    <w:rsid w:val="0055257B"/>
    <w:rsid w:val="00552F71"/>
    <w:rsid w:val="0055440B"/>
    <w:rsid w:val="0055780F"/>
    <w:rsid w:val="005614BB"/>
    <w:rsid w:val="00581E4E"/>
    <w:rsid w:val="00582B8F"/>
    <w:rsid w:val="00584797"/>
    <w:rsid w:val="00590507"/>
    <w:rsid w:val="005B5CB6"/>
    <w:rsid w:val="005C0B52"/>
    <w:rsid w:val="005C1C55"/>
    <w:rsid w:val="005C7B44"/>
    <w:rsid w:val="005E6233"/>
    <w:rsid w:val="005F3E99"/>
    <w:rsid w:val="00603DF7"/>
    <w:rsid w:val="0063450E"/>
    <w:rsid w:val="00634BA6"/>
    <w:rsid w:val="00654C8D"/>
    <w:rsid w:val="0065626A"/>
    <w:rsid w:val="00657964"/>
    <w:rsid w:val="00663DDF"/>
    <w:rsid w:val="0067778C"/>
    <w:rsid w:val="00685105"/>
    <w:rsid w:val="00692F91"/>
    <w:rsid w:val="006B465B"/>
    <w:rsid w:val="006D2C83"/>
    <w:rsid w:val="006F58E9"/>
    <w:rsid w:val="00713A39"/>
    <w:rsid w:val="00723E7D"/>
    <w:rsid w:val="00724F1B"/>
    <w:rsid w:val="00746E42"/>
    <w:rsid w:val="007619B6"/>
    <w:rsid w:val="00787676"/>
    <w:rsid w:val="007A137E"/>
    <w:rsid w:val="007C3ECF"/>
    <w:rsid w:val="007D6BF2"/>
    <w:rsid w:val="00804D47"/>
    <w:rsid w:val="00821DE5"/>
    <w:rsid w:val="00822059"/>
    <w:rsid w:val="00845CA0"/>
    <w:rsid w:val="008756DB"/>
    <w:rsid w:val="008B2BCD"/>
    <w:rsid w:val="008C4B5B"/>
    <w:rsid w:val="008E7D9B"/>
    <w:rsid w:val="00906FBF"/>
    <w:rsid w:val="009273C5"/>
    <w:rsid w:val="00932BB0"/>
    <w:rsid w:val="009430D6"/>
    <w:rsid w:val="0095795B"/>
    <w:rsid w:val="00972607"/>
    <w:rsid w:val="00992D5F"/>
    <w:rsid w:val="00995EBE"/>
    <w:rsid w:val="0099723F"/>
    <w:rsid w:val="009B71E5"/>
    <w:rsid w:val="009D0515"/>
    <w:rsid w:val="009E69D9"/>
    <w:rsid w:val="009E7893"/>
    <w:rsid w:val="009F32DD"/>
    <w:rsid w:val="00A07923"/>
    <w:rsid w:val="00A160F0"/>
    <w:rsid w:val="00A22818"/>
    <w:rsid w:val="00A4522F"/>
    <w:rsid w:val="00A51245"/>
    <w:rsid w:val="00A529D8"/>
    <w:rsid w:val="00A86226"/>
    <w:rsid w:val="00A925F5"/>
    <w:rsid w:val="00A94F03"/>
    <w:rsid w:val="00AA5065"/>
    <w:rsid w:val="00AD4DE7"/>
    <w:rsid w:val="00AE02F1"/>
    <w:rsid w:val="00AE370D"/>
    <w:rsid w:val="00B06918"/>
    <w:rsid w:val="00B20B9A"/>
    <w:rsid w:val="00B47DB8"/>
    <w:rsid w:val="00B66E5E"/>
    <w:rsid w:val="00B72ACC"/>
    <w:rsid w:val="00B73E9C"/>
    <w:rsid w:val="00B974EF"/>
    <w:rsid w:val="00BC4F97"/>
    <w:rsid w:val="00BE5F98"/>
    <w:rsid w:val="00BF6037"/>
    <w:rsid w:val="00C0350B"/>
    <w:rsid w:val="00C0423B"/>
    <w:rsid w:val="00C20478"/>
    <w:rsid w:val="00C31E46"/>
    <w:rsid w:val="00C35DD7"/>
    <w:rsid w:val="00C45A05"/>
    <w:rsid w:val="00C63FA3"/>
    <w:rsid w:val="00C767D6"/>
    <w:rsid w:val="00C8319B"/>
    <w:rsid w:val="00C92E9A"/>
    <w:rsid w:val="00C937C0"/>
    <w:rsid w:val="00CA3BA8"/>
    <w:rsid w:val="00CC7AB8"/>
    <w:rsid w:val="00CD261B"/>
    <w:rsid w:val="00CE393E"/>
    <w:rsid w:val="00D03B88"/>
    <w:rsid w:val="00D154AE"/>
    <w:rsid w:val="00D171A6"/>
    <w:rsid w:val="00D24718"/>
    <w:rsid w:val="00D56585"/>
    <w:rsid w:val="00D655FE"/>
    <w:rsid w:val="00D95A11"/>
    <w:rsid w:val="00DA37E0"/>
    <w:rsid w:val="00DA7EBB"/>
    <w:rsid w:val="00DC07B5"/>
    <w:rsid w:val="00DC4D23"/>
    <w:rsid w:val="00DD5B1C"/>
    <w:rsid w:val="00DE40AB"/>
    <w:rsid w:val="00E01249"/>
    <w:rsid w:val="00E14DEF"/>
    <w:rsid w:val="00E261C9"/>
    <w:rsid w:val="00E42B65"/>
    <w:rsid w:val="00E44BB4"/>
    <w:rsid w:val="00E5055A"/>
    <w:rsid w:val="00E72E27"/>
    <w:rsid w:val="00E72FE0"/>
    <w:rsid w:val="00E84B35"/>
    <w:rsid w:val="00EB0117"/>
    <w:rsid w:val="00EB4FB0"/>
    <w:rsid w:val="00EC1F3D"/>
    <w:rsid w:val="00EE4FA5"/>
    <w:rsid w:val="00EE7D6A"/>
    <w:rsid w:val="00EF0327"/>
    <w:rsid w:val="00EF6100"/>
    <w:rsid w:val="00EF65DB"/>
    <w:rsid w:val="00F156ED"/>
    <w:rsid w:val="00F2138B"/>
    <w:rsid w:val="00F44565"/>
    <w:rsid w:val="00F57661"/>
    <w:rsid w:val="00F577C1"/>
    <w:rsid w:val="00F67AF0"/>
    <w:rsid w:val="00F739B1"/>
    <w:rsid w:val="00F82AB5"/>
    <w:rsid w:val="00FB63E7"/>
    <w:rsid w:val="00FC5DB0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63</cp:revision>
  <cp:lastPrinted>2020-12-04T08:15:00Z</cp:lastPrinted>
  <dcterms:created xsi:type="dcterms:W3CDTF">2020-11-27T06:44:00Z</dcterms:created>
  <dcterms:modified xsi:type="dcterms:W3CDTF">2020-12-04T13:47:00Z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