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2A2EE" w14:textId="77777777" w:rsidR="00E415D2" w:rsidRPr="00E415D2" w:rsidRDefault="00E415D2" w:rsidP="00E4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A14D38" w14:textId="77777777" w:rsidR="00E415D2" w:rsidRPr="00E415D2" w:rsidRDefault="00E415D2" w:rsidP="00E4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021-01/17-01/0009</w:t>
      </w: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5A1C1F21" w14:textId="56BE8EEE" w:rsidR="00E415D2" w:rsidRPr="00E415D2" w:rsidRDefault="00E415D2" w:rsidP="00E4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>UR BROJ: 2137/01-04-01/4-20-4</w:t>
      </w:r>
      <w:r w:rsidR="006E488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03E32143" w14:textId="6A9B11B5" w:rsidR="00E415D2" w:rsidRPr="00E415D2" w:rsidRDefault="00E415D2" w:rsidP="00E4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Koprivnica, </w:t>
      </w:r>
      <w:r w:rsidR="00751D16">
        <w:rPr>
          <w:rFonts w:ascii="Times New Roman" w:eastAsia="Times New Roman" w:hAnsi="Times New Roman" w:cs="Times New Roman"/>
          <w:sz w:val="24"/>
          <w:szCs w:val="24"/>
          <w:lang w:eastAsia="hr-HR"/>
        </w:rPr>
        <w:t>24.6.</w:t>
      </w: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</w:p>
    <w:p w14:paraId="3B7FCCE0" w14:textId="77777777" w:rsidR="00E415D2" w:rsidRPr="00E415D2" w:rsidRDefault="00E415D2" w:rsidP="00E4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E3766E" w14:textId="77777777" w:rsidR="00E415D2" w:rsidRPr="00E415D2" w:rsidRDefault="00E415D2" w:rsidP="00E4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 i 2/20. ) i članka 18. Poslovnika Gradskog vijeća Grada Koprivnice («Glasnik Grada Koprivnice» br. 3/18. i 2/20. ) sazivam 24. sjednicu Gradskog vijeća Grada Koprivnice, za dan</w:t>
      </w:r>
    </w:p>
    <w:p w14:paraId="214337A0" w14:textId="77777777" w:rsidR="00E415D2" w:rsidRPr="00E415D2" w:rsidRDefault="00E415D2" w:rsidP="00E4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9AA8D" w14:textId="7C1E14A8" w:rsidR="00E415D2" w:rsidRPr="00E415D2" w:rsidRDefault="00E415D2" w:rsidP="00E415D2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30.6.</w:t>
      </w:r>
      <w:r w:rsidRPr="00E415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2020. godine </w:t>
      </w:r>
      <w:r w:rsidR="00996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(</w:t>
      </w:r>
      <w:r w:rsidR="00033C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utorak)</w:t>
      </w:r>
      <w:r w:rsidRPr="00E415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u _</w:t>
      </w:r>
      <w:r w:rsidR="00BC1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16,00</w:t>
      </w:r>
      <w:r w:rsidRPr="00E415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sati</w:t>
      </w:r>
    </w:p>
    <w:p w14:paraId="2FD0AA42" w14:textId="77777777" w:rsidR="00E415D2" w:rsidRPr="00E415D2" w:rsidRDefault="00E415D2" w:rsidP="00E415D2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32060F1" w14:textId="250FCE1B" w:rsidR="00E415D2" w:rsidRPr="00E415D2" w:rsidRDefault="00E415D2" w:rsidP="00E415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će se održati u</w:t>
      </w:r>
      <w:r w:rsidR="00FC56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257A" w:rsidRPr="00BA25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Domu mladih, Hrvatske državnosti 10. </w:t>
      </w:r>
      <w:r w:rsidRPr="00BA2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3C33FBE1" w14:textId="77777777" w:rsidR="00E415D2" w:rsidRPr="00E415D2" w:rsidRDefault="00E415D2" w:rsidP="00E415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52CA2B" w14:textId="085CDCA0" w:rsidR="00E415D2" w:rsidRDefault="00E415D2" w:rsidP="00E415D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D2">
        <w:rPr>
          <w:rFonts w:ascii="Times New Roman" w:eastAsia="Calibri" w:hAnsi="Times New Roman" w:cs="Times New Roman"/>
          <w:sz w:val="24"/>
          <w:szCs w:val="24"/>
        </w:rPr>
        <w:t>Izvod iz zapisnika sa 23. sjednice Gradskog vijeća</w:t>
      </w:r>
    </w:p>
    <w:p w14:paraId="6D8889A3" w14:textId="77777777" w:rsidR="00996302" w:rsidRPr="00E415D2" w:rsidRDefault="00996302" w:rsidP="00E415D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22AEE2" w14:textId="2A15362A" w:rsidR="00E415D2" w:rsidRDefault="00E415D2" w:rsidP="00E4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15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14:paraId="0ACBBE28" w14:textId="77777777" w:rsidR="00996302" w:rsidRPr="00E415D2" w:rsidRDefault="00996302" w:rsidP="00E4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9BF715" w14:textId="4E3FCC64" w:rsidR="00E415D2" w:rsidRPr="00996302" w:rsidRDefault="00E415D2" w:rsidP="0099630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02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4362B872" w14:textId="3C387600" w:rsidR="00E415D2" w:rsidRPr="00996302" w:rsidRDefault="00E415D2" w:rsidP="0099630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02">
        <w:rPr>
          <w:rFonts w:ascii="Times New Roman" w:eastAsia="Calibri" w:hAnsi="Times New Roman" w:cs="Times New Roman"/>
          <w:sz w:val="24"/>
          <w:szCs w:val="24"/>
        </w:rPr>
        <w:t>Pregled stanja i sigurnosti na području Grada Koprivnice za 2019. godinu.</w:t>
      </w:r>
    </w:p>
    <w:p w14:paraId="6B66E3AF" w14:textId="77777777" w:rsidR="00E415D2" w:rsidRPr="006E5C9C" w:rsidRDefault="00E415D2" w:rsidP="00E415D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E5C9C">
        <w:rPr>
          <w:rFonts w:ascii="Times New Roman" w:eastAsia="Calibri" w:hAnsi="Times New Roman" w:cs="Times New Roman"/>
          <w:sz w:val="24"/>
          <w:szCs w:val="24"/>
        </w:rPr>
        <w:t>Donošenje Zaključka o prihvaćanju Izvješća o radu Savjeta mladih Grada Koprivnice za 2019. godinu.</w:t>
      </w:r>
    </w:p>
    <w:p w14:paraId="1ED61D64" w14:textId="6719DEDC" w:rsidR="00E415D2" w:rsidRPr="00450A8C" w:rsidRDefault="00E415D2" w:rsidP="00E415D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450A8C">
        <w:rPr>
          <w:rFonts w:ascii="Times New Roman" w:eastAsia="Calibri" w:hAnsi="Times New Roman" w:cs="Times New Roman"/>
          <w:sz w:val="24"/>
        </w:rPr>
        <w:t xml:space="preserve">Donošenje Zaključka o predlaganju kandidata za člana Uprave </w:t>
      </w:r>
      <w:bookmarkStart w:id="0" w:name="_Hlk525045541"/>
      <w:r w:rsidRPr="00450A8C">
        <w:rPr>
          <w:rFonts w:ascii="Times New Roman" w:eastAsia="Calibri" w:hAnsi="Times New Roman" w:cs="Times New Roman"/>
          <w:sz w:val="24"/>
        </w:rPr>
        <w:t>– direktora trgovačkog društva ENTER</w:t>
      </w:r>
      <w:r w:rsidR="00026CBD">
        <w:rPr>
          <w:rFonts w:ascii="Times New Roman" w:eastAsia="Calibri" w:hAnsi="Times New Roman" w:cs="Times New Roman"/>
          <w:sz w:val="24"/>
        </w:rPr>
        <w:t xml:space="preserve"> KOPRIVNICA</w:t>
      </w:r>
      <w:r w:rsidRPr="00450A8C">
        <w:rPr>
          <w:rFonts w:ascii="Times New Roman" w:eastAsia="Calibri" w:hAnsi="Times New Roman" w:cs="Times New Roman"/>
          <w:sz w:val="24"/>
        </w:rPr>
        <w:t xml:space="preserve"> d.o.o. </w:t>
      </w:r>
      <w:bookmarkEnd w:id="0"/>
      <w:r w:rsidRPr="00450A8C">
        <w:rPr>
          <w:rFonts w:ascii="Times New Roman" w:eastAsia="Calibri" w:hAnsi="Times New Roman" w:cs="Times New Roman"/>
          <w:sz w:val="24"/>
        </w:rPr>
        <w:t>Koprivnica.</w:t>
      </w:r>
    </w:p>
    <w:p w14:paraId="17324159" w14:textId="77777777" w:rsidR="00E415D2" w:rsidRPr="00E415D2" w:rsidRDefault="00E415D2" w:rsidP="00E415D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D2">
        <w:rPr>
          <w:rFonts w:ascii="Times New Roman" w:eastAsia="Calibri" w:hAnsi="Times New Roman" w:cs="Times New Roman"/>
          <w:sz w:val="24"/>
          <w:szCs w:val="24"/>
        </w:rPr>
        <w:t>Donošenje:</w:t>
      </w:r>
    </w:p>
    <w:p w14:paraId="7E01B9C3" w14:textId="77777777" w:rsidR="00E415D2" w:rsidRPr="00E415D2" w:rsidRDefault="00E415D2" w:rsidP="00E415D2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D2">
        <w:rPr>
          <w:rFonts w:ascii="Times New Roman" w:eastAsia="Calibri" w:hAnsi="Times New Roman" w:cs="Times New Roman"/>
          <w:sz w:val="24"/>
          <w:szCs w:val="24"/>
        </w:rPr>
        <w:t>Godišnjeg izvještaja o izvršenju proračuna Grada Koprivnice za 2019.godinu.</w:t>
      </w:r>
    </w:p>
    <w:p w14:paraId="23406427" w14:textId="77777777" w:rsidR="00E415D2" w:rsidRPr="00E415D2" w:rsidRDefault="00E415D2" w:rsidP="00E415D2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D2">
        <w:rPr>
          <w:rFonts w:ascii="Times New Roman" w:eastAsia="Calibri" w:hAnsi="Times New Roman" w:cs="Times New Roman"/>
          <w:sz w:val="24"/>
          <w:szCs w:val="24"/>
        </w:rPr>
        <w:t>Zaključka o usvajanju Izvještaja o korištenju sredstava proračunske zalihe Proračuna Grada Koprivnice za razdoblje od 1.1. do 31.12.2019.</w:t>
      </w:r>
    </w:p>
    <w:p w14:paraId="784EFED0" w14:textId="77777777" w:rsidR="00E415D2" w:rsidRPr="00E415D2" w:rsidRDefault="00E415D2" w:rsidP="00E415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5D2">
        <w:rPr>
          <w:rFonts w:ascii="Times New Roman" w:eastAsia="Times New Roman" w:hAnsi="Times New Roman" w:cs="Times New Roman"/>
          <w:sz w:val="24"/>
          <w:szCs w:val="24"/>
        </w:rPr>
        <w:t>Donošenje Zaključka o prihvaćanju Izvješća o izvršenju Programa gradnje objekata i uređaja komunalne infrastrukture na području Grada Koprivnice za 2019. godinu</w:t>
      </w:r>
    </w:p>
    <w:p w14:paraId="099258D1" w14:textId="77777777" w:rsidR="00E415D2" w:rsidRPr="006E5C9C" w:rsidRDefault="00E415D2" w:rsidP="00E415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5D2">
        <w:rPr>
          <w:rFonts w:ascii="Times New Roman" w:eastAsia="Times New Roman" w:hAnsi="Times New Roman" w:cs="Times New Roman"/>
          <w:sz w:val="24"/>
          <w:szCs w:val="24"/>
        </w:rPr>
        <w:t xml:space="preserve">Donošenje Zaključka o prihvaćanju Izvješća o izvršenju Programa održavanja komunalne </w:t>
      </w:r>
      <w:r w:rsidRPr="006E5C9C">
        <w:rPr>
          <w:rFonts w:ascii="Times New Roman" w:eastAsia="Times New Roman" w:hAnsi="Times New Roman" w:cs="Times New Roman"/>
          <w:sz w:val="24"/>
          <w:szCs w:val="24"/>
        </w:rPr>
        <w:t>infrastrukture u Gradu Koprivnici za 2019. godinu.</w:t>
      </w:r>
    </w:p>
    <w:p w14:paraId="39C12891" w14:textId="77777777" w:rsidR="00E415D2" w:rsidRPr="00EA2F66" w:rsidRDefault="00E415D2" w:rsidP="00E415D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</w:rPr>
      </w:pPr>
      <w:r w:rsidRPr="00AC3D29">
        <w:rPr>
          <w:rFonts w:ascii="Times New Roman" w:eastAsia="Calibri" w:hAnsi="Times New Roman" w:cs="Times New Roman"/>
          <w:bCs/>
          <w:sz w:val="24"/>
        </w:rPr>
        <w:t>Donošenje Zaključka o davanju prethodne  suglasnosti Knjižnici i čitaonici „</w:t>
      </w:r>
      <w:proofErr w:type="spellStart"/>
      <w:r w:rsidRPr="00AC3D29">
        <w:rPr>
          <w:rFonts w:ascii="Times New Roman" w:eastAsia="Calibri" w:hAnsi="Times New Roman" w:cs="Times New Roman"/>
          <w:bCs/>
          <w:sz w:val="24"/>
        </w:rPr>
        <w:t>Fran</w:t>
      </w:r>
      <w:proofErr w:type="spellEnd"/>
      <w:r w:rsidRPr="00AC3D29">
        <w:rPr>
          <w:rFonts w:ascii="Times New Roman" w:eastAsia="Calibri" w:hAnsi="Times New Roman" w:cs="Times New Roman"/>
          <w:bCs/>
          <w:sz w:val="24"/>
        </w:rPr>
        <w:t xml:space="preserve"> Galović“ </w:t>
      </w:r>
      <w:r w:rsidRPr="00EA2F66">
        <w:rPr>
          <w:rFonts w:ascii="Times New Roman" w:eastAsia="Calibri" w:hAnsi="Times New Roman" w:cs="Times New Roman"/>
          <w:bCs/>
          <w:sz w:val="24"/>
        </w:rPr>
        <w:t>Koprivnica na otpis knjižnične građe svih odjela</w:t>
      </w:r>
    </w:p>
    <w:p w14:paraId="61FE7AF6" w14:textId="77777777" w:rsidR="00E415D2" w:rsidRPr="00860866" w:rsidRDefault="00E415D2" w:rsidP="00E415D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</w:rPr>
      </w:pPr>
      <w:r w:rsidRPr="00860866">
        <w:rPr>
          <w:rFonts w:ascii="Times New Roman" w:eastAsia="Calibri" w:hAnsi="Times New Roman" w:cs="Times New Roman"/>
          <w:bCs/>
          <w:sz w:val="24"/>
        </w:rPr>
        <w:t>Donošenje Zaključka o davanju suglasnosti Osnovnoj školi „Đuro Ester“ Koprivnica na Prijedlog Odluke o odabiru najpovoljnije ponude za radove rekonstrukcije Područne škole Vinica</w:t>
      </w:r>
    </w:p>
    <w:p w14:paraId="7AC0248D" w14:textId="77777777" w:rsidR="00E415D2" w:rsidRPr="00BF7325" w:rsidRDefault="00E415D2" w:rsidP="00E415D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325">
        <w:rPr>
          <w:rFonts w:ascii="Times New Roman" w:eastAsia="Calibri" w:hAnsi="Times New Roman" w:cs="Times New Roman"/>
          <w:sz w:val="24"/>
          <w:szCs w:val="24"/>
        </w:rPr>
        <w:t xml:space="preserve">Donošenje Odluke o ukidanju statusa javnog dobra </w:t>
      </w:r>
    </w:p>
    <w:p w14:paraId="1F57E2A8" w14:textId="773FA2A3" w:rsidR="00E415D2" w:rsidRPr="00BF7325" w:rsidRDefault="00E415D2" w:rsidP="00E415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325">
        <w:rPr>
          <w:rFonts w:ascii="Times New Roman" w:eastAsia="Times New Roman" w:hAnsi="Times New Roman" w:cs="Times New Roman"/>
          <w:sz w:val="24"/>
          <w:szCs w:val="24"/>
        </w:rPr>
        <w:t xml:space="preserve">Donošenje Odluke </w:t>
      </w:r>
      <w:bookmarkStart w:id="1" w:name="_Hlk32497273"/>
      <w:r w:rsidRPr="00BF7325">
        <w:rPr>
          <w:rFonts w:ascii="Times New Roman" w:eastAsia="Times New Roman" w:hAnsi="Times New Roman" w:cs="Times New Roman"/>
          <w:sz w:val="24"/>
          <w:szCs w:val="24"/>
        </w:rPr>
        <w:t xml:space="preserve">o darovanju zemljišta </w:t>
      </w:r>
      <w:r w:rsidR="008D0AC9">
        <w:rPr>
          <w:rFonts w:ascii="Times New Roman" w:eastAsia="Times New Roman" w:hAnsi="Times New Roman" w:cs="Times New Roman"/>
          <w:sz w:val="24"/>
          <w:szCs w:val="24"/>
        </w:rPr>
        <w:t xml:space="preserve">udruzi HRVATSKI CRVENI KRIŽ GRADSKO DRUŠTVO CRVENOG KRIŽA KOPRIVNICA </w:t>
      </w:r>
      <w:r w:rsidRPr="00BF7325">
        <w:rPr>
          <w:rFonts w:ascii="Times New Roman" w:eastAsia="Times New Roman" w:hAnsi="Times New Roman" w:cs="Times New Roman"/>
          <w:sz w:val="24"/>
          <w:szCs w:val="24"/>
        </w:rPr>
        <w:t>u svrhu izgradnje Centra za pomoć u kući Koprivnica</w:t>
      </w:r>
      <w:bookmarkEnd w:id="1"/>
    </w:p>
    <w:p w14:paraId="13C819AC" w14:textId="77777777" w:rsidR="00E415D2" w:rsidRPr="0003774B" w:rsidRDefault="00E415D2" w:rsidP="000377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74B">
        <w:rPr>
          <w:rFonts w:ascii="Times New Roman" w:eastAsia="Calibri" w:hAnsi="Times New Roman" w:cs="Times New Roman"/>
          <w:sz w:val="24"/>
          <w:szCs w:val="24"/>
        </w:rPr>
        <w:t xml:space="preserve">Donošenje Zaključka o prihvaćanju Izvješća o stanju provedbe Godišnjeg provedbenog plana </w:t>
      </w:r>
    </w:p>
    <w:p w14:paraId="7E8D8AFC" w14:textId="77777777" w:rsidR="00E415D2" w:rsidRPr="0003774B" w:rsidRDefault="00E415D2" w:rsidP="00E415D2">
      <w:pPr>
        <w:spacing w:after="0" w:line="276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74B">
        <w:rPr>
          <w:rFonts w:ascii="Times New Roman" w:eastAsia="Calibri" w:hAnsi="Times New Roman" w:cs="Times New Roman"/>
          <w:sz w:val="24"/>
          <w:szCs w:val="24"/>
        </w:rPr>
        <w:t>unapređenja zaštite od požara za područje Grada Koprivnice u 2019. godini.</w:t>
      </w:r>
    </w:p>
    <w:p w14:paraId="1719EBE5" w14:textId="77777777" w:rsidR="00E415D2" w:rsidRPr="00E415D2" w:rsidRDefault="00E415D2" w:rsidP="00E415D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415D2">
        <w:rPr>
          <w:rFonts w:ascii="Times New Roman" w:eastAsia="Calibri" w:hAnsi="Times New Roman" w:cs="Times New Roman"/>
          <w:sz w:val="24"/>
        </w:rPr>
        <w:t>Donošenje Godišnjeg provedbenog plana unapređenja zaštite od požara za područje Grada Koprivnice za 2020. godinu.</w:t>
      </w:r>
    </w:p>
    <w:p w14:paraId="587B7DE4" w14:textId="77777777" w:rsidR="00E415D2" w:rsidRPr="006E5C9C" w:rsidRDefault="00E415D2" w:rsidP="00E415D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415D2">
        <w:rPr>
          <w:rFonts w:ascii="Times New Roman" w:eastAsia="Calibri" w:hAnsi="Times New Roman" w:cs="Times New Roman"/>
          <w:sz w:val="24"/>
        </w:rPr>
        <w:lastRenderedPageBreak/>
        <w:t xml:space="preserve">Donošenje Odluke o donošenju Procjene ugroženosti od požara i tehnološke eksplozije za Grad </w:t>
      </w:r>
      <w:r w:rsidRPr="006E5C9C">
        <w:rPr>
          <w:rFonts w:ascii="Times New Roman" w:eastAsia="Calibri" w:hAnsi="Times New Roman" w:cs="Times New Roman"/>
          <w:sz w:val="24"/>
        </w:rPr>
        <w:t>Koprivnicu i Plana zaštite od požara za Grad Koprivnicu</w:t>
      </w:r>
    </w:p>
    <w:p w14:paraId="5F24D2DE" w14:textId="77777777" w:rsidR="00E415D2" w:rsidRPr="00450A8C" w:rsidRDefault="00E415D2" w:rsidP="00E415D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</w:rPr>
      </w:pPr>
      <w:r w:rsidRPr="00450A8C">
        <w:rPr>
          <w:rFonts w:ascii="Times New Roman" w:eastAsia="Calibri" w:hAnsi="Times New Roman" w:cs="Times New Roman"/>
          <w:bCs/>
          <w:sz w:val="24"/>
        </w:rPr>
        <w:t>Donošenje Odluke o izmjenama i dopunama Odluke o ustrojstvu i djelokrugu upravnih tijela Grada Koprivnice.</w:t>
      </w:r>
    </w:p>
    <w:p w14:paraId="63106A01" w14:textId="77777777" w:rsidR="00E415D2" w:rsidRPr="00FC5634" w:rsidRDefault="00E415D2" w:rsidP="00E415D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</w:rPr>
      </w:pPr>
      <w:r w:rsidRPr="00FC5634">
        <w:rPr>
          <w:rFonts w:ascii="Times New Roman" w:eastAsia="Calibri" w:hAnsi="Times New Roman" w:cs="Times New Roman"/>
          <w:bCs/>
          <w:sz w:val="24"/>
        </w:rPr>
        <w:t xml:space="preserve">Donošenje Zaključka o davanju suglasnosti na Odluku o iznosu participacije roditelja/skrbnika učenika za obrazovanje učenika u umjetničkim programima Umjetničke škole </w:t>
      </w:r>
      <w:proofErr w:type="spellStart"/>
      <w:r w:rsidRPr="00FC5634">
        <w:rPr>
          <w:rFonts w:ascii="Times New Roman" w:eastAsia="Calibri" w:hAnsi="Times New Roman" w:cs="Times New Roman"/>
          <w:bCs/>
          <w:sz w:val="24"/>
        </w:rPr>
        <w:t>Fortunat</w:t>
      </w:r>
      <w:proofErr w:type="spellEnd"/>
      <w:r w:rsidRPr="00FC5634">
        <w:rPr>
          <w:rFonts w:ascii="Times New Roman" w:eastAsia="Calibri" w:hAnsi="Times New Roman" w:cs="Times New Roman"/>
          <w:bCs/>
          <w:sz w:val="24"/>
        </w:rPr>
        <w:t xml:space="preserve"> Pintarić u školskoj godini 2020./2021.</w:t>
      </w:r>
    </w:p>
    <w:p w14:paraId="07BF8A86" w14:textId="502EF21D" w:rsidR="00E415D2" w:rsidRPr="00E415D2" w:rsidRDefault="00E415D2" w:rsidP="00E415D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</w:rPr>
      </w:pPr>
      <w:r w:rsidRPr="00E415D2">
        <w:rPr>
          <w:rFonts w:ascii="Times New Roman" w:eastAsia="Calibri" w:hAnsi="Times New Roman" w:cs="Times New Roman"/>
          <w:bCs/>
          <w:sz w:val="24"/>
        </w:rPr>
        <w:t>Donošenje Odluke o ostvarivanju prava na financiranje troškova nabave osnovnoškolskih radnih bilježnica za obvezne i izborne predmete za učenike s prebivalištem na području Grada Koprivnice</w:t>
      </w:r>
      <w:r w:rsidR="00FC5634">
        <w:rPr>
          <w:rFonts w:ascii="Times New Roman" w:eastAsia="Calibri" w:hAnsi="Times New Roman" w:cs="Times New Roman"/>
          <w:bCs/>
          <w:sz w:val="24"/>
        </w:rPr>
        <w:t xml:space="preserve"> u školskoj godini 2020./2021.</w:t>
      </w:r>
    </w:p>
    <w:p w14:paraId="5A31E835" w14:textId="3E1AD17C" w:rsidR="00E415D2" w:rsidRDefault="00E415D2" w:rsidP="00E415D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</w:rPr>
      </w:pPr>
      <w:r w:rsidRPr="00E415D2">
        <w:rPr>
          <w:rFonts w:ascii="Times New Roman" w:eastAsia="Calibri" w:hAnsi="Times New Roman" w:cs="Times New Roman"/>
          <w:bCs/>
          <w:sz w:val="24"/>
        </w:rPr>
        <w:t>Donošenje Odluke o financiranju radnih bilježnica za obveze i izborne predmete za učenike osnovnih škola kojima je osnivač Grad Koprivnica u školskoj godini 2020./2021.</w:t>
      </w:r>
    </w:p>
    <w:p w14:paraId="1DD5EA50" w14:textId="666522C3" w:rsidR="00996302" w:rsidRPr="00433723" w:rsidRDefault="00996302" w:rsidP="0099630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</w:rPr>
      </w:pPr>
      <w:r w:rsidRPr="00433723">
        <w:rPr>
          <w:rFonts w:ascii="Times New Roman" w:eastAsia="Calibri" w:hAnsi="Times New Roman" w:cs="Times New Roman"/>
          <w:bCs/>
          <w:sz w:val="24"/>
        </w:rPr>
        <w:t xml:space="preserve">Donošenje Zaključka o prihvaćanju Izvješća o provođenju Strategije jedinstvene politike za osobe s invaliditetom Grada Koprivnice za razdoblje </w:t>
      </w:r>
      <w:r w:rsidR="00C840BC">
        <w:rPr>
          <w:rFonts w:ascii="Times New Roman" w:eastAsia="Calibri" w:hAnsi="Times New Roman" w:cs="Times New Roman"/>
          <w:bCs/>
          <w:sz w:val="24"/>
        </w:rPr>
        <w:t xml:space="preserve">od </w:t>
      </w:r>
      <w:r w:rsidRPr="00433723">
        <w:rPr>
          <w:rFonts w:ascii="Times New Roman" w:eastAsia="Calibri" w:hAnsi="Times New Roman" w:cs="Times New Roman"/>
          <w:bCs/>
          <w:sz w:val="24"/>
        </w:rPr>
        <w:t>2016. do 2020. godine</w:t>
      </w:r>
      <w:r w:rsidR="00C840BC">
        <w:rPr>
          <w:rFonts w:ascii="Times New Roman" w:eastAsia="Calibri" w:hAnsi="Times New Roman" w:cs="Times New Roman"/>
          <w:bCs/>
          <w:sz w:val="24"/>
        </w:rPr>
        <w:t xml:space="preserve">, za </w:t>
      </w:r>
      <w:r w:rsidRPr="00433723">
        <w:rPr>
          <w:rFonts w:ascii="Times New Roman" w:eastAsia="Calibri" w:hAnsi="Times New Roman" w:cs="Times New Roman"/>
          <w:bCs/>
          <w:sz w:val="24"/>
        </w:rPr>
        <w:t xml:space="preserve"> 2019. godinu</w:t>
      </w:r>
      <w:r w:rsidR="00C840BC">
        <w:rPr>
          <w:rFonts w:ascii="Times New Roman" w:eastAsia="Calibri" w:hAnsi="Times New Roman" w:cs="Times New Roman"/>
          <w:bCs/>
          <w:sz w:val="24"/>
        </w:rPr>
        <w:t>.</w:t>
      </w:r>
    </w:p>
    <w:p w14:paraId="25E358E4" w14:textId="10AEA4D5" w:rsidR="00996302" w:rsidRPr="0098220E" w:rsidRDefault="00084CB8" w:rsidP="00996302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4"/>
          <w:u w:val="single"/>
        </w:rPr>
      </w:pPr>
      <w:r w:rsidRPr="0098220E">
        <w:rPr>
          <w:rFonts w:ascii="Times New Roman" w:eastAsia="Calibri" w:hAnsi="Times New Roman" w:cs="Times New Roman"/>
          <w:b/>
          <w:sz w:val="24"/>
          <w:u w:val="single"/>
        </w:rPr>
        <w:t xml:space="preserve">Napomena: </w:t>
      </w:r>
    </w:p>
    <w:p w14:paraId="16F633C2" w14:textId="488B5BFF" w:rsidR="00084CB8" w:rsidRPr="0098220E" w:rsidRDefault="00084CB8" w:rsidP="00996302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z w:val="24"/>
        </w:rPr>
      </w:pPr>
      <w:r w:rsidRPr="0098220E">
        <w:rPr>
          <w:rFonts w:ascii="Times New Roman" w:eastAsia="Calibri" w:hAnsi="Times New Roman" w:cs="Times New Roman"/>
          <w:bCs/>
          <w:sz w:val="24"/>
        </w:rPr>
        <w:t xml:space="preserve">Materijal za točku 4. dnevnog reda dostaviti će se </w:t>
      </w:r>
      <w:r w:rsidR="009C29AF" w:rsidRPr="0098220E">
        <w:rPr>
          <w:rFonts w:ascii="Times New Roman" w:eastAsia="Calibri" w:hAnsi="Times New Roman" w:cs="Times New Roman"/>
          <w:bCs/>
          <w:sz w:val="24"/>
        </w:rPr>
        <w:t>nakon sjednice</w:t>
      </w:r>
      <w:r w:rsidRPr="0098220E">
        <w:rPr>
          <w:rFonts w:ascii="Times New Roman" w:eastAsia="Calibri" w:hAnsi="Times New Roman" w:cs="Times New Roman"/>
          <w:bCs/>
          <w:sz w:val="24"/>
        </w:rPr>
        <w:t xml:space="preserve"> Odbor za izbor i imenovanja </w:t>
      </w:r>
      <w:r w:rsidR="009C29AF" w:rsidRPr="0098220E">
        <w:rPr>
          <w:rFonts w:ascii="Times New Roman" w:eastAsia="Calibri" w:hAnsi="Times New Roman" w:cs="Times New Roman"/>
          <w:bCs/>
          <w:sz w:val="24"/>
        </w:rPr>
        <w:t xml:space="preserve">koja je sazvana za 26.6.2020. </w:t>
      </w:r>
    </w:p>
    <w:p w14:paraId="49962D1F" w14:textId="77777777" w:rsidR="00E415D2" w:rsidRPr="00E415D2" w:rsidRDefault="00E415D2" w:rsidP="00E415D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00B0F0"/>
          <w:sz w:val="24"/>
        </w:rPr>
      </w:pPr>
    </w:p>
    <w:p w14:paraId="214DE91D" w14:textId="77777777" w:rsidR="00E415D2" w:rsidRPr="00E415D2" w:rsidRDefault="00E415D2" w:rsidP="00E415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507054343"/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2"/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>sve pozvane da se sjednici odazovu u zakazano vrijeme, a eventualnu spriječenost javiti na telefon 279 509 (UO za poslove Gradskog vijeća i opće poslove) ili 279 555 (Služba ureda gradonačelnika).</w:t>
      </w:r>
    </w:p>
    <w:p w14:paraId="44F4B1C3" w14:textId="77777777" w:rsidR="00E415D2" w:rsidRPr="00E415D2" w:rsidRDefault="00E415D2" w:rsidP="00E415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545077" w14:textId="77777777" w:rsidR="00E415D2" w:rsidRPr="00E415D2" w:rsidRDefault="00E415D2" w:rsidP="00E415D2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PREDSJEDNIK</w:t>
      </w:r>
    </w:p>
    <w:p w14:paraId="0F9FE224" w14:textId="77777777" w:rsidR="00E415D2" w:rsidRPr="00E415D2" w:rsidRDefault="00E415D2" w:rsidP="00E4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Ivan Pal, prof.</w:t>
      </w:r>
    </w:p>
    <w:p w14:paraId="03B32AC4" w14:textId="77777777" w:rsidR="00E415D2" w:rsidRPr="00E415D2" w:rsidRDefault="00E415D2" w:rsidP="00E4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7C50B6" w14:textId="77777777" w:rsidR="00E415D2" w:rsidRPr="00E415D2" w:rsidRDefault="00E415D2" w:rsidP="00E4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5D2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Dostava:</w:t>
      </w:r>
    </w:p>
    <w:p w14:paraId="3B310FBD" w14:textId="77777777" w:rsidR="00E415D2" w:rsidRPr="006E5C9C" w:rsidRDefault="00E415D2" w:rsidP="00E41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C9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Gradskog vijeća,</w:t>
      </w:r>
    </w:p>
    <w:p w14:paraId="64359349" w14:textId="77777777" w:rsidR="00E415D2" w:rsidRPr="006E5C9C" w:rsidRDefault="00E415D2" w:rsidP="00E41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C9C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Mišel Jakšić,</w:t>
      </w:r>
    </w:p>
    <w:p w14:paraId="76603840" w14:textId="77777777" w:rsidR="00E415D2" w:rsidRPr="006E5C9C" w:rsidRDefault="00E415D2" w:rsidP="00E41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C9C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Zamjenica gradonačelnika Ksenija Ostriž,</w:t>
      </w:r>
    </w:p>
    <w:p w14:paraId="645ADC32" w14:textId="77777777" w:rsidR="00E415D2" w:rsidRPr="006E5C9C" w:rsidRDefault="00E415D2" w:rsidP="00E41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C9C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Zamjenica gradonačelnika Melita Samoborec,</w:t>
      </w:r>
    </w:p>
    <w:p w14:paraId="0CBE4834" w14:textId="77777777" w:rsidR="00E415D2" w:rsidRPr="006E5C9C" w:rsidRDefault="00E415D2" w:rsidP="00E41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C9C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PP Koprivnica Mišel Kiš</w:t>
      </w:r>
    </w:p>
    <w:p w14:paraId="7AE4A4CA" w14:textId="77777777" w:rsidR="00E415D2" w:rsidRPr="006E5C9C" w:rsidRDefault="00E415D2" w:rsidP="00E41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 </w:t>
      </w:r>
      <w:proofErr w:type="spellStart"/>
      <w:r w:rsidRPr="006E5C9C">
        <w:rPr>
          <w:rFonts w:ascii="Times New Roman" w:eastAsia="Times New Roman" w:hAnsi="Times New Roman" w:cs="Times New Roman"/>
          <w:sz w:val="24"/>
          <w:szCs w:val="24"/>
          <w:lang w:eastAsia="hr-HR"/>
        </w:rPr>
        <w:t>PPrP</w:t>
      </w:r>
      <w:proofErr w:type="spellEnd"/>
      <w:r w:rsidRPr="006E5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Koprivnica Dalibor Marković</w:t>
      </w:r>
    </w:p>
    <w:p w14:paraId="390CAF90" w14:textId="77777777" w:rsidR="00E415D2" w:rsidRPr="006E5C9C" w:rsidRDefault="00E415D2" w:rsidP="00E41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C9C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Pročelnici Upravnih odjela Grada Koprivnice ,</w:t>
      </w:r>
    </w:p>
    <w:p w14:paraId="36B80460" w14:textId="77777777" w:rsidR="00E415D2" w:rsidRPr="006E5C9C" w:rsidRDefault="00E415D2" w:rsidP="00E41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Savjeta mladih Grada Koprivnice Ivan </w:t>
      </w:r>
      <w:proofErr w:type="spellStart"/>
      <w:r w:rsidRPr="006E5C9C">
        <w:rPr>
          <w:rFonts w:ascii="Times New Roman" w:eastAsia="Times New Roman" w:hAnsi="Times New Roman" w:cs="Times New Roman"/>
          <w:sz w:val="24"/>
          <w:szCs w:val="24"/>
          <w:lang w:eastAsia="hr-HR"/>
        </w:rPr>
        <w:t>Pišpek</w:t>
      </w:r>
      <w:proofErr w:type="spellEnd"/>
      <w:r w:rsidRPr="006E5C9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C8CA147" w14:textId="77777777" w:rsidR="00E415D2" w:rsidRPr="006E5C9C" w:rsidRDefault="00E415D2" w:rsidP="00E41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C9C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srpske nacionalne manjine u Gradu Koprivnici, Predstavnik albanske nacionalne manjine u Gradu Koprivnici, Predstavnik romske nacionalne manjine u Gradu Koprivnici, na znanje,</w:t>
      </w:r>
    </w:p>
    <w:p w14:paraId="4A1408CB" w14:textId="77777777" w:rsidR="00E415D2" w:rsidRPr="006E5C9C" w:rsidRDefault="00E415D2" w:rsidP="00E41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C9C">
        <w:rPr>
          <w:rFonts w:ascii="Times New Roman" w:eastAsia="Times New Roman" w:hAnsi="Times New Roman" w:cs="Times New Roman"/>
          <w:sz w:val="24"/>
          <w:szCs w:val="24"/>
          <w:lang w:eastAsia="hr-HR"/>
        </w:rPr>
        <w:t>Novinari,</w:t>
      </w:r>
    </w:p>
    <w:p w14:paraId="7DA23214" w14:textId="77777777" w:rsidR="00E415D2" w:rsidRPr="006E5C9C" w:rsidRDefault="00E415D2" w:rsidP="00E415D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6E5C9C">
        <w:rPr>
          <w:rFonts w:ascii="Times New Roman" w:eastAsia="Calibri" w:hAnsi="Times New Roman" w:cs="Times New Roman"/>
          <w:sz w:val="24"/>
        </w:rPr>
        <w:t xml:space="preserve">Pismohrana. </w:t>
      </w:r>
    </w:p>
    <w:p w14:paraId="52681D67" w14:textId="77777777" w:rsidR="00E415D2" w:rsidRPr="00E415D2" w:rsidRDefault="00E415D2" w:rsidP="00E41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hr-HR"/>
        </w:rPr>
      </w:pPr>
    </w:p>
    <w:p w14:paraId="7F3CE73C" w14:textId="77777777" w:rsidR="00E415D2" w:rsidRPr="00E415D2" w:rsidRDefault="00E415D2" w:rsidP="00E41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hr-HR"/>
        </w:rPr>
      </w:pPr>
    </w:p>
    <w:p w14:paraId="5E7FDB70" w14:textId="77777777" w:rsidR="00E415D2" w:rsidRPr="00E415D2" w:rsidRDefault="00E415D2" w:rsidP="00E41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hr-HR"/>
        </w:rPr>
      </w:pPr>
    </w:p>
    <w:p w14:paraId="6A122E3A" w14:textId="77777777" w:rsidR="00E415D2" w:rsidRPr="00E415D2" w:rsidRDefault="00E415D2" w:rsidP="00E41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hr-HR"/>
        </w:rPr>
      </w:pPr>
    </w:p>
    <w:p w14:paraId="0150AAC4" w14:textId="77777777" w:rsidR="003C2447" w:rsidRDefault="003C2447"/>
    <w:sectPr w:rsidR="003C2447" w:rsidSect="00954D4B">
      <w:headerReference w:type="first" r:id="rId10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C98A0" w14:textId="77777777" w:rsidR="00EE7D77" w:rsidRDefault="006E5C9C">
      <w:pPr>
        <w:spacing w:after="0" w:line="240" w:lineRule="auto"/>
      </w:pPr>
      <w:r>
        <w:separator/>
      </w:r>
    </w:p>
  </w:endnote>
  <w:endnote w:type="continuationSeparator" w:id="0">
    <w:p w14:paraId="5F36D13D" w14:textId="77777777" w:rsidR="00EE7D77" w:rsidRDefault="006E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89470" w14:textId="77777777" w:rsidR="00EE7D77" w:rsidRDefault="006E5C9C">
      <w:pPr>
        <w:spacing w:after="0" w:line="240" w:lineRule="auto"/>
      </w:pPr>
      <w:r>
        <w:separator/>
      </w:r>
    </w:p>
  </w:footnote>
  <w:footnote w:type="continuationSeparator" w:id="0">
    <w:p w14:paraId="014B0E40" w14:textId="77777777" w:rsidR="00EE7D77" w:rsidRDefault="006E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45F67" w14:textId="77777777" w:rsidR="00CF29A7" w:rsidRDefault="00E415D2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6987A1" wp14:editId="26852DF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2F4CE7AF" w14:textId="77777777" w:rsidR="00CF29A7" w:rsidRDefault="00E415D2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3460E251" w14:textId="77777777" w:rsidR="00CF29A7" w:rsidRPr="00F7135B" w:rsidRDefault="00E415D2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0332B" wp14:editId="5FF7D06F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03D70AAE" w14:textId="77777777" w:rsidR="00CF29A7" w:rsidRDefault="00E415D2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6775"/>
    <w:multiLevelType w:val="multilevel"/>
    <w:tmpl w:val="0122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D00FAA"/>
    <w:multiLevelType w:val="hybridMultilevel"/>
    <w:tmpl w:val="58A899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85"/>
    <w:rsid w:val="00026CBD"/>
    <w:rsid w:val="00033C9D"/>
    <w:rsid w:val="0003774B"/>
    <w:rsid w:val="00084CB8"/>
    <w:rsid w:val="00116E8D"/>
    <w:rsid w:val="001B5E19"/>
    <w:rsid w:val="0021115F"/>
    <w:rsid w:val="00250946"/>
    <w:rsid w:val="00253812"/>
    <w:rsid w:val="00351AA8"/>
    <w:rsid w:val="003C2447"/>
    <w:rsid w:val="00433723"/>
    <w:rsid w:val="00450A8C"/>
    <w:rsid w:val="00457EE3"/>
    <w:rsid w:val="006E4889"/>
    <w:rsid w:val="006E5C9C"/>
    <w:rsid w:val="00751D16"/>
    <w:rsid w:val="00767DE2"/>
    <w:rsid w:val="00860866"/>
    <w:rsid w:val="008D0AC9"/>
    <w:rsid w:val="00954BE4"/>
    <w:rsid w:val="0098220E"/>
    <w:rsid w:val="00996302"/>
    <w:rsid w:val="009C29AF"/>
    <w:rsid w:val="00A752DE"/>
    <w:rsid w:val="00AC3D29"/>
    <w:rsid w:val="00B2020C"/>
    <w:rsid w:val="00B32285"/>
    <w:rsid w:val="00BA257A"/>
    <w:rsid w:val="00BC1515"/>
    <w:rsid w:val="00BC25E6"/>
    <w:rsid w:val="00BF7325"/>
    <w:rsid w:val="00C07D64"/>
    <w:rsid w:val="00C840BC"/>
    <w:rsid w:val="00D72876"/>
    <w:rsid w:val="00E24D96"/>
    <w:rsid w:val="00E415D2"/>
    <w:rsid w:val="00E45048"/>
    <w:rsid w:val="00EA2F66"/>
    <w:rsid w:val="00EE7D77"/>
    <w:rsid w:val="00FC278A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B7D8"/>
  <w15:chartTrackingRefBased/>
  <w15:docId w15:val="{3DAAD72E-0DF9-4B42-AA86-1AB0E00C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4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15D2"/>
  </w:style>
  <w:style w:type="paragraph" w:styleId="Odlomakpopisa">
    <w:name w:val="List Paragraph"/>
    <w:basedOn w:val="Normal"/>
    <w:uiPriority w:val="34"/>
    <w:qFormat/>
    <w:rsid w:val="0099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2150F-DDAD-43FC-AAB8-A173048CC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411372-5854-40F5-B58F-9CF08521F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543F5-AA6F-4FF6-B95F-259CE89DD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45</cp:revision>
  <cp:lastPrinted>2020-06-23T12:43:00Z</cp:lastPrinted>
  <dcterms:created xsi:type="dcterms:W3CDTF">2020-06-17T07:42:00Z</dcterms:created>
  <dcterms:modified xsi:type="dcterms:W3CDTF">2020-06-24T11:04:00Z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