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AAEA" w14:textId="77777777" w:rsidR="004B3242" w:rsidRDefault="004B3242" w:rsidP="004B3242">
      <w:pPr>
        <w:spacing w:after="0" w:line="240" w:lineRule="auto"/>
        <w:ind w:left="-709"/>
        <w:jc w:val="center"/>
        <w:rPr>
          <w:rFonts w:ascii="Arial Narrow" w:hAnsi="Arial Narrow"/>
          <w:b/>
          <w:sz w:val="44"/>
          <w:szCs w:val="44"/>
        </w:rPr>
      </w:pPr>
      <w:r w:rsidRPr="00B23DAF">
        <w:rPr>
          <w:rFonts w:ascii="Arial Narrow" w:hAnsi="Arial Narrow"/>
          <w:b/>
          <w:sz w:val="44"/>
          <w:szCs w:val="44"/>
        </w:rPr>
        <w:t>BIRAČKA MJESTA</w:t>
      </w:r>
    </w:p>
    <w:p w14:paraId="5C94AAEB" w14:textId="7A810244" w:rsidR="004B3242" w:rsidRPr="0068074A" w:rsidRDefault="004B3242" w:rsidP="004B3242">
      <w:pPr>
        <w:spacing w:after="0" w:line="240" w:lineRule="auto"/>
        <w:ind w:left="-709"/>
        <w:jc w:val="center"/>
        <w:rPr>
          <w:rFonts w:ascii="Arial Narrow" w:hAnsi="Arial Narrow"/>
          <w:b/>
          <w:sz w:val="24"/>
          <w:szCs w:val="24"/>
        </w:rPr>
      </w:pPr>
      <w:r>
        <w:rPr>
          <w:rFonts w:ascii="Arial Narrow" w:hAnsi="Arial Narrow"/>
          <w:b/>
          <w:sz w:val="24"/>
          <w:szCs w:val="24"/>
        </w:rPr>
        <w:t>na kojima će glasovati birači</w:t>
      </w:r>
      <w:r w:rsidRPr="0068074A">
        <w:rPr>
          <w:rFonts w:ascii="Arial Narrow" w:hAnsi="Arial Narrow"/>
          <w:b/>
          <w:sz w:val="24"/>
          <w:szCs w:val="24"/>
        </w:rPr>
        <w:t xml:space="preserve"> </w:t>
      </w:r>
      <w:r>
        <w:rPr>
          <w:rFonts w:ascii="Arial Narrow" w:hAnsi="Arial Narrow"/>
          <w:b/>
          <w:sz w:val="24"/>
          <w:szCs w:val="24"/>
        </w:rPr>
        <w:t xml:space="preserve">na području Grada Koprivnice </w:t>
      </w:r>
      <w:r w:rsidRPr="0068074A">
        <w:rPr>
          <w:rFonts w:ascii="Arial Narrow" w:hAnsi="Arial Narrow"/>
          <w:b/>
          <w:sz w:val="24"/>
          <w:szCs w:val="24"/>
        </w:rPr>
        <w:t xml:space="preserve">na izborima </w:t>
      </w:r>
      <w:r>
        <w:rPr>
          <w:rFonts w:ascii="Arial Narrow" w:hAnsi="Arial Narrow"/>
          <w:b/>
          <w:sz w:val="24"/>
          <w:szCs w:val="24"/>
        </w:rPr>
        <w:t>za predsjednika Republike Hrvatske</w:t>
      </w:r>
      <w:r w:rsidRPr="0068074A">
        <w:rPr>
          <w:rFonts w:ascii="Arial Narrow" w:hAnsi="Arial Narrow"/>
          <w:b/>
          <w:sz w:val="24"/>
          <w:szCs w:val="24"/>
        </w:rPr>
        <w:t xml:space="preserve"> </w:t>
      </w:r>
      <w:r w:rsidR="00294754">
        <w:rPr>
          <w:rFonts w:ascii="Arial Narrow" w:hAnsi="Arial Narrow"/>
          <w:b/>
          <w:sz w:val="24"/>
          <w:szCs w:val="24"/>
        </w:rPr>
        <w:t>05</w:t>
      </w:r>
      <w:r>
        <w:rPr>
          <w:rFonts w:ascii="Arial Narrow" w:hAnsi="Arial Narrow"/>
          <w:b/>
          <w:sz w:val="24"/>
          <w:szCs w:val="24"/>
        </w:rPr>
        <w:t>.</w:t>
      </w:r>
      <w:r w:rsidR="00294754">
        <w:rPr>
          <w:rFonts w:ascii="Arial Narrow" w:hAnsi="Arial Narrow"/>
          <w:b/>
          <w:sz w:val="24"/>
          <w:szCs w:val="24"/>
        </w:rPr>
        <w:t xml:space="preserve"> siječnja</w:t>
      </w:r>
      <w:r>
        <w:rPr>
          <w:rFonts w:ascii="Arial Narrow" w:hAnsi="Arial Narrow"/>
          <w:b/>
          <w:sz w:val="24"/>
          <w:szCs w:val="24"/>
        </w:rPr>
        <w:t xml:space="preserve"> 20</w:t>
      </w:r>
      <w:r w:rsidR="00294754">
        <w:rPr>
          <w:rFonts w:ascii="Arial Narrow" w:hAnsi="Arial Narrow"/>
          <w:b/>
          <w:sz w:val="24"/>
          <w:szCs w:val="24"/>
        </w:rPr>
        <w:t>20</w:t>
      </w:r>
      <w:bookmarkStart w:id="0" w:name="_GoBack"/>
      <w:bookmarkEnd w:id="0"/>
      <w:r>
        <w:rPr>
          <w:rFonts w:ascii="Arial Narrow" w:hAnsi="Arial Narrow"/>
          <w:b/>
          <w:sz w:val="24"/>
          <w:szCs w:val="24"/>
        </w:rPr>
        <w:t>.godine</w:t>
      </w:r>
    </w:p>
    <w:p w14:paraId="5C94AAEC" w14:textId="77777777" w:rsidR="004B3242" w:rsidRPr="00241745" w:rsidRDefault="004B3242" w:rsidP="004B3242">
      <w:pPr>
        <w:spacing w:after="0" w:line="240" w:lineRule="auto"/>
        <w:jc w:val="center"/>
        <w:rPr>
          <w:sz w:val="18"/>
          <w:szCs w:val="18"/>
        </w:rPr>
      </w:pPr>
    </w:p>
    <w:tbl>
      <w:tblPr>
        <w:tblStyle w:val="Reetkatablice"/>
        <w:tblW w:w="15026" w:type="dxa"/>
        <w:jc w:val="center"/>
        <w:tblLayout w:type="fixed"/>
        <w:tblLook w:val="04A0" w:firstRow="1" w:lastRow="0" w:firstColumn="1" w:lastColumn="0" w:noHBand="0" w:noVBand="1"/>
      </w:tblPr>
      <w:tblGrid>
        <w:gridCol w:w="937"/>
        <w:gridCol w:w="3544"/>
        <w:gridCol w:w="10545"/>
      </w:tblGrid>
      <w:tr w:rsidR="004B3242" w:rsidRPr="00010745" w14:paraId="5C94AAF0" w14:textId="77777777" w:rsidTr="0029495D">
        <w:trPr>
          <w:jc w:val="center"/>
        </w:trPr>
        <w:tc>
          <w:tcPr>
            <w:tcW w:w="937" w:type="dxa"/>
          </w:tcPr>
          <w:p w14:paraId="5C94AAED" w14:textId="77777777" w:rsidR="004B3242" w:rsidRPr="00B23DAF" w:rsidRDefault="004B3242" w:rsidP="0029495D">
            <w:pPr>
              <w:jc w:val="center"/>
              <w:rPr>
                <w:rFonts w:ascii="Arial Narrow" w:hAnsi="Arial Narrow"/>
                <w:b/>
                <w:sz w:val="19"/>
                <w:szCs w:val="19"/>
              </w:rPr>
            </w:pPr>
            <w:proofErr w:type="spellStart"/>
            <w:r w:rsidRPr="00B23DAF">
              <w:rPr>
                <w:rFonts w:ascii="Arial Narrow" w:hAnsi="Arial Narrow"/>
                <w:b/>
                <w:sz w:val="19"/>
                <w:szCs w:val="19"/>
              </w:rPr>
              <w:t>Br</w:t>
            </w:r>
            <w:r>
              <w:rPr>
                <w:rFonts w:ascii="Arial Narrow" w:hAnsi="Arial Narrow"/>
                <w:b/>
                <w:sz w:val="19"/>
                <w:szCs w:val="19"/>
              </w:rPr>
              <w:t>.bir</w:t>
            </w:r>
            <w:proofErr w:type="spellEnd"/>
            <w:r>
              <w:rPr>
                <w:rFonts w:ascii="Arial Narrow" w:hAnsi="Arial Narrow"/>
                <w:b/>
                <w:sz w:val="19"/>
                <w:szCs w:val="19"/>
              </w:rPr>
              <w:t>.</w:t>
            </w:r>
            <w:r w:rsidRPr="00B23DAF">
              <w:rPr>
                <w:rFonts w:ascii="Arial Narrow" w:hAnsi="Arial Narrow"/>
                <w:b/>
                <w:sz w:val="19"/>
                <w:szCs w:val="19"/>
              </w:rPr>
              <w:t xml:space="preserve"> mjesta</w:t>
            </w:r>
          </w:p>
        </w:tc>
        <w:tc>
          <w:tcPr>
            <w:tcW w:w="3544" w:type="dxa"/>
          </w:tcPr>
          <w:p w14:paraId="5C94AAEE" w14:textId="77777777" w:rsidR="004B3242" w:rsidRPr="00B23DAF" w:rsidRDefault="004B3242" w:rsidP="00192C9A">
            <w:pPr>
              <w:spacing w:after="0" w:line="240" w:lineRule="auto"/>
              <w:jc w:val="center"/>
              <w:rPr>
                <w:rFonts w:ascii="Arial Narrow" w:hAnsi="Arial Narrow"/>
                <w:b/>
                <w:sz w:val="19"/>
                <w:szCs w:val="19"/>
              </w:rPr>
            </w:pPr>
            <w:r w:rsidRPr="00B23DAF">
              <w:rPr>
                <w:rFonts w:ascii="Arial Narrow" w:hAnsi="Arial Narrow"/>
                <w:b/>
                <w:sz w:val="19"/>
                <w:szCs w:val="19"/>
              </w:rPr>
              <w:t>Biračko mjesto</w:t>
            </w:r>
          </w:p>
        </w:tc>
        <w:tc>
          <w:tcPr>
            <w:tcW w:w="10545" w:type="dxa"/>
          </w:tcPr>
          <w:p w14:paraId="5C94AAEF" w14:textId="77777777" w:rsidR="004B3242" w:rsidRPr="00B23DAF" w:rsidRDefault="004B3242" w:rsidP="00192C9A">
            <w:pPr>
              <w:spacing w:after="0" w:line="240" w:lineRule="auto"/>
              <w:jc w:val="center"/>
              <w:rPr>
                <w:rFonts w:ascii="Arial Narrow" w:hAnsi="Arial Narrow"/>
                <w:b/>
                <w:sz w:val="19"/>
                <w:szCs w:val="19"/>
              </w:rPr>
            </w:pPr>
            <w:r w:rsidRPr="00B23DAF">
              <w:rPr>
                <w:rFonts w:ascii="Arial Narrow" w:hAnsi="Arial Narrow"/>
                <w:b/>
                <w:sz w:val="19"/>
                <w:szCs w:val="19"/>
              </w:rPr>
              <w:t>Ulice i naselja iz kojih birači glasuju na biračkom mjestu</w:t>
            </w:r>
          </w:p>
        </w:tc>
      </w:tr>
      <w:tr w:rsidR="004B3242" w:rsidRPr="00010745" w14:paraId="5C94AAF5" w14:textId="77777777" w:rsidTr="00192C9A">
        <w:trPr>
          <w:trHeight w:hRule="exact" w:val="567"/>
          <w:jc w:val="center"/>
        </w:trPr>
        <w:tc>
          <w:tcPr>
            <w:tcW w:w="937" w:type="dxa"/>
            <w:vAlign w:val="center"/>
          </w:tcPr>
          <w:p w14:paraId="5C94AAF1"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AF2"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DRUŠTVENI DOM REKA</w:t>
            </w:r>
          </w:p>
          <w:p w14:paraId="5C94AAF3"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REKA, MAŽURANIĆEV TRG 18</w:t>
            </w:r>
          </w:p>
        </w:tc>
        <w:tc>
          <w:tcPr>
            <w:tcW w:w="10545" w:type="dxa"/>
            <w:vAlign w:val="center"/>
          </w:tcPr>
          <w:p w14:paraId="5C94AAF4" w14:textId="77777777" w:rsidR="004B3242" w:rsidRPr="003D0CDC" w:rsidRDefault="004B3242" w:rsidP="00192C9A">
            <w:pPr>
              <w:tabs>
                <w:tab w:val="left" w:pos="426"/>
              </w:tabs>
              <w:spacing w:after="0" w:line="240" w:lineRule="auto"/>
              <w:rPr>
                <w:rFonts w:ascii="Arial Narrow" w:hAnsi="Arial Narrow" w:cs="Arial"/>
                <w:sz w:val="19"/>
                <w:szCs w:val="19"/>
              </w:rPr>
            </w:pPr>
            <w:r w:rsidRPr="003D0CDC">
              <w:rPr>
                <w:rFonts w:ascii="Arial Narrow" w:hAnsi="Arial Narrow" w:cs="Arial"/>
                <w:sz w:val="19"/>
                <w:szCs w:val="19"/>
              </w:rPr>
              <w:t>REKA: KOLODVORSKA, MAŽURANIĆEV TRG, REČKE GORICE-DOMAJE, STAROGRADSKA, TRG LJUDEVITA GAJA, UL. 1. MAJA, ULICA FRANA GALOVIĆA, ULICA KRALJA ZVONIMIRA, ULICA LOGORIŠTE, ULICA STJEPANA RADIĆA</w:t>
            </w:r>
          </w:p>
        </w:tc>
      </w:tr>
      <w:tr w:rsidR="004B3242" w:rsidRPr="00010745" w14:paraId="5C94AAFA" w14:textId="77777777" w:rsidTr="0029495D">
        <w:trPr>
          <w:jc w:val="center"/>
        </w:trPr>
        <w:tc>
          <w:tcPr>
            <w:tcW w:w="937" w:type="dxa"/>
            <w:vAlign w:val="center"/>
          </w:tcPr>
          <w:p w14:paraId="5C94AAF6"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AF7"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PODRUČNA ŠKOLA STARIGRAD (1)</w:t>
            </w:r>
          </w:p>
          <w:p w14:paraId="5C94AAF8"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KREŠIMIROVA ULICA 30, STARIGRAD</w:t>
            </w:r>
          </w:p>
        </w:tc>
        <w:tc>
          <w:tcPr>
            <w:tcW w:w="10545" w:type="dxa"/>
            <w:vAlign w:val="center"/>
          </w:tcPr>
          <w:p w14:paraId="5C94AAF9" w14:textId="77777777" w:rsidR="004B3242" w:rsidRPr="003D0CDC" w:rsidRDefault="004B3242" w:rsidP="00192C9A">
            <w:pPr>
              <w:tabs>
                <w:tab w:val="left" w:pos="426"/>
              </w:tabs>
              <w:spacing w:after="0" w:line="240" w:lineRule="auto"/>
              <w:rPr>
                <w:rFonts w:ascii="Arial Narrow" w:hAnsi="Arial Narrow" w:cs="Arial"/>
                <w:sz w:val="19"/>
                <w:szCs w:val="19"/>
              </w:rPr>
            </w:pPr>
            <w:r w:rsidRPr="003D0CDC">
              <w:rPr>
                <w:rFonts w:ascii="Arial Narrow" w:hAnsi="Arial Narrow" w:cs="Arial"/>
                <w:sz w:val="19"/>
                <w:szCs w:val="19"/>
              </w:rPr>
              <w:t>STARIGRAD: KREŠIMIROVA ULICA, LIPANJSKA ULICA, ŠIROVICE, ULICA GALOVIĆEV BREG, ULICA KANALSKA, ULICA KOPRIVNIČKA, ULICA MIRE BANO, ULICA PIONIRSKA, ULICA POD LIPAMA, ULICA TEOFILA HANA</w:t>
            </w:r>
          </w:p>
        </w:tc>
      </w:tr>
      <w:tr w:rsidR="004B3242" w:rsidRPr="00010745" w14:paraId="5C94AAFF" w14:textId="77777777" w:rsidTr="0029495D">
        <w:trPr>
          <w:jc w:val="center"/>
        </w:trPr>
        <w:tc>
          <w:tcPr>
            <w:tcW w:w="937" w:type="dxa"/>
            <w:vAlign w:val="center"/>
          </w:tcPr>
          <w:p w14:paraId="5C94AAFB"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AFC"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PODRUČNA ŠKOLA STARIGRAD (2)</w:t>
            </w:r>
          </w:p>
          <w:p w14:paraId="5C94AAFD"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KREŠIMIROVA ULICA 30, STARIGRAD</w:t>
            </w:r>
          </w:p>
        </w:tc>
        <w:tc>
          <w:tcPr>
            <w:tcW w:w="10545" w:type="dxa"/>
            <w:vAlign w:val="center"/>
          </w:tcPr>
          <w:p w14:paraId="5C94AAFE"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STAROGRADSKA ULICA 141-261 (NEPARNI), 162-314 (PARNI), STARIGRAD: RATARSKA ULICA, STAROGRADSKA ULICA, SVETA TRI KRALJA, ULICA KAMENGRADSKA, ULICA MLINARSKA, ULICA NEMČIĆEV DOL, ULICA PRVOMAJSKA</w:t>
            </w:r>
          </w:p>
        </w:tc>
      </w:tr>
      <w:tr w:rsidR="004B3242" w:rsidRPr="00010745" w14:paraId="5C94AB04" w14:textId="77777777" w:rsidTr="0029495D">
        <w:trPr>
          <w:jc w:val="center"/>
        </w:trPr>
        <w:tc>
          <w:tcPr>
            <w:tcW w:w="937" w:type="dxa"/>
            <w:vAlign w:val="center"/>
          </w:tcPr>
          <w:p w14:paraId="5C94AB00"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01"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DRUŠTVENI DOM DRAGANOVEC</w:t>
            </w:r>
          </w:p>
          <w:p w14:paraId="5C94AB02"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DRAGANOVEC</w:t>
            </w:r>
          </w:p>
        </w:tc>
        <w:tc>
          <w:tcPr>
            <w:tcW w:w="10545" w:type="dxa"/>
            <w:vAlign w:val="center"/>
          </w:tcPr>
          <w:p w14:paraId="5C94AB03"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DRAGANOVEC: BUKOVAČKA, RADNIČKA CESTA, RUDARSKA ULICA, ULICA DRAGANOVEC, ULICA KRČI, ULICA MIRNI DOL, ULICA SV. VIDA, ULICA VINOGRADARSKI PUT, KOPRIVNICA: RADNIČKA CESTA 33-105 (NEPARNI), RADNIČKA CESTA 32-106 (PARNI)</w:t>
            </w:r>
          </w:p>
        </w:tc>
      </w:tr>
      <w:tr w:rsidR="004B3242" w:rsidRPr="00010745" w14:paraId="5C94AB09" w14:textId="77777777" w:rsidTr="0029495D">
        <w:trPr>
          <w:jc w:val="center"/>
        </w:trPr>
        <w:tc>
          <w:tcPr>
            <w:tcW w:w="937" w:type="dxa"/>
            <w:vAlign w:val="center"/>
          </w:tcPr>
          <w:p w14:paraId="5C94AB05"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06"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PODRUČNA ŠKOLA BAKOVČICA</w:t>
            </w:r>
          </w:p>
          <w:p w14:paraId="5C94AB07"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ŠKOLSKA ULICA 35, BAKOVČICA</w:t>
            </w:r>
          </w:p>
        </w:tc>
        <w:tc>
          <w:tcPr>
            <w:tcW w:w="10545" w:type="dxa"/>
            <w:vAlign w:val="center"/>
          </w:tcPr>
          <w:p w14:paraId="5C94AB08"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BAKOVČICA: BAKOVLJANSKI BREG, BILOGORSKA ULICA, KOPRIVNIČKA ULICA, ŠKOLSKA ULICA, ULICA VINOGRADSKI ODVOJAK, VINOGRADSKA ULICA</w:t>
            </w:r>
          </w:p>
        </w:tc>
      </w:tr>
      <w:tr w:rsidR="004B3242" w:rsidRPr="00010745" w14:paraId="5C94AB0D" w14:textId="77777777" w:rsidTr="0029495D">
        <w:trPr>
          <w:jc w:val="center"/>
        </w:trPr>
        <w:tc>
          <w:tcPr>
            <w:tcW w:w="937" w:type="dxa"/>
            <w:vAlign w:val="center"/>
          </w:tcPr>
          <w:p w14:paraId="5C94AB0A"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0B"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PROSTORIJE MJESNOG ODBORA JAGNJEDOVEC, JAGNJEDOVEC</w:t>
            </w:r>
          </w:p>
        </w:tc>
        <w:tc>
          <w:tcPr>
            <w:tcW w:w="10545" w:type="dxa"/>
            <w:vAlign w:val="center"/>
          </w:tcPr>
          <w:p w14:paraId="5C94AB0C"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JAGNJEDOVEC: JAGNJEDOVEC, ŠMALJEV JARAK</w:t>
            </w:r>
          </w:p>
        </w:tc>
      </w:tr>
      <w:tr w:rsidR="004B3242" w:rsidRPr="00010745" w14:paraId="5C94AB12" w14:textId="77777777" w:rsidTr="0029495D">
        <w:trPr>
          <w:jc w:val="center"/>
        </w:trPr>
        <w:tc>
          <w:tcPr>
            <w:tcW w:w="937" w:type="dxa"/>
            <w:vAlign w:val="center"/>
          </w:tcPr>
          <w:p w14:paraId="5C94AB0E"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0F"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DRUŠTVENI DOM ŠTAGLINEC</w:t>
            </w:r>
          </w:p>
          <w:p w14:paraId="5C94AB10"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ŠTAGLINEC</w:t>
            </w:r>
          </w:p>
        </w:tc>
        <w:tc>
          <w:tcPr>
            <w:tcW w:w="10545" w:type="dxa"/>
            <w:vAlign w:val="center"/>
          </w:tcPr>
          <w:p w14:paraId="5C94AB11"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ŠTAGLINEC: ŠTAGLINEC</w:t>
            </w:r>
          </w:p>
        </w:tc>
      </w:tr>
      <w:tr w:rsidR="004B3242" w:rsidRPr="00010745" w14:paraId="5C94AB17" w14:textId="77777777" w:rsidTr="0029495D">
        <w:trPr>
          <w:jc w:val="center"/>
        </w:trPr>
        <w:tc>
          <w:tcPr>
            <w:tcW w:w="937" w:type="dxa"/>
            <w:vAlign w:val="center"/>
          </w:tcPr>
          <w:p w14:paraId="5C94AB13"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14"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DRUŠTVENI DOM HEREŠIN</w:t>
            </w:r>
          </w:p>
          <w:p w14:paraId="5C94AB15"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HEREŠIN</w:t>
            </w:r>
          </w:p>
        </w:tc>
        <w:tc>
          <w:tcPr>
            <w:tcW w:w="10545" w:type="dxa"/>
            <w:vAlign w:val="center"/>
          </w:tcPr>
          <w:p w14:paraId="5C94AB16"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HEREŠIN: KOPRIVNIČKA, MAROVSKA, MATIJE GUPCA, ŠKOLSKA, ULICA DARKA OZMECA, ULICA HRVATSKE DRŽAVNOSTI, ZAGORSKA ULICA</w:t>
            </w:r>
          </w:p>
        </w:tc>
      </w:tr>
      <w:tr w:rsidR="004B3242" w:rsidRPr="00010745" w14:paraId="5C94AB1C" w14:textId="77777777" w:rsidTr="0029495D">
        <w:trPr>
          <w:jc w:val="center"/>
        </w:trPr>
        <w:tc>
          <w:tcPr>
            <w:tcW w:w="937" w:type="dxa"/>
            <w:vAlign w:val="center"/>
          </w:tcPr>
          <w:p w14:paraId="5C94AB18"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19"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AUTO-KLUB (1)</w:t>
            </w:r>
          </w:p>
          <w:p w14:paraId="5C94AB1A"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STAROGRADSKA UL. 45</w:t>
            </w:r>
          </w:p>
        </w:tc>
        <w:tc>
          <w:tcPr>
            <w:tcW w:w="10545" w:type="dxa"/>
            <w:vAlign w:val="center"/>
          </w:tcPr>
          <w:p w14:paraId="5C94AB1B"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MAGDALENSKA ULICA, ULICA BEČ, ULICA DORE PEJAČEVIĆ, ULICA FERDE RUSANA, ULICA GORIČKA, ULICA OMLADINSKA, ULICA PETRA SVAČIĆA, ULICA VINKA ČESIJA</w:t>
            </w:r>
          </w:p>
        </w:tc>
      </w:tr>
      <w:tr w:rsidR="004B3242" w:rsidRPr="00010745" w14:paraId="5C94AB21" w14:textId="77777777" w:rsidTr="0029495D">
        <w:trPr>
          <w:jc w:val="center"/>
        </w:trPr>
        <w:tc>
          <w:tcPr>
            <w:tcW w:w="937" w:type="dxa"/>
            <w:vAlign w:val="center"/>
          </w:tcPr>
          <w:p w14:paraId="5C94AB1D"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1E"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AUTO-KLUB (2)</w:t>
            </w:r>
          </w:p>
          <w:p w14:paraId="5C94AB1F"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STAROGRADSKA UL. 45</w:t>
            </w:r>
          </w:p>
        </w:tc>
        <w:tc>
          <w:tcPr>
            <w:tcW w:w="10545" w:type="dxa"/>
            <w:vAlign w:val="center"/>
          </w:tcPr>
          <w:p w14:paraId="5C94AB20"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STAROGRADSKA ULICA 1-135 (NEPARNI), 2-160 (PARNI), ULICA CINDERIŠČE, ULICA IVICE HIRŠLA, ULICA STANKA SULIMANOVIĆA, ULICA ŠPOLJARSKA</w:t>
            </w:r>
            <w:r>
              <w:rPr>
                <w:rFonts w:ascii="Arial Narrow" w:hAnsi="Arial Narrow"/>
                <w:sz w:val="19"/>
                <w:szCs w:val="19"/>
              </w:rPr>
              <w:t>, ULICA IVANA GUNDULIĆA I ULICA RUĐERA BOŠKOVIĆA</w:t>
            </w:r>
          </w:p>
        </w:tc>
      </w:tr>
      <w:tr w:rsidR="004B3242" w:rsidRPr="00010745" w14:paraId="5C94AB26" w14:textId="77777777" w:rsidTr="0029495D">
        <w:trPr>
          <w:jc w:val="center"/>
        </w:trPr>
        <w:tc>
          <w:tcPr>
            <w:tcW w:w="937" w:type="dxa"/>
            <w:vAlign w:val="center"/>
          </w:tcPr>
          <w:p w14:paraId="5C94AB22"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23"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PUČKO OTVORENO UČILIŠTE DOMOLJUB</w:t>
            </w:r>
          </w:p>
          <w:p w14:paraId="5C94AB24"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STAROGRADSKA UL. 1</w:t>
            </w:r>
          </w:p>
        </w:tc>
        <w:tc>
          <w:tcPr>
            <w:tcW w:w="10545" w:type="dxa"/>
            <w:vAlign w:val="center"/>
          </w:tcPr>
          <w:p w14:paraId="5C94AB25"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ULICA ANTUNA MIHANOVIĆA, ULICA IVANA GORANA KOVAČIĆA, ULICA JOSIPA JURJA STROSSMAYERA, ULICA MILANA KRMPOTIĆA</w:t>
            </w:r>
          </w:p>
        </w:tc>
      </w:tr>
      <w:tr w:rsidR="004B3242" w:rsidRPr="00010745" w14:paraId="5C94AB2B" w14:textId="77777777" w:rsidTr="0029495D">
        <w:trPr>
          <w:jc w:val="center"/>
        </w:trPr>
        <w:tc>
          <w:tcPr>
            <w:tcW w:w="937" w:type="dxa"/>
            <w:vAlign w:val="center"/>
          </w:tcPr>
          <w:p w14:paraId="5C94AB27"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28"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 xml:space="preserve">ELEKTRA KOPRIVNICA, </w:t>
            </w:r>
          </w:p>
          <w:p w14:paraId="5C94AB29"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HRVATSKE DRŽAVNOSTI 32</w:t>
            </w:r>
          </w:p>
        </w:tc>
        <w:tc>
          <w:tcPr>
            <w:tcW w:w="10545" w:type="dxa"/>
            <w:vAlign w:val="center"/>
          </w:tcPr>
          <w:p w14:paraId="5C94AB2A"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GRGURA KARLOVČANA, ULICA ANTUNA GUSTAVA MATOŠA, ULICA CVJETNA, ULICA RUDOLFA HORVATA</w:t>
            </w:r>
          </w:p>
        </w:tc>
      </w:tr>
      <w:tr w:rsidR="004B3242" w:rsidRPr="00010745" w14:paraId="5C94AB30" w14:textId="77777777" w:rsidTr="0029495D">
        <w:trPr>
          <w:jc w:val="center"/>
        </w:trPr>
        <w:tc>
          <w:tcPr>
            <w:tcW w:w="937" w:type="dxa"/>
            <w:vAlign w:val="center"/>
          </w:tcPr>
          <w:p w14:paraId="5C94AB2C"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2D"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GKP „KOMUNALAC“</w:t>
            </w:r>
          </w:p>
          <w:p w14:paraId="5C94AB2E"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MOSNA ULICA 15</w:t>
            </w:r>
          </w:p>
        </w:tc>
        <w:tc>
          <w:tcPr>
            <w:tcW w:w="10545" w:type="dxa"/>
            <w:vAlign w:val="center"/>
          </w:tcPr>
          <w:p w14:paraId="5C94AB2F" w14:textId="77777777" w:rsidR="004B3242" w:rsidRPr="00B23DAF" w:rsidRDefault="004B3242" w:rsidP="00192C9A">
            <w:pPr>
              <w:spacing w:after="0" w:line="240" w:lineRule="auto"/>
              <w:rPr>
                <w:rFonts w:ascii="Arial Narrow" w:hAnsi="Arial Narrow"/>
                <w:sz w:val="19"/>
                <w:szCs w:val="19"/>
              </w:rPr>
            </w:pPr>
            <w:r w:rsidRPr="00B23DAF">
              <w:rPr>
                <w:rFonts w:ascii="Arial Narrow" w:hAnsi="Arial Narrow"/>
                <w:sz w:val="19"/>
                <w:szCs w:val="19"/>
              </w:rPr>
              <w:t>KOPRIVNICA: ULICA BRAĆE RADIĆA, ULICA NOVI BREŽANEC, ULICA STARI BREŽANEC</w:t>
            </w:r>
          </w:p>
        </w:tc>
      </w:tr>
      <w:tr w:rsidR="004B3242" w:rsidRPr="00010745" w14:paraId="5C94AB35" w14:textId="77777777" w:rsidTr="0029495D">
        <w:trPr>
          <w:jc w:val="center"/>
        </w:trPr>
        <w:tc>
          <w:tcPr>
            <w:tcW w:w="937" w:type="dxa"/>
            <w:vAlign w:val="center"/>
          </w:tcPr>
          <w:p w14:paraId="5C94AB31"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32"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GRAD KOPRIVNICA, VJENČAONICA</w:t>
            </w:r>
          </w:p>
          <w:p w14:paraId="5C94AB33"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ZRINSKI TRG 1</w:t>
            </w:r>
          </w:p>
        </w:tc>
        <w:tc>
          <w:tcPr>
            <w:tcW w:w="10545" w:type="dxa"/>
            <w:vAlign w:val="center"/>
          </w:tcPr>
          <w:p w14:paraId="5C94AB34"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TRG BANA JOSIPA JELAČIĆA, TRG DR. LEANDERA BROZOVIĆA, TRG TOMISLAVA DR. BARDEKA, ULICA ĐURE ESTERA, ULICA FRANKOPANSKA, ULICA ORUŽANSKA, ULICA SOKOLSKA, ULICA VIJEĆNIČKA, ZRINSKI TRG</w:t>
            </w:r>
          </w:p>
        </w:tc>
      </w:tr>
      <w:tr w:rsidR="004B3242" w:rsidRPr="00010745" w14:paraId="5C94AB3A" w14:textId="77777777" w:rsidTr="0029495D">
        <w:trPr>
          <w:jc w:val="center"/>
        </w:trPr>
        <w:tc>
          <w:tcPr>
            <w:tcW w:w="937" w:type="dxa"/>
            <w:vAlign w:val="center"/>
          </w:tcPr>
          <w:p w14:paraId="5C94AB36"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37"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OSNOVNA ŠKOLA „BRAĆA RADIĆ“ (1)</w:t>
            </w:r>
          </w:p>
          <w:p w14:paraId="5C94AB38"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MIKLINOVEC 6A</w:t>
            </w:r>
          </w:p>
        </w:tc>
        <w:tc>
          <w:tcPr>
            <w:tcW w:w="10545" w:type="dxa"/>
            <w:vAlign w:val="center"/>
          </w:tcPr>
          <w:p w14:paraId="5C94AB39"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BJELOVARSKA CESTA, MIJE ŠIMEKA, RADNIČKA CESTA 1-21 (NEPARNI), RADNIČKA CESTA 2-20 (PARNI), TOME ČIKOVIĆA, ULICA ĐURE SUDETE, ULICA FORTUNATA PINTARIĆA, ULICA GORANA VRBOŠIĆA - VRBE, ULICA IVANA SABOLIĆA, ULICA IVANA TRNSKOG, ULICA MILANA GRAFA, ULICA NIKOLE SELAKA</w:t>
            </w:r>
            <w:r>
              <w:rPr>
                <w:rFonts w:ascii="Arial Narrow" w:hAnsi="Arial Narrow"/>
                <w:sz w:val="19"/>
                <w:szCs w:val="19"/>
              </w:rPr>
              <w:t xml:space="preserve"> I GOSPODARSKA ULICA</w:t>
            </w:r>
          </w:p>
        </w:tc>
      </w:tr>
      <w:tr w:rsidR="004B3242" w:rsidRPr="00010745" w14:paraId="5C94AB3F" w14:textId="77777777" w:rsidTr="0029495D">
        <w:trPr>
          <w:jc w:val="center"/>
        </w:trPr>
        <w:tc>
          <w:tcPr>
            <w:tcW w:w="937" w:type="dxa"/>
            <w:vAlign w:val="center"/>
          </w:tcPr>
          <w:p w14:paraId="5C94AB3B"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3C"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OSNOVNA ŠKOLA „BRAĆA RADIĆ“ (2)</w:t>
            </w:r>
          </w:p>
          <w:p w14:paraId="5C94AB3D"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MIKLINOVEC 6A</w:t>
            </w:r>
          </w:p>
        </w:tc>
        <w:tc>
          <w:tcPr>
            <w:tcW w:w="10545" w:type="dxa"/>
            <w:vAlign w:val="center"/>
          </w:tcPr>
          <w:p w14:paraId="5C94AB3E"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FRANJE MRAZA, TRG IVANA PAVLA II, TRG ZLATE BARTL, ULICA ANTE NEIMAREVIĆA, ULICA BOŽENE LOBOREC, ULICA MIROSLAVA KRLEŽE, ULICA ZVONIMIRA GOLOBA, ULICA ŽELJKA DR SELINGERA, VINKA VOŠICKOG</w:t>
            </w:r>
          </w:p>
        </w:tc>
      </w:tr>
      <w:tr w:rsidR="004B3242" w:rsidRPr="00010745" w14:paraId="5C94AB44" w14:textId="77777777" w:rsidTr="0029495D">
        <w:trPr>
          <w:jc w:val="center"/>
        </w:trPr>
        <w:tc>
          <w:tcPr>
            <w:tcW w:w="937" w:type="dxa"/>
            <w:vAlign w:val="center"/>
          </w:tcPr>
          <w:p w14:paraId="5C94AB40"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41"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DRUŠTVENI DOM MIKLINOVEC</w:t>
            </w:r>
          </w:p>
          <w:p w14:paraId="5C94AB42"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ULICA MIKLINOVEC 99A</w:t>
            </w:r>
          </w:p>
        </w:tc>
        <w:tc>
          <w:tcPr>
            <w:tcW w:w="10545" w:type="dxa"/>
            <w:vAlign w:val="center"/>
          </w:tcPr>
          <w:p w14:paraId="5C94AB43"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ULICA IVE PEVALEKA, ULICA MIKLINOVEC</w:t>
            </w:r>
          </w:p>
        </w:tc>
      </w:tr>
      <w:tr w:rsidR="004B3242" w:rsidRPr="00010745" w14:paraId="5C94AB49" w14:textId="77777777" w:rsidTr="0029495D">
        <w:trPr>
          <w:jc w:val="center"/>
        </w:trPr>
        <w:tc>
          <w:tcPr>
            <w:tcW w:w="937" w:type="dxa"/>
            <w:vAlign w:val="center"/>
          </w:tcPr>
          <w:p w14:paraId="5C94AB45"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46"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UDRUGA UMIROVLJENIKA</w:t>
            </w:r>
          </w:p>
          <w:p w14:paraId="5C94AB47"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 xml:space="preserve">KOPRIVNICA, ULICA FRANA GALOVIĆA </w:t>
            </w:r>
            <w:r>
              <w:rPr>
                <w:rFonts w:ascii="Arial Narrow" w:hAnsi="Arial Narrow"/>
                <w:sz w:val="19"/>
                <w:szCs w:val="19"/>
              </w:rPr>
              <w:t>2</w:t>
            </w:r>
          </w:p>
        </w:tc>
        <w:tc>
          <w:tcPr>
            <w:tcW w:w="10545" w:type="dxa"/>
            <w:vAlign w:val="center"/>
          </w:tcPr>
          <w:p w14:paraId="5C94AB48"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DRAVSKA ULICA, DUGA ULICA, FLORIJANSKI TRG, OBRTNIČKA ULICA, ULICA ADOLFA DANIČIĆA, ULICA BRAĆE WOLF, ULICA FRANA GALOVIĆA, ULICA IVANA ĐURKANA, ULICA IVANA GENERALIĆA, ULICA JOSIPA BUKOVČANA, ULICA MAROVSKA, ULICA MIRKA VIRIUSA, ULICA PAVLA VUK-PAVLOVIĆA, ULICA SVILARSKA</w:t>
            </w:r>
          </w:p>
        </w:tc>
      </w:tr>
      <w:tr w:rsidR="004B3242" w:rsidRPr="00010745" w14:paraId="5C94AB4E" w14:textId="77777777" w:rsidTr="0029495D">
        <w:trPr>
          <w:jc w:val="center"/>
        </w:trPr>
        <w:tc>
          <w:tcPr>
            <w:tcW w:w="937" w:type="dxa"/>
            <w:vAlign w:val="center"/>
          </w:tcPr>
          <w:p w14:paraId="5C94AB4A"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4B"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 xml:space="preserve">SREDNJA ŠKOLA KOPRIVNICA, </w:t>
            </w:r>
          </w:p>
          <w:p w14:paraId="5C94AB4C"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TRG SLOBODE 7</w:t>
            </w:r>
          </w:p>
        </w:tc>
        <w:tc>
          <w:tcPr>
            <w:tcW w:w="10545" w:type="dxa"/>
            <w:vAlign w:val="center"/>
          </w:tcPr>
          <w:p w14:paraId="5C94AB4D"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IVANJSKA CESTA, ULICA ANTE STARČEVIĆA, ULICA AUGUSTA ŠENOE, ULICA DONJI BANOVEC, ULICA FRANJE GAŽIJA, ULICA GORNJI BANOVEC, ULICA HRVATSKIH BRANITELJA, ULICA IVANA ČESMIČKOGA, ULICA IVANJSKA, ULICA NIKOLE TESLE, ULICA PAVELINSKA, ULICA PRAVEDNIKA MEĐU NARODIMA, ULICA SEVEROVEC</w:t>
            </w:r>
          </w:p>
        </w:tc>
      </w:tr>
      <w:tr w:rsidR="004B3242" w:rsidRPr="00010745" w14:paraId="5C94AB53" w14:textId="77777777" w:rsidTr="0029495D">
        <w:trPr>
          <w:jc w:val="center"/>
        </w:trPr>
        <w:tc>
          <w:tcPr>
            <w:tcW w:w="937" w:type="dxa"/>
            <w:vAlign w:val="center"/>
          </w:tcPr>
          <w:p w14:paraId="5C94AB4F"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50"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GIMNAZIJA „FRAN GALOVIĆ“</w:t>
            </w:r>
          </w:p>
          <w:p w14:paraId="5C94AB51"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 xml:space="preserve">KOPRIVNICA, </w:t>
            </w:r>
            <w:r>
              <w:rPr>
                <w:rFonts w:ascii="Arial Narrow" w:hAnsi="Arial Narrow"/>
                <w:sz w:val="19"/>
                <w:szCs w:val="19"/>
              </w:rPr>
              <w:t>ULICA</w:t>
            </w:r>
            <w:r w:rsidRPr="00B23DAF">
              <w:rPr>
                <w:rFonts w:ascii="Arial Narrow" w:hAnsi="Arial Narrow"/>
                <w:sz w:val="19"/>
                <w:szCs w:val="19"/>
              </w:rPr>
              <w:t xml:space="preserve"> DR. Ž. SELINGERA 3A</w:t>
            </w:r>
          </w:p>
        </w:tc>
        <w:tc>
          <w:tcPr>
            <w:tcW w:w="10545" w:type="dxa"/>
            <w:vAlign w:val="center"/>
          </w:tcPr>
          <w:p w14:paraId="5C94AB52"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ULICA GIBANIČNA, ULICA HEREŠINSKA, ULICA JOSIPA REŠA, ULICA KNEZA DOMAGOJA, ULICA LEDINSKA, ULICA PRELOŽNA, ULICA SLAVKA LÖWYJA, ULICA STJEPANA KUKECA, ULICA TOME BLAŽEKA, ULICA TOME ŠESTAKA</w:t>
            </w:r>
          </w:p>
        </w:tc>
      </w:tr>
      <w:tr w:rsidR="004B3242" w:rsidRPr="00010745" w14:paraId="5C94AB58" w14:textId="77777777" w:rsidTr="0029495D">
        <w:trPr>
          <w:jc w:val="center"/>
        </w:trPr>
        <w:tc>
          <w:tcPr>
            <w:tcW w:w="937" w:type="dxa"/>
            <w:vAlign w:val="center"/>
          </w:tcPr>
          <w:p w14:paraId="5C94AB54"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55"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VETERINARSKA STANICA</w:t>
            </w:r>
          </w:p>
          <w:p w14:paraId="5C94AB56"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M.P. MIŠKINE 66</w:t>
            </w:r>
          </w:p>
        </w:tc>
        <w:tc>
          <w:tcPr>
            <w:tcW w:w="10545" w:type="dxa"/>
            <w:vAlign w:val="center"/>
          </w:tcPr>
          <w:p w14:paraId="5C94AB57"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ĐELEKOVEČKA CESTA, ULICA ČARDA, ULICA DANICA, ULICA MIHOVILA P. MIŠKINE</w:t>
            </w:r>
          </w:p>
        </w:tc>
      </w:tr>
      <w:tr w:rsidR="004B3242" w:rsidRPr="00010745" w14:paraId="5C94AB5D" w14:textId="77777777" w:rsidTr="0029495D">
        <w:trPr>
          <w:jc w:val="center"/>
        </w:trPr>
        <w:tc>
          <w:tcPr>
            <w:tcW w:w="937" w:type="dxa"/>
            <w:vAlign w:val="center"/>
          </w:tcPr>
          <w:p w14:paraId="5C94AB59"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5A"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 xml:space="preserve">BIVŠA VOJARNA - GLAVNI ULAZ,  </w:t>
            </w:r>
          </w:p>
          <w:p w14:paraId="5C94AB5B" w14:textId="77777777" w:rsidR="004B3242" w:rsidRPr="00B23DAF" w:rsidRDefault="004B3242" w:rsidP="00192C9A">
            <w:pPr>
              <w:spacing w:after="0" w:line="240" w:lineRule="auto"/>
              <w:jc w:val="center"/>
              <w:rPr>
                <w:rFonts w:ascii="Arial Narrow" w:hAnsi="Arial Narrow"/>
                <w:sz w:val="19"/>
                <w:szCs w:val="19"/>
              </w:rPr>
            </w:pPr>
            <w:r>
              <w:rPr>
                <w:rFonts w:ascii="Arial Narrow" w:hAnsi="Arial Narrow"/>
                <w:sz w:val="19"/>
                <w:szCs w:val="19"/>
              </w:rPr>
              <w:t xml:space="preserve">KOPRIVNICA, </w:t>
            </w:r>
            <w:r w:rsidRPr="00B23DAF">
              <w:rPr>
                <w:rFonts w:ascii="Arial Narrow" w:hAnsi="Arial Narrow"/>
                <w:sz w:val="19"/>
                <w:szCs w:val="19"/>
              </w:rPr>
              <w:t>TRG DR. ŽARKA DOLINARA 1</w:t>
            </w:r>
            <w:r>
              <w:rPr>
                <w:rFonts w:ascii="Arial Narrow" w:hAnsi="Arial Narrow"/>
                <w:sz w:val="19"/>
                <w:szCs w:val="19"/>
              </w:rPr>
              <w:t xml:space="preserve"> </w:t>
            </w:r>
          </w:p>
        </w:tc>
        <w:tc>
          <w:tcPr>
            <w:tcW w:w="10545" w:type="dxa"/>
            <w:vAlign w:val="center"/>
          </w:tcPr>
          <w:p w14:paraId="5C94AB5C"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PETERANSKA CESTA, TRG DR. ŽARKA DOLINARA</w:t>
            </w:r>
          </w:p>
        </w:tc>
      </w:tr>
      <w:tr w:rsidR="004B3242" w:rsidRPr="00010745" w14:paraId="5C94AB62" w14:textId="77777777" w:rsidTr="0029495D">
        <w:trPr>
          <w:jc w:val="center"/>
        </w:trPr>
        <w:tc>
          <w:tcPr>
            <w:tcW w:w="937" w:type="dxa"/>
            <w:vAlign w:val="center"/>
          </w:tcPr>
          <w:p w14:paraId="5C94AB5E"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5F"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 xml:space="preserve">OSNOVNA ŠKOLA "ANTUN NEMČIĆ GOSTOVINSKI" (1), KOPRIVNICA, </w:t>
            </w:r>
          </w:p>
          <w:p w14:paraId="5C94AB60"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ŠKOLSKA ULICA 5</w:t>
            </w:r>
          </w:p>
        </w:tc>
        <w:tc>
          <w:tcPr>
            <w:tcW w:w="10545" w:type="dxa"/>
            <w:vAlign w:val="center"/>
          </w:tcPr>
          <w:p w14:paraId="5C94AB61"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TRG MLADOSTI, ULICA  KRIŽEVAČKA, ULICA ANTUNA NEMČIĆA, ULICA DUBOVEC, ULICA LJUDEVITA POSAVSKOG, ULICA STJEPANA MIKLAUŽIĆA</w:t>
            </w:r>
          </w:p>
        </w:tc>
      </w:tr>
      <w:tr w:rsidR="004B3242" w:rsidRPr="00010745" w14:paraId="5C94AB67" w14:textId="77777777" w:rsidTr="0029495D">
        <w:trPr>
          <w:jc w:val="center"/>
        </w:trPr>
        <w:tc>
          <w:tcPr>
            <w:tcW w:w="937" w:type="dxa"/>
            <w:vAlign w:val="center"/>
          </w:tcPr>
          <w:p w14:paraId="5C94AB63"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64"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 xml:space="preserve">OSNOVNA ŠKOLA "ANTUN NEMČIĆ GOSTOVINSKI" (2), KOPRIVNICA, </w:t>
            </w:r>
          </w:p>
          <w:p w14:paraId="5C94AB65"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ŠKOLSKA ULICA 5</w:t>
            </w:r>
          </w:p>
        </w:tc>
        <w:tc>
          <w:tcPr>
            <w:tcW w:w="10545" w:type="dxa"/>
            <w:vAlign w:val="center"/>
          </w:tcPr>
          <w:p w14:paraId="5C94AB66"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FRANJEVAČKA ULICA, ULICA IVANA MAŽURANIĆA, ULICA MATIJE GUPCA, ULICA MOSNA, ULICA POTOČNA, ULICA REBERINSKA, ULICA SAJMIŠNA, ULICA ŠKOLSKA</w:t>
            </w:r>
          </w:p>
        </w:tc>
      </w:tr>
      <w:tr w:rsidR="004B3242" w:rsidRPr="00010745" w14:paraId="5C94AB6C" w14:textId="77777777" w:rsidTr="0029495D">
        <w:trPr>
          <w:jc w:val="center"/>
        </w:trPr>
        <w:tc>
          <w:tcPr>
            <w:tcW w:w="937" w:type="dxa"/>
            <w:vAlign w:val="center"/>
          </w:tcPr>
          <w:p w14:paraId="5C94AB68"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69"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COOR „PODRAVSKO SUNCE“ (1)</w:t>
            </w:r>
          </w:p>
          <w:p w14:paraId="5C94AB6A"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HERCEGOVAČKA ULICA BB</w:t>
            </w:r>
          </w:p>
        </w:tc>
        <w:tc>
          <w:tcPr>
            <w:tcW w:w="10545" w:type="dxa"/>
            <w:vAlign w:val="center"/>
          </w:tcPr>
          <w:p w14:paraId="5C94AB6B"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TRG KRALJA ZVONIMIRA</w:t>
            </w:r>
          </w:p>
        </w:tc>
      </w:tr>
      <w:tr w:rsidR="004B3242" w:rsidRPr="00010745" w14:paraId="5C94AB71" w14:textId="77777777" w:rsidTr="0029495D">
        <w:trPr>
          <w:jc w:val="center"/>
        </w:trPr>
        <w:tc>
          <w:tcPr>
            <w:tcW w:w="937" w:type="dxa"/>
            <w:vAlign w:val="center"/>
          </w:tcPr>
          <w:p w14:paraId="5C94AB6D"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6E"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COOR „PODRAVSKO SUNCE“ (2)</w:t>
            </w:r>
          </w:p>
          <w:p w14:paraId="5C94AB6F"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HERCEGOVAČKA ULICA BB</w:t>
            </w:r>
          </w:p>
        </w:tc>
        <w:tc>
          <w:tcPr>
            <w:tcW w:w="10545" w:type="dxa"/>
            <w:vAlign w:val="center"/>
          </w:tcPr>
          <w:p w14:paraId="5C94AB70"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DALMATINSKA ULICA, HERCEGOVAČKA ULICA, ISTARSKA ULICA, PODRAVSKA ULICA, ULICA IVANA MEŠTROVIĆA, ULICA JOSIPA KOZARCA, ULICA KOLODVORSKA, ULICA LJUDEVITA GAJA, ULICA VINIČKA</w:t>
            </w:r>
          </w:p>
        </w:tc>
      </w:tr>
      <w:tr w:rsidR="004B3242" w:rsidRPr="00010745" w14:paraId="5C94AB75" w14:textId="77777777" w:rsidTr="0029495D">
        <w:trPr>
          <w:jc w:val="center"/>
        </w:trPr>
        <w:tc>
          <w:tcPr>
            <w:tcW w:w="937" w:type="dxa"/>
            <w:vAlign w:val="center"/>
          </w:tcPr>
          <w:p w14:paraId="5C94AB72"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73"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PODRAVKIN MUZEJ PREHRANE, KOPRIVNICA, STAROGRADSKA ULICA BB</w:t>
            </w:r>
          </w:p>
        </w:tc>
        <w:tc>
          <w:tcPr>
            <w:tcW w:w="10545" w:type="dxa"/>
            <w:vAlign w:val="center"/>
          </w:tcPr>
          <w:p w14:paraId="5C94AB74"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MARIŠKINA ULICA, PROLJETNA ULICA, ULICA BAJER, ULICA BILOGORSKA, ULICA BRAĆE MALANČEC, ULICA CIGLANA, ULICA DR. ALBERTA HEINRICHA, ULICA KATARINE ZRINSKI, ULICA KRALJICE JELENE</w:t>
            </w:r>
          </w:p>
        </w:tc>
      </w:tr>
      <w:tr w:rsidR="004B3242" w:rsidRPr="00010745" w14:paraId="5C94AB7A" w14:textId="77777777" w:rsidTr="0029495D">
        <w:trPr>
          <w:jc w:val="center"/>
        </w:trPr>
        <w:tc>
          <w:tcPr>
            <w:tcW w:w="937" w:type="dxa"/>
            <w:vAlign w:val="center"/>
          </w:tcPr>
          <w:p w14:paraId="5C94AB76"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77"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„WEST CENTAR“ (1)</w:t>
            </w:r>
          </w:p>
          <w:p w14:paraId="5C94AB78"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ZAGREBAČKA ULICA BB</w:t>
            </w:r>
          </w:p>
        </w:tc>
        <w:tc>
          <w:tcPr>
            <w:tcW w:w="10545" w:type="dxa"/>
            <w:vAlign w:val="center"/>
          </w:tcPr>
          <w:p w14:paraId="5C94AB79"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I VINODOLSKI ODVOJAK, I VINOGRADSKI ODVOJAK, II VINODOLSKI ODVOJAK, II VINOGRADSKI ODVOJAK, III VINOGRADSKI ODVOJAK, IV VINOGRADSKI ODVOJAK, ULICA VINOGRADSKA, V VINOGRADSKI ODVOJAK, VINODOLSKA ULICA, VRBICA</w:t>
            </w:r>
          </w:p>
        </w:tc>
      </w:tr>
      <w:tr w:rsidR="004B3242" w:rsidRPr="00010745" w14:paraId="5C94AB7F" w14:textId="77777777" w:rsidTr="0029495D">
        <w:trPr>
          <w:jc w:val="center"/>
        </w:trPr>
        <w:tc>
          <w:tcPr>
            <w:tcW w:w="937" w:type="dxa"/>
            <w:vAlign w:val="center"/>
          </w:tcPr>
          <w:p w14:paraId="5C94AB7B"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7C"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„WEST CENTAR“ (2)</w:t>
            </w:r>
          </w:p>
          <w:p w14:paraId="5C94AB7D"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ZAGREBAČKA ULICA BB</w:t>
            </w:r>
          </w:p>
        </w:tc>
        <w:tc>
          <w:tcPr>
            <w:tcW w:w="10545" w:type="dxa"/>
            <w:vAlign w:val="center"/>
          </w:tcPr>
          <w:p w14:paraId="5C94AB7E"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KRIŽEVAČKA CESTA, PLANINARSKA ULICA, REČKO POLJE, TRAKOŠĆANSKA ULICA, ULICA CRNOGORSKA, ULICA HRASTOVA, ULICA PODOLICE, ULICA RUDEŠINKIN BREG, ZAGORSKA, REKA: REČKO POLJE</w:t>
            </w:r>
          </w:p>
        </w:tc>
      </w:tr>
      <w:tr w:rsidR="004B3242" w:rsidRPr="00010745" w14:paraId="5C94AB83" w14:textId="77777777" w:rsidTr="0029495D">
        <w:trPr>
          <w:jc w:val="center"/>
        </w:trPr>
        <w:tc>
          <w:tcPr>
            <w:tcW w:w="937" w:type="dxa"/>
            <w:vAlign w:val="center"/>
          </w:tcPr>
          <w:p w14:paraId="5C94AB80"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81"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GKP „KOMUNALAC“ (1)</w:t>
            </w:r>
            <w:r w:rsidRPr="00B23DAF">
              <w:rPr>
                <w:rFonts w:ascii="Arial Narrow" w:hAnsi="Arial Narrow"/>
                <w:sz w:val="19"/>
                <w:szCs w:val="19"/>
              </w:rPr>
              <w:br/>
              <w:t>KOPRIVNICA, VARAŽDINSKA CESTA 18</w:t>
            </w:r>
          </w:p>
        </w:tc>
        <w:tc>
          <w:tcPr>
            <w:tcW w:w="10545" w:type="dxa"/>
            <w:vAlign w:val="center"/>
          </w:tcPr>
          <w:p w14:paraId="5C94AB82"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DOMŽALSKA ULICA, LUDBREŠKI ODVOJAK, ULICA ANDRIJE HEBRANGA, ULICA BRUNE BUŠIĆA, ULICA ČAKOVEČKA, ULICA FRANA SUPILA, ULICA JURJA BEDENIKA, ULICA KALNIČKA, ULICA LUDBREŠKA, ULICA TOME PROSENJAKA, ULICA ZAGREBAČKA</w:t>
            </w:r>
          </w:p>
        </w:tc>
      </w:tr>
      <w:tr w:rsidR="004B3242" w:rsidRPr="00010745" w14:paraId="5C94AB87" w14:textId="77777777" w:rsidTr="0029495D">
        <w:trPr>
          <w:jc w:val="center"/>
        </w:trPr>
        <w:tc>
          <w:tcPr>
            <w:tcW w:w="937" w:type="dxa"/>
            <w:vAlign w:val="center"/>
          </w:tcPr>
          <w:p w14:paraId="5C94AB84"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85"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GKP „KOMUNALAC“ (2)</w:t>
            </w:r>
            <w:r w:rsidRPr="00B23DAF">
              <w:rPr>
                <w:rFonts w:ascii="Arial Narrow" w:hAnsi="Arial Narrow"/>
                <w:sz w:val="19"/>
                <w:szCs w:val="19"/>
              </w:rPr>
              <w:br/>
              <w:t>KOPRIVNICA, VARAŽDINSKA CESTA 18</w:t>
            </w:r>
          </w:p>
        </w:tc>
        <w:tc>
          <w:tcPr>
            <w:tcW w:w="10545" w:type="dxa"/>
            <w:vAlign w:val="center"/>
          </w:tcPr>
          <w:p w14:paraId="5C94AB86"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ULICA TINA UJEVIĆA, VARAŽDINSKA CESTA</w:t>
            </w:r>
          </w:p>
        </w:tc>
      </w:tr>
      <w:tr w:rsidR="004B3242" w:rsidRPr="00010745" w14:paraId="5C94AB8C" w14:textId="77777777" w:rsidTr="0029495D">
        <w:trPr>
          <w:jc w:val="center"/>
        </w:trPr>
        <w:tc>
          <w:tcPr>
            <w:tcW w:w="937" w:type="dxa"/>
            <w:vAlign w:val="center"/>
          </w:tcPr>
          <w:p w14:paraId="5C94AB88"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89"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DRUŠTVENI DOM U KUNOVEC BREGU</w:t>
            </w:r>
          </w:p>
          <w:p w14:paraId="5C94AB8A"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KOPRIVNIČKA ULICA 101</w:t>
            </w:r>
          </w:p>
        </w:tc>
        <w:tc>
          <w:tcPr>
            <w:tcW w:w="10545" w:type="dxa"/>
            <w:vAlign w:val="center"/>
          </w:tcPr>
          <w:p w14:paraId="5C94AB8B"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 xml:space="preserve">KUNOVEC BREG: CVETNA ULICA, GOLI BREG, GORIČKA ULICA, JUGOV JAREK, KOPRIVNIČKA ULICA, </w:t>
            </w:r>
            <w:r>
              <w:rPr>
                <w:rFonts w:ascii="Arial Narrow" w:hAnsi="Arial Narrow"/>
                <w:sz w:val="19"/>
                <w:szCs w:val="19"/>
              </w:rPr>
              <w:t xml:space="preserve">KUZMAN, LEPTAN VINOGRADI, PAKLENICA, </w:t>
            </w:r>
            <w:r w:rsidRPr="00B23DAF">
              <w:rPr>
                <w:rFonts w:ascii="Arial Narrow" w:hAnsi="Arial Narrow"/>
                <w:sz w:val="19"/>
                <w:szCs w:val="19"/>
              </w:rPr>
              <w:t>POTOČNA ULICA, ULICA BOTINOVEČKI JARAK, ULICA DOL, ULICA DOLANEC, ULICA LEPTAN, ULICA MAKLAC, VINOGRADSKA ULICA</w:t>
            </w:r>
          </w:p>
        </w:tc>
      </w:tr>
      <w:tr w:rsidR="004B3242" w:rsidRPr="00010745" w14:paraId="5C94AB91" w14:textId="77777777" w:rsidTr="0029495D">
        <w:trPr>
          <w:jc w:val="center"/>
        </w:trPr>
        <w:tc>
          <w:tcPr>
            <w:tcW w:w="937" w:type="dxa"/>
            <w:vAlign w:val="center"/>
          </w:tcPr>
          <w:p w14:paraId="5C94AB8D"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8E"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PODRUČNA ŠKOLA VINICA (1)</w:t>
            </w:r>
          </w:p>
          <w:p w14:paraId="5C94AB8F"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VINICA 67</w:t>
            </w:r>
          </w:p>
        </w:tc>
        <w:tc>
          <w:tcPr>
            <w:tcW w:w="10545" w:type="dxa"/>
            <w:vAlign w:val="center"/>
          </w:tcPr>
          <w:p w14:paraId="5C94AB90"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MARIJANSKA ULICA, ULICA ČOMBOROV PUT, ULICA DUBOVEČKI DOL, ULICA IVANA TRUBELJE, ULICA KNEZA BRANIMIRA, ULICA KOZARNJAK, ULICA VINICA, ULICA VINIČKI DOL, ULICA VINIČKI ODVOJAK I, ULICA VINIČKI ODVOJAK II, ULICA VINIČKI PUT, ULICA VOĆARSKI PUT</w:t>
            </w:r>
          </w:p>
        </w:tc>
      </w:tr>
      <w:tr w:rsidR="004B3242" w:rsidRPr="00010745" w14:paraId="5C94AB96" w14:textId="77777777" w:rsidTr="0029495D">
        <w:trPr>
          <w:jc w:val="center"/>
        </w:trPr>
        <w:tc>
          <w:tcPr>
            <w:tcW w:w="937" w:type="dxa"/>
            <w:vAlign w:val="center"/>
          </w:tcPr>
          <w:p w14:paraId="5C94AB92"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93"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PODRUČNA ŠKOLA VINICA (2)</w:t>
            </w:r>
          </w:p>
          <w:p w14:paraId="5C94AB94"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VINICA 67</w:t>
            </w:r>
          </w:p>
        </w:tc>
        <w:tc>
          <w:tcPr>
            <w:tcW w:w="10545" w:type="dxa"/>
            <w:vAlign w:val="center"/>
          </w:tcPr>
          <w:p w14:paraId="5C94AB95"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MOČILSKI VINOGRADI, ULICA DR. NIKOLE SERTIĆA, ULICA DUBOVEČKI BREG, ULICA JOSIPA SIRUTKE, ULICA MOČILE, ULICA MOČILSKI ODVOJAK I, ULICA MOČILSKI ODVOJAK II, ULICA ZVIRIŠĆE</w:t>
            </w:r>
          </w:p>
        </w:tc>
      </w:tr>
      <w:tr w:rsidR="004B3242" w:rsidRPr="00010745" w14:paraId="5C94AB9B" w14:textId="77777777" w:rsidTr="0029495D">
        <w:trPr>
          <w:jc w:val="center"/>
        </w:trPr>
        <w:tc>
          <w:tcPr>
            <w:tcW w:w="937" w:type="dxa"/>
            <w:vAlign w:val="center"/>
          </w:tcPr>
          <w:p w14:paraId="5C94AB97"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98"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OSIGURANJE „TRIGLAV“</w:t>
            </w:r>
          </w:p>
          <w:p w14:paraId="5C94AB99"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TARAŠČICE 21</w:t>
            </w:r>
          </w:p>
        </w:tc>
        <w:tc>
          <w:tcPr>
            <w:tcW w:w="10545" w:type="dxa"/>
            <w:vAlign w:val="center"/>
          </w:tcPr>
          <w:p w14:paraId="5C94AB9A"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OPATIČKA ULICA, ULICA ĐURE BASARIČEKA, ULICA HRVATSKE DRŽAVNOSTI, ULICA JOSIPA VARGOVIĆA, ULICA KRSTE HEGEDUŠIĆA, ULICA TARAŠČICE, ULICA VLADIMIRA NAZORA</w:t>
            </w:r>
          </w:p>
        </w:tc>
      </w:tr>
      <w:tr w:rsidR="004B3242" w:rsidRPr="00010745" w14:paraId="5C94ABA0" w14:textId="77777777" w:rsidTr="0029495D">
        <w:trPr>
          <w:jc w:val="center"/>
        </w:trPr>
        <w:tc>
          <w:tcPr>
            <w:tcW w:w="937" w:type="dxa"/>
            <w:vAlign w:val="center"/>
          </w:tcPr>
          <w:p w14:paraId="5C94AB9C"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9D"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OŠ „ĐURO ESTER“ (1)</w:t>
            </w:r>
          </w:p>
          <w:p w14:paraId="5C94AB9E"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TRG SLOBODE 5</w:t>
            </w:r>
          </w:p>
        </w:tc>
        <w:tc>
          <w:tcPr>
            <w:tcW w:w="10545" w:type="dxa"/>
            <w:vAlign w:val="center"/>
          </w:tcPr>
          <w:p w14:paraId="5C94AB9F"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TRG KRALJA KREŠIMIRA, TRG PODRAVSKIH HEROJA, TRG SLOBODE</w:t>
            </w:r>
          </w:p>
        </w:tc>
      </w:tr>
      <w:tr w:rsidR="004B3242" w:rsidRPr="00010745" w14:paraId="5C94ABA5" w14:textId="77777777" w:rsidTr="0029495D">
        <w:trPr>
          <w:jc w:val="center"/>
        </w:trPr>
        <w:tc>
          <w:tcPr>
            <w:tcW w:w="937" w:type="dxa"/>
            <w:vAlign w:val="center"/>
          </w:tcPr>
          <w:p w14:paraId="5C94ABA1"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A2"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OŠ „ĐURO ESTER“ (2)</w:t>
            </w:r>
          </w:p>
          <w:p w14:paraId="5C94ABA3"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TRG SLOBODE 5</w:t>
            </w:r>
          </w:p>
        </w:tc>
        <w:tc>
          <w:tcPr>
            <w:tcW w:w="10545" w:type="dxa"/>
            <w:vAlign w:val="center"/>
          </w:tcPr>
          <w:p w14:paraId="5C94ABA4"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TRG KRALJA TOMISLAVA</w:t>
            </w:r>
          </w:p>
        </w:tc>
      </w:tr>
      <w:tr w:rsidR="004B3242" w:rsidRPr="00010745" w14:paraId="5C94ABAA" w14:textId="77777777" w:rsidTr="0029495D">
        <w:trPr>
          <w:jc w:val="center"/>
        </w:trPr>
        <w:tc>
          <w:tcPr>
            <w:tcW w:w="937" w:type="dxa"/>
            <w:vAlign w:val="center"/>
          </w:tcPr>
          <w:p w14:paraId="5C94ABA6" w14:textId="77777777" w:rsidR="004B3242" w:rsidRPr="00B23DAF" w:rsidRDefault="004B3242" w:rsidP="0029495D">
            <w:pPr>
              <w:pStyle w:val="Odlomakpopisa"/>
              <w:numPr>
                <w:ilvl w:val="0"/>
                <w:numId w:val="1"/>
              </w:numPr>
              <w:spacing w:after="0" w:line="240" w:lineRule="auto"/>
              <w:jc w:val="center"/>
              <w:rPr>
                <w:rFonts w:ascii="Arial Narrow" w:hAnsi="Arial Narrow"/>
                <w:sz w:val="19"/>
                <w:szCs w:val="19"/>
              </w:rPr>
            </w:pPr>
          </w:p>
        </w:tc>
        <w:tc>
          <w:tcPr>
            <w:tcW w:w="3544" w:type="dxa"/>
            <w:vAlign w:val="center"/>
          </w:tcPr>
          <w:p w14:paraId="5C94ABA7"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DOM ZA STARIJE I NEMOĆE OSOBE</w:t>
            </w:r>
          </w:p>
          <w:p w14:paraId="5C94ABA8" w14:textId="77777777" w:rsidR="004B3242" w:rsidRPr="00B23DAF" w:rsidRDefault="004B3242" w:rsidP="00192C9A">
            <w:pPr>
              <w:spacing w:after="0" w:line="240" w:lineRule="auto"/>
              <w:jc w:val="center"/>
              <w:rPr>
                <w:rFonts w:ascii="Arial Narrow" w:hAnsi="Arial Narrow"/>
                <w:sz w:val="19"/>
                <w:szCs w:val="19"/>
              </w:rPr>
            </w:pPr>
            <w:r w:rsidRPr="00B23DAF">
              <w:rPr>
                <w:rFonts w:ascii="Arial Narrow" w:hAnsi="Arial Narrow"/>
                <w:sz w:val="19"/>
                <w:szCs w:val="19"/>
              </w:rPr>
              <w:t>KOPRIVNICA, TRG EUGENA KUMIČIĆA 17</w:t>
            </w:r>
          </w:p>
        </w:tc>
        <w:tc>
          <w:tcPr>
            <w:tcW w:w="10545" w:type="dxa"/>
            <w:vAlign w:val="center"/>
          </w:tcPr>
          <w:p w14:paraId="5C94ABA9" w14:textId="77777777" w:rsidR="004B3242" w:rsidRPr="00B23DAF" w:rsidRDefault="004B3242" w:rsidP="00192C9A">
            <w:pPr>
              <w:spacing w:after="0" w:line="240" w:lineRule="auto"/>
              <w:jc w:val="both"/>
              <w:rPr>
                <w:rFonts w:ascii="Arial Narrow" w:hAnsi="Arial Narrow"/>
                <w:sz w:val="19"/>
                <w:szCs w:val="19"/>
              </w:rPr>
            </w:pPr>
            <w:r w:rsidRPr="00B23DAF">
              <w:rPr>
                <w:rFonts w:ascii="Arial Narrow" w:hAnsi="Arial Narrow"/>
                <w:sz w:val="19"/>
                <w:szCs w:val="19"/>
              </w:rPr>
              <w:t>KOPRIVNICA: TRG EUGENA KUMIČIĆA</w:t>
            </w:r>
          </w:p>
        </w:tc>
      </w:tr>
    </w:tbl>
    <w:p w14:paraId="5C94ABAB" w14:textId="77777777" w:rsidR="004B3242" w:rsidRDefault="004B3242" w:rsidP="004B3242">
      <w:pPr>
        <w:spacing w:after="0" w:line="240" w:lineRule="auto"/>
        <w:jc w:val="right"/>
        <w:rPr>
          <w:sz w:val="16"/>
          <w:szCs w:val="16"/>
        </w:rPr>
      </w:pPr>
    </w:p>
    <w:p w14:paraId="5C94ABAC" w14:textId="77777777" w:rsidR="004B3242" w:rsidRPr="0068074A" w:rsidRDefault="004B3242" w:rsidP="004B3242">
      <w:pPr>
        <w:spacing w:after="0" w:line="240" w:lineRule="auto"/>
        <w:jc w:val="right"/>
        <w:rPr>
          <w:b/>
          <w:sz w:val="24"/>
          <w:szCs w:val="24"/>
        </w:rPr>
      </w:pPr>
      <w:r w:rsidRPr="0068074A">
        <w:rPr>
          <w:b/>
          <w:sz w:val="24"/>
          <w:szCs w:val="24"/>
        </w:rPr>
        <w:t>GRADSKO IZBORNO POVJERENSTVO GRADA KOPRIVNICE</w:t>
      </w:r>
    </w:p>
    <w:p w14:paraId="5C94ABAD" w14:textId="77777777" w:rsidR="004B3242" w:rsidRDefault="004B3242" w:rsidP="004B3242"/>
    <w:p w14:paraId="5C94ABAE" w14:textId="77777777" w:rsidR="003C2447" w:rsidRDefault="003C2447"/>
    <w:sectPr w:rsidR="003C2447" w:rsidSect="00210EA6">
      <w:pgSz w:w="16839" w:h="23814" w:code="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64ED1"/>
    <w:multiLevelType w:val="hybridMultilevel"/>
    <w:tmpl w:val="F02A0E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E3"/>
    <w:rsid w:val="00192C9A"/>
    <w:rsid w:val="001C64E3"/>
    <w:rsid w:val="00294754"/>
    <w:rsid w:val="003C2447"/>
    <w:rsid w:val="004B3242"/>
    <w:rsid w:val="005F5A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AAEA"/>
  <w15:chartTrackingRefBased/>
  <w15:docId w15:val="{4BAEFF11-0B79-489A-AE8A-A4B2CF8B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24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B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B3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247038B5C214CA93C3EFB62D3F48B" ma:contentTypeVersion="8" ma:contentTypeDescription="Create a new document." ma:contentTypeScope="" ma:versionID="59f1688cc03683b139cd536060633ccb">
  <xsd:schema xmlns:xsd="http://www.w3.org/2001/XMLSchema" xmlns:xs="http://www.w3.org/2001/XMLSchema" xmlns:p="http://schemas.microsoft.com/office/2006/metadata/properties" xmlns:ns3="10412e15-959d-4ea7-a55e-945165c4487b" targetNamespace="http://schemas.microsoft.com/office/2006/metadata/properties" ma:root="true" ma:fieldsID="e89f73707dbb98925fe038e2e741f2c7" ns3:_="">
    <xsd:import namespace="10412e15-959d-4ea7-a55e-945165c448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2e15-959d-4ea7-a55e-945165c448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C15F7-7D8D-4D1E-AC47-731E9E607F66}">
  <ds:schemaRefs>
    <ds:schemaRef ds:uri="http://schemas.microsoft.com/sharepoint/v3/contenttype/forms"/>
  </ds:schemaRefs>
</ds:datastoreItem>
</file>

<file path=customXml/itemProps2.xml><?xml version="1.0" encoding="utf-8"?>
<ds:datastoreItem xmlns:ds="http://schemas.openxmlformats.org/officeDocument/2006/customXml" ds:itemID="{F6D0A584-9B6E-4FB5-8037-FFF75AF30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B1C818-44D6-45F1-BB07-24240E391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12e15-959d-4ea7-a55e-945165c44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Kardaš</dc:creator>
  <cp:keywords/>
  <dc:description/>
  <cp:lastModifiedBy>Sanjica Buzuk</cp:lastModifiedBy>
  <cp:revision>2</cp:revision>
  <dcterms:created xsi:type="dcterms:W3CDTF">2020-01-03T12:28:00Z</dcterms:created>
  <dcterms:modified xsi:type="dcterms:W3CDTF">2020-01-03T12:28:00Z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0x010100473247038B5C214CA93C3EFB62D3F48B</vt:lpwstr>
  </property>
</Properties>
</file>