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9-01/0002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A46210">
        <w:t>112-03/19-01/0002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B3467B">
        <w:t>2137/01-04-01/2-19-1</w:t>
      </w:r>
      <w:r w:rsidR="00625254">
        <w:fldChar w:fldCharType="end"/>
      </w:r>
      <w:bookmarkEnd w:id="2"/>
    </w:p>
    <w:p w:rsidR="00E13394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9.02.2019."/>
            </w:textInput>
          </w:ffData>
        </w:fldChar>
      </w:r>
      <w:r>
        <w:instrText xml:space="preserve"> FORMTEXT </w:instrText>
      </w:r>
      <w:r>
        <w:fldChar w:fldCharType="separate"/>
      </w:r>
      <w:r w:rsidR="00A46210">
        <w:t>19.02.2019.</w:t>
      </w:r>
      <w:r>
        <w:fldChar w:fldCharType="end"/>
      </w:r>
      <w:bookmarkEnd w:id="3"/>
    </w:p>
    <w:p w:rsidR="00A46210" w:rsidRPr="008770A6" w:rsidRDefault="00A46210" w:rsidP="00353ACF"/>
    <w:p w:rsidR="00A46210" w:rsidRPr="00A46210" w:rsidRDefault="00A46210" w:rsidP="00A4621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10"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dana 19.02.2019. godine, objavljen je oglas za prijam u službu na određeno vrijeme od dvije godine radi obavljanja poslova vezanih uz donošenje rješenja o izvedenom stanju na radnom mjestu  višeg stručnog suradnika  za prostorno uređenje u Upravnom odjelu za prostorno uređenje,  1 izvršitelj/izvršiteljica, te se daju upute kako slijedi: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oglas podnose se zaključno sa 27.02.2019.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radnog mjesta – viši stručni suradnik za  prostorno uređenje </w:t>
      </w:r>
    </w:p>
    <w:p w:rsidR="00A46210" w:rsidRDefault="00A46210" w:rsidP="00A4621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 i rješava postupke izdavanja akata za gradnju i vezanih dokumenata temeljem važeće zakonske regulative koja uređuje područje gradnje, prostornog uređenja, postupanja s nezakonito izgrađenim zgradama uključivo i provedbu očevida na terenu te korištenje informacijskog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eDozvole</w:t>
      </w:r>
      <w:proofErr w:type="spellEnd"/>
    </w:p>
    <w:p w:rsidR="00A46210" w:rsidRDefault="00A46210" w:rsidP="00A4621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poslove vezane uz izradu i donošenje te provedbu dokumenata prostornog uređenja </w:t>
      </w:r>
    </w:p>
    <w:p w:rsidR="00A46210" w:rsidRDefault="00A46210" w:rsidP="00A4621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u vezi zaštite okoliša i održivog razvoja vezano uz izradu dokumenata prostornog uređenja</w:t>
      </w:r>
    </w:p>
    <w:p w:rsidR="00A46210" w:rsidRDefault="00A46210" w:rsidP="00A4621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vezane uz geografsko informacijski sustav (GIS) i informacijski sustav prostornog uređenja</w:t>
      </w:r>
    </w:p>
    <w:p w:rsidR="00A46210" w:rsidRDefault="00A46210" w:rsidP="00A4621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vođenja evidencija i izvješća iz nadležnosti Odjela</w:t>
      </w:r>
    </w:p>
    <w:p w:rsidR="00A46210" w:rsidRDefault="00A46210" w:rsidP="00A4621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pročelnika, pomoćnika pročelnika i voditelja Odsjeka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A46210" w:rsidRDefault="00A46210" w:rsidP="00A46210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1/16., 2/16. i 4/17.), za radno mjesto višeg stručnog suradnika za prostorno uređenje propisan je koeficijent 2,33 dok je osnovica utvrđena Odlukom o utvrđivanju </w:t>
      </w:r>
      <w:r>
        <w:lastRenderedPageBreak/>
        <w:t xml:space="preserve">osnovice za obračun plaće službenika i namještenika u upravnim tijelima Grada Koprivnice od 22.07.2010. godine i iznosi 4.400,00 kuna (bruto).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A46210" w:rsidRDefault="00A46210" w:rsidP="00A46210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izvori za pripremanje kandidata za testiranje: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i područna (regionalna) samouprava, prostorno uređenje i gradnja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A46210" w:rsidRDefault="00A46210" w:rsidP="00A46210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gradnji </w:t>
      </w:r>
      <w:r>
        <w:rPr>
          <w:rFonts w:ascii="Tms Rmn" w:hAnsi="Tms Rmn" w:cs="Tms Rmn"/>
          <w:color w:val="000000"/>
        </w:rPr>
        <w:t>(„Narodne novine“ broj 153/13. i 20/17.</w:t>
      </w:r>
      <w:r>
        <w:rPr>
          <w:rFonts w:ascii="Tms Rmn" w:hAnsi="Tms Rmn" w:cs="Tms Rmn"/>
        </w:rPr>
        <w:t>)</w:t>
      </w:r>
    </w:p>
    <w:p w:rsidR="00A46210" w:rsidRDefault="00A46210" w:rsidP="00A46210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>Zakon o prostornom uređenju („Narodne novine“ broj 153/13., 65/17. i 114/18.)</w:t>
      </w:r>
    </w:p>
    <w:p w:rsidR="00A46210" w:rsidRDefault="00A46210" w:rsidP="00A46210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Zakon o postupanju s nezakonito izgrađenim zgradama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7" w:history="1">
        <w:r w:rsidRPr="00A46210">
          <w:rPr>
            <w:rStyle w:val="Hiperveza"/>
            <w:rFonts w:ascii="Tms Rmn" w:hAnsi="Tms Rmn" w:cs="Tms Rmn"/>
            <w:color w:val="auto"/>
            <w:u w:val="none"/>
          </w:rPr>
          <w:t>86/12</w:t>
        </w:r>
      </w:hyperlink>
      <w:r w:rsidRPr="00A46210">
        <w:rPr>
          <w:rFonts w:ascii="Tms Rmn" w:hAnsi="Tms Rmn" w:cs="Tms Rmn"/>
        </w:rPr>
        <w:t xml:space="preserve">., </w:t>
      </w:r>
      <w:hyperlink r:id="rId8" w:history="1">
        <w:r w:rsidRPr="00A46210">
          <w:rPr>
            <w:rStyle w:val="Hiperveza"/>
            <w:rFonts w:ascii="Tms Rmn" w:hAnsi="Tms Rmn" w:cs="Tms Rmn"/>
            <w:color w:val="auto"/>
            <w:u w:val="none"/>
          </w:rPr>
          <w:t>143/13</w:t>
        </w:r>
      </w:hyperlink>
      <w:r w:rsidRPr="00A46210">
        <w:rPr>
          <w:rFonts w:ascii="Tms Rmn" w:hAnsi="Tms Rmn" w:cs="Tms Rmn"/>
        </w:rPr>
        <w:t>.,</w:t>
      </w:r>
      <w:r>
        <w:rPr>
          <w:rFonts w:ascii="Tms Rmn" w:hAnsi="Tms Rmn" w:cs="Tms Rmn"/>
        </w:rPr>
        <w:t xml:space="preserve"> 65/17. i 14/19.) </w:t>
      </w:r>
    </w:p>
    <w:p w:rsidR="00A46210" w:rsidRDefault="00A46210" w:rsidP="00A46210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Tms Rmn" w:hAnsi="Tms Rmn" w:cs="Tms Rmn"/>
          <w:bCs/>
          <w:color w:val="000000"/>
        </w:rPr>
        <w:t>Uredba o naknadi za zadržavanje nezakonito izgrađene zgrade u prostoru</w:t>
      </w:r>
      <w:r>
        <w:rPr>
          <w:rFonts w:ascii="Tms Rmn" w:hAnsi="Tms Rmn" w:cs="Tms Rmn"/>
          <w:color w:val="000000"/>
        </w:rPr>
        <w:t xml:space="preserve"> („Narodne novine“ </w:t>
      </w:r>
      <w:r w:rsidRPr="00A46210">
        <w:rPr>
          <w:rFonts w:ascii="Tms Rmn" w:hAnsi="Tms Rmn" w:cs="Tms Rmn"/>
        </w:rPr>
        <w:t xml:space="preserve">broj </w:t>
      </w:r>
      <w:hyperlink r:id="rId9" w:history="1">
        <w:r w:rsidRPr="00A46210">
          <w:rPr>
            <w:rStyle w:val="Hiperveza"/>
            <w:rFonts w:ascii="Tms Rmn" w:hAnsi="Tms Rmn" w:cs="Tms Rmn"/>
            <w:color w:val="auto"/>
            <w:u w:val="none"/>
          </w:rPr>
          <w:t>98/12</w:t>
        </w:r>
      </w:hyperlink>
      <w:r w:rsidRPr="00A46210">
        <w:rPr>
          <w:rFonts w:ascii="Tms Rmn" w:hAnsi="Tms Rmn" w:cs="Tms Rmn"/>
        </w:rPr>
        <w:t>.)</w:t>
      </w:r>
    </w:p>
    <w:p w:rsidR="00A46210" w:rsidRDefault="00A46210" w:rsidP="00A46210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kandidata.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0" w:rsidRDefault="00A46210" w:rsidP="00A4621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A46210" w:rsidRDefault="00A46210" w:rsidP="00A462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46210" w:rsidRDefault="00A46210" w:rsidP="00A46210"/>
    <w:p w:rsidR="00A46210" w:rsidRDefault="00A46210" w:rsidP="00A46210"/>
    <w:p w:rsidR="00A46210" w:rsidRDefault="00A46210" w:rsidP="00A46210"/>
    <w:p w:rsidR="00A46210" w:rsidRDefault="00A46210" w:rsidP="00A46210"/>
    <w:p w:rsidR="001E01B9" w:rsidRPr="008770A6" w:rsidRDefault="001E01B9" w:rsidP="000A3497">
      <w:pPr>
        <w:ind w:left="4860"/>
      </w:pPr>
    </w:p>
    <w:sectPr w:rsidR="001E01B9" w:rsidRPr="008770A6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66" w:rsidRDefault="00677B66" w:rsidP="008E4B08">
      <w:r>
        <w:separator/>
      </w:r>
    </w:p>
  </w:endnote>
  <w:endnote w:type="continuationSeparator" w:id="0">
    <w:p w:rsidR="00677B66" w:rsidRDefault="00677B6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7B" w:rsidRDefault="00B3467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7B" w:rsidRDefault="00B3467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7B" w:rsidRDefault="00B346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66" w:rsidRDefault="00677B66" w:rsidP="008E4B08">
      <w:r>
        <w:separator/>
      </w:r>
    </w:p>
  </w:footnote>
  <w:footnote w:type="continuationSeparator" w:id="0">
    <w:p w:rsidR="00677B66" w:rsidRDefault="00677B6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7B" w:rsidRDefault="00B3467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67B" w:rsidRDefault="00B3467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A46210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60BD0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60608"/>
    <w:rsid w:val="00576AFD"/>
    <w:rsid w:val="00580686"/>
    <w:rsid w:val="00590216"/>
    <w:rsid w:val="0061291E"/>
    <w:rsid w:val="00625254"/>
    <w:rsid w:val="00661DCA"/>
    <w:rsid w:val="006673C7"/>
    <w:rsid w:val="006712B7"/>
    <w:rsid w:val="00677B66"/>
    <w:rsid w:val="006B7435"/>
    <w:rsid w:val="00754062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46210"/>
    <w:rsid w:val="00A837C0"/>
    <w:rsid w:val="00A9277B"/>
    <w:rsid w:val="00AA25C4"/>
    <w:rsid w:val="00AA60C3"/>
    <w:rsid w:val="00AC6BC1"/>
    <w:rsid w:val="00AE3F9F"/>
    <w:rsid w:val="00AE7275"/>
    <w:rsid w:val="00B25E9D"/>
    <w:rsid w:val="00B3467B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7FD4BA-38E0-40BB-A920-7F0B0CC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A46210"/>
    <w:rPr>
      <w:color w:val="0000FF"/>
      <w:u w:val="single"/>
    </w:rPr>
  </w:style>
  <w:style w:type="paragraph" w:styleId="Bezproreda">
    <w:name w:val="No Spacing"/>
    <w:uiPriority w:val="1"/>
    <w:qFormat/>
    <w:rsid w:val="00A462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43_3070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7_86_196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8_98_2175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2019-02-19T07:21:00Z</dcterms:created>
  <dcterms:modified xsi:type="dcterms:W3CDTF">2019-02-19T07:21:00Z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