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FA5E9" w14:textId="77777777" w:rsidR="000E1ECE" w:rsidRDefault="000E1ECE" w:rsidP="000E1ECE">
      <w:pPr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E8DEBB2" w14:textId="3FB889A7" w:rsidR="000E1ECE" w:rsidRPr="002F48A2" w:rsidRDefault="000E1ECE" w:rsidP="000E1E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8A2">
        <w:rPr>
          <w:rFonts w:ascii="Times New Roman" w:eastAsia="Calibri" w:hAnsi="Times New Roman" w:cs="Times New Roman"/>
          <w:sz w:val="24"/>
          <w:szCs w:val="24"/>
        </w:rPr>
        <w:t>KLASA:013-01/1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F48A2">
        <w:rPr>
          <w:rFonts w:ascii="Times New Roman" w:eastAsia="Calibri" w:hAnsi="Times New Roman" w:cs="Times New Roman"/>
          <w:sz w:val="24"/>
          <w:szCs w:val="24"/>
        </w:rPr>
        <w:t>-01/</w:t>
      </w:r>
      <w:r>
        <w:rPr>
          <w:rFonts w:ascii="Times New Roman" w:eastAsia="Calibri" w:hAnsi="Times New Roman" w:cs="Times New Roman"/>
          <w:sz w:val="24"/>
          <w:szCs w:val="24"/>
        </w:rPr>
        <w:t>0005</w:t>
      </w:r>
    </w:p>
    <w:p w14:paraId="5597EBCC" w14:textId="44F24DAF" w:rsidR="000E1ECE" w:rsidRPr="002F48A2" w:rsidRDefault="000E1ECE" w:rsidP="000E1E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8A2">
        <w:rPr>
          <w:rFonts w:ascii="Times New Roman" w:eastAsia="Calibri" w:hAnsi="Times New Roman" w:cs="Times New Roman"/>
          <w:sz w:val="24"/>
          <w:szCs w:val="24"/>
        </w:rPr>
        <w:t>URBROJ:2137/01-0</w:t>
      </w:r>
      <w:r>
        <w:rPr>
          <w:rFonts w:ascii="Times New Roman" w:eastAsia="Calibri" w:hAnsi="Times New Roman" w:cs="Times New Roman"/>
          <w:sz w:val="24"/>
          <w:szCs w:val="24"/>
        </w:rPr>
        <w:t>4/1</w:t>
      </w:r>
      <w:r w:rsidRPr="002F48A2">
        <w:rPr>
          <w:rFonts w:ascii="Times New Roman" w:eastAsia="Calibri" w:hAnsi="Times New Roman" w:cs="Times New Roman"/>
          <w:sz w:val="24"/>
          <w:szCs w:val="24"/>
        </w:rPr>
        <w:t>-14-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14:paraId="403DCCBF" w14:textId="2E62F4F1" w:rsidR="000E1ECE" w:rsidRPr="002F48A2" w:rsidRDefault="000E1ECE" w:rsidP="000E1E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8A2">
        <w:rPr>
          <w:rFonts w:ascii="Times New Roman" w:eastAsia="Calibri" w:hAnsi="Times New Roman" w:cs="Times New Roman"/>
          <w:sz w:val="24"/>
          <w:szCs w:val="24"/>
        </w:rPr>
        <w:t xml:space="preserve">Koprivnica, 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>
        <w:rPr>
          <w:rFonts w:ascii="Times New Roman" w:eastAsia="Calibri" w:hAnsi="Times New Roman" w:cs="Times New Roman"/>
          <w:sz w:val="24"/>
          <w:szCs w:val="24"/>
        </w:rPr>
        <w:t>.10.</w:t>
      </w:r>
      <w:r w:rsidRPr="002F48A2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2F48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3F5521" w14:textId="77777777" w:rsidR="000E1ECE" w:rsidRDefault="000E1ECE" w:rsidP="000E1ECE">
      <w:pPr>
        <w:spacing w:after="0" w:line="276" w:lineRule="auto"/>
        <w:ind w:left="63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2AEEAF" w14:textId="77777777" w:rsidR="000E1ECE" w:rsidRDefault="000E1ECE" w:rsidP="000E1ECE">
      <w:pPr>
        <w:spacing w:after="0" w:line="276" w:lineRule="auto"/>
        <w:ind w:left="63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A2B0DB" w14:textId="5E119A1A" w:rsidR="000E1ECE" w:rsidRDefault="000E1ECE" w:rsidP="000E1EC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OBAVIJEST</w:t>
      </w:r>
    </w:p>
    <w:p w14:paraId="6451B6E7" w14:textId="75F038BD" w:rsidR="000E1ECE" w:rsidRPr="000E1ECE" w:rsidRDefault="000E1ECE" w:rsidP="000E1EC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izborima za članice/članove Vijeća mjesnih odbora na području Grada Koprivnice</w:t>
      </w:r>
    </w:p>
    <w:p w14:paraId="6F677688" w14:textId="77777777" w:rsidR="000E1ECE" w:rsidRPr="000E1ECE" w:rsidRDefault="000E1ECE" w:rsidP="000E1E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</w:p>
    <w:p w14:paraId="6F3B295A" w14:textId="77777777" w:rsidR="000E1ECE" w:rsidRPr="000E1ECE" w:rsidRDefault="000E1ECE" w:rsidP="000E1E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A20115" w14:textId="1BBD9AAE" w:rsidR="000E1ECE" w:rsidRDefault="000E1ECE" w:rsidP="000E1ECE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FC6C18C" w14:textId="77777777" w:rsidR="000E1ECE" w:rsidRDefault="000E1ECE" w:rsidP="000E1ECE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Odlukom Gradskog vijeća Grada Koprivnice (Glasnik Grada Koprivnice“ broj 9/18.) koja je stupila na </w:t>
      </w:r>
    </w:p>
    <w:p w14:paraId="53E3CDF7" w14:textId="39424260" w:rsidR="000E1ECE" w:rsidRDefault="000E1ECE" w:rsidP="000E1EC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snagu 24.10.2018.godine, raspisani su izbori za svih 18 Vijeća mjesnih odbora na području Grada Koprivnice.</w:t>
      </w:r>
    </w:p>
    <w:p w14:paraId="3DF93AE9" w14:textId="77777777" w:rsidR="000E1ECE" w:rsidRDefault="000E1ECE" w:rsidP="000E1EC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69A3E0F" w14:textId="194AB0A9" w:rsidR="000E1ECE" w:rsidRDefault="000E1ECE" w:rsidP="000E1EC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ab/>
        <w:t xml:space="preserve">Za dan održavanja izbora određena je </w:t>
      </w:r>
      <w:r w:rsidRPr="000E1ECE">
        <w:rPr>
          <w:rFonts w:ascii="Times New Roman" w:eastAsia="Calibri" w:hAnsi="Times New Roman" w:cs="Times New Roman"/>
          <w:b/>
        </w:rPr>
        <w:t>nedjelja 25.11.2018.godine.</w:t>
      </w:r>
    </w:p>
    <w:p w14:paraId="6167F85E" w14:textId="6CE86588" w:rsidR="000E1ECE" w:rsidRPr="000E1ECE" w:rsidRDefault="000E1ECE" w:rsidP="000E1EC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0E1ECE">
        <w:rPr>
          <w:rFonts w:ascii="Times New Roman" w:eastAsia="Calibri" w:hAnsi="Times New Roman" w:cs="Times New Roman"/>
        </w:rPr>
        <w:tab/>
      </w:r>
    </w:p>
    <w:p w14:paraId="26ECE6FC" w14:textId="33B9B3D5" w:rsidR="000E1ECE" w:rsidRPr="000E1ECE" w:rsidRDefault="000E1ECE" w:rsidP="000E1E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ECE">
        <w:rPr>
          <w:rFonts w:ascii="Times New Roman" w:eastAsia="Calibri" w:hAnsi="Times New Roman" w:cs="Times New Roman"/>
        </w:rPr>
        <w:t xml:space="preserve">Za provođenje izbora za svih 18 Vijeća mjesnih odbora gradonačelnik Grada Koprivnice imenovao je </w:t>
      </w:r>
      <w:r>
        <w:rPr>
          <w:rFonts w:ascii="Times New Roman" w:eastAsia="Calibri" w:hAnsi="Times New Roman" w:cs="Times New Roman"/>
        </w:rPr>
        <w:t xml:space="preserve">24.10.2018. godine </w:t>
      </w:r>
      <w:r w:rsidRPr="000E1ECE">
        <w:rPr>
          <w:rFonts w:ascii="Times New Roman" w:eastAsia="Calibri" w:hAnsi="Times New Roman" w:cs="Times New Roman"/>
        </w:rPr>
        <w:t>Gradsko izborno povjerenstvo.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5D7C07" w14:textId="1D55D4EA" w:rsidR="000E1ECE" w:rsidRDefault="000E1ECE" w:rsidP="000E1EC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0D5C770" w14:textId="3820DF0A" w:rsidR="000E1ECE" w:rsidRDefault="000E1ECE" w:rsidP="000E1ECE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Gradsko izborno povjerenstvo propisalo je:</w:t>
      </w:r>
    </w:p>
    <w:p w14:paraId="601941F2" w14:textId="75899092" w:rsidR="000E1ECE" w:rsidRDefault="000E1ECE" w:rsidP="000E1EC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Obvezatne upute broj MS I o redoslijedu izbornih radnji i tijeku rokova</w:t>
      </w:r>
    </w:p>
    <w:p w14:paraId="397C16DE" w14:textId="1F4302C4" w:rsidR="000E1ECE" w:rsidRDefault="000E1ECE" w:rsidP="000E1EC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Obvezatne upute broj MS II o obrascima za postupak kandidiranja</w:t>
      </w:r>
    </w:p>
    <w:p w14:paraId="68CDE16F" w14:textId="62C5D606" w:rsidR="000E1ECE" w:rsidRDefault="000E1ECE" w:rsidP="000E1ECE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Obvezatne upute broj MS III o zaštiti osobnih podataka</w:t>
      </w:r>
    </w:p>
    <w:p w14:paraId="0BBE79B1" w14:textId="77777777" w:rsidR="000E1ECE" w:rsidRDefault="000E1ECE" w:rsidP="000E1EC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</w:p>
    <w:p w14:paraId="14F2BC08" w14:textId="77777777" w:rsidR="000E1ECE" w:rsidRDefault="000E1ECE" w:rsidP="000E1ECE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Navedene Obvezatne upute i obrasci za postupak kandidiranja objavljeni su na web stranici Grada </w:t>
      </w:r>
    </w:p>
    <w:p w14:paraId="5AB092B3" w14:textId="490568CB" w:rsidR="000E1ECE" w:rsidRDefault="000E1ECE" w:rsidP="000E1EC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Koprivnice </w:t>
      </w:r>
      <w:hyperlink r:id="rId5" w:history="1">
        <w:r w:rsidRPr="00A6187B">
          <w:rPr>
            <w:rStyle w:val="Hiperveza"/>
            <w:rFonts w:ascii="Times New Roman" w:eastAsia="Calibri" w:hAnsi="Times New Roman" w:cs="Times New Roman"/>
          </w:rPr>
          <w:t>www.koprivnica.hr</w:t>
        </w:r>
      </w:hyperlink>
    </w:p>
    <w:p w14:paraId="627F5EFE" w14:textId="77777777" w:rsidR="000E1ECE" w:rsidRPr="000E1ECE" w:rsidRDefault="000E1ECE" w:rsidP="000E1EC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7C8EAFBC" w14:textId="273CFDF5" w:rsidR="000E1ECE" w:rsidRDefault="000E1ECE" w:rsidP="000E1E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Prijedloge </w:t>
      </w:r>
      <w:r>
        <w:rPr>
          <w:rFonts w:ascii="Times New Roman" w:eastAsia="Calibri" w:hAnsi="Times New Roman" w:cs="Times New Roman"/>
          <w:sz w:val="24"/>
          <w:szCs w:val="24"/>
        </w:rPr>
        <w:t>kandidacijskih lista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 za izbor članova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ijeća mjesnih odbora na izborima koji će se održati  u nedjelju </w:t>
      </w:r>
      <w:r>
        <w:rPr>
          <w:rFonts w:ascii="Times New Roman" w:eastAsia="Calibri" w:hAnsi="Times New Roman" w:cs="Times New Roman"/>
          <w:sz w:val="24"/>
          <w:szCs w:val="24"/>
        </w:rPr>
        <w:t>25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11.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. godine, Gradsko izborno povjerenstvo zaprimati će </w:t>
      </w:r>
      <w:r>
        <w:rPr>
          <w:rFonts w:ascii="Times New Roman" w:eastAsia="Calibri" w:hAnsi="Times New Roman" w:cs="Times New Roman"/>
          <w:sz w:val="24"/>
          <w:szCs w:val="24"/>
        </w:rPr>
        <w:t>svaki radni dan u vremenu od 11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:00 do 16:00 sati, zatim dana 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11.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 (subota i nedjelja) od 9:00 do 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:00 sati te </w:t>
      </w:r>
      <w:r>
        <w:rPr>
          <w:rFonts w:ascii="Times New Roman" w:eastAsia="Calibri" w:hAnsi="Times New Roman" w:cs="Times New Roman"/>
          <w:sz w:val="24"/>
          <w:szCs w:val="24"/>
        </w:rPr>
        <w:t>06.11.2018.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 (utorak)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 09:00 do 16:00 sati i 07.11.2018. (srijeda) od 08:00 </w:t>
      </w:r>
      <w:r w:rsidRPr="000E1ECE">
        <w:rPr>
          <w:rFonts w:ascii="Times New Roman" w:eastAsia="Calibri" w:hAnsi="Times New Roman" w:cs="Times New Roman"/>
          <w:sz w:val="24"/>
          <w:szCs w:val="24"/>
        </w:rPr>
        <w:t>do 24:</w:t>
      </w:r>
      <w:r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sata. </w:t>
      </w:r>
    </w:p>
    <w:p w14:paraId="6C102EE9" w14:textId="69E77785" w:rsidR="000E1ECE" w:rsidRDefault="000E1ECE" w:rsidP="000E1E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Uz </w:t>
      </w:r>
      <w:r>
        <w:rPr>
          <w:rFonts w:ascii="Times New Roman" w:eastAsia="Calibri" w:hAnsi="Times New Roman" w:cs="Times New Roman"/>
          <w:sz w:val="24"/>
          <w:szCs w:val="24"/>
        </w:rPr>
        <w:t>kandidacijsku listu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 potrebno je priložiti i očitovanje kandidata o prihvaćanju kandidature za člana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ijeća mjesnog odbora koje mora biti ovjereno. Ovjeru je moguće izvršiti kod javnog bilježnika te kod ovog Povjerenstva u naprijed navedenom vremenu. </w:t>
      </w:r>
      <w:r w:rsidRPr="000E1ECE">
        <w:rPr>
          <w:rFonts w:ascii="Times New Roman" w:eastAsia="Calibri" w:hAnsi="Times New Roman" w:cs="Times New Roman"/>
          <w:b/>
          <w:sz w:val="24"/>
          <w:szCs w:val="24"/>
        </w:rPr>
        <w:t>Ovjera će se vršiti kod ovog Povjerenstva na način da kandidat mora ispunjenu izjavu potpisati pred Povjerenstvom uz predočenje važeće osobne iskaznice.</w:t>
      </w:r>
    </w:p>
    <w:p w14:paraId="6FE10926" w14:textId="51699EF0" w:rsidR="000E1ECE" w:rsidRPr="000E1ECE" w:rsidRDefault="000E1ECE" w:rsidP="000E1E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ECE">
        <w:rPr>
          <w:rFonts w:ascii="Times New Roman" w:eastAsia="Calibri" w:hAnsi="Times New Roman" w:cs="Times New Roman"/>
          <w:sz w:val="24"/>
          <w:szCs w:val="24"/>
        </w:rPr>
        <w:t>Uz kandidacijsku listu grupe birača potrebno je priložiti i obrazac sa potpisima birača oznake OMS -3 koji je također objavljen na web stranici Grada Koprivnice.</w:t>
      </w:r>
    </w:p>
    <w:p w14:paraId="43E487E5" w14:textId="077676F7" w:rsidR="000E1ECE" w:rsidRPr="000E1ECE" w:rsidRDefault="000E1ECE" w:rsidP="000E1EC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ECE">
        <w:rPr>
          <w:rFonts w:ascii="Times New Roman" w:eastAsia="Calibri" w:hAnsi="Times New Roman" w:cs="Times New Roman"/>
          <w:sz w:val="24"/>
          <w:szCs w:val="24"/>
        </w:rPr>
        <w:t>U skladu sa člankom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0E1ECE">
        <w:rPr>
          <w:rFonts w:ascii="Times New Roman" w:eastAsia="Calibri" w:hAnsi="Times New Roman" w:cs="Times New Roman"/>
          <w:sz w:val="24"/>
          <w:szCs w:val="24"/>
        </w:rPr>
        <w:t>Odluke o izboru članova vijeća mjesnih odbora na području Grada Koprivnice („Glasnik Grada Koprivnice“ broj: 1/14, 3/18. i 9/18.)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 (u daljnjem tekstu: Odluka)  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za člana </w:t>
      </w:r>
      <w:r w:rsidRPr="000E1ECE">
        <w:rPr>
          <w:rFonts w:ascii="Times New Roman" w:eastAsia="Calibri" w:hAnsi="Times New Roman" w:cs="Times New Roman"/>
          <w:sz w:val="24"/>
          <w:szCs w:val="24"/>
        </w:rPr>
        <w:t>v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ijeća mjesnog odbora može 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biti biran građanin koji ima biračko pravo i prebivalište na području mjesnog odbora čije se vijeće bira. 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7A2B1B7" w14:textId="77777777" w:rsidR="000E1ECE" w:rsidRPr="000E1ECE" w:rsidRDefault="000E1ECE" w:rsidP="000E1EC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E41B8" w14:textId="778898F0" w:rsidR="000E1ECE" w:rsidRDefault="000E1ECE" w:rsidP="000E1E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Obrazac očitovanja kandidata o prihvaćanju kandidature te obrazac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kandidacijske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lsite</w:t>
      </w:r>
      <w:proofErr w:type="spellEnd"/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 nalaze se na web stranici Grada Koprivnice </w:t>
      </w:r>
      <w:hyperlink r:id="rId6" w:history="1">
        <w:r w:rsidRPr="000E1EC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www.koprivnica.hr</w:t>
        </w:r>
      </w:hyperlink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 na kojoj će se objavljivati i sve ostale obavijesti i obvezatne upute vezano uz provođenje izbora.</w:t>
      </w:r>
    </w:p>
    <w:p w14:paraId="038B47BC" w14:textId="5E440282" w:rsidR="000E1ECE" w:rsidRPr="00281C24" w:rsidRDefault="000E1ECE" w:rsidP="000E1EC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skladu sa člankom 28. Odluke</w:t>
      </w:r>
      <w:r w:rsidRPr="00281C2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roku osam dana od stupanja na snagu Odluke o raspisivanju izbora</w:t>
      </w:r>
      <w:r w:rsidRPr="00281C24">
        <w:rPr>
          <w:rFonts w:ascii="Times New Roman" w:eastAsia="Calibri" w:hAnsi="Times New Roman" w:cs="Times New Roman"/>
          <w:sz w:val="24"/>
          <w:szCs w:val="24"/>
        </w:rPr>
        <w:t xml:space="preserve"> određuje se prošireni sastav Gradskog izb</w:t>
      </w:r>
      <w:r>
        <w:rPr>
          <w:rFonts w:ascii="Times New Roman" w:eastAsia="Calibri" w:hAnsi="Times New Roman" w:cs="Times New Roman"/>
          <w:sz w:val="24"/>
          <w:szCs w:val="24"/>
        </w:rPr>
        <w:t>ornog povjerenstva koji čine tri</w:t>
      </w:r>
      <w:r w:rsidRPr="00281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dogovorno predložena </w:t>
      </w:r>
      <w:r w:rsidRPr="00281C24">
        <w:rPr>
          <w:rFonts w:ascii="Times New Roman" w:eastAsia="Calibri" w:hAnsi="Times New Roman" w:cs="Times New Roman"/>
          <w:sz w:val="24"/>
          <w:szCs w:val="24"/>
        </w:rPr>
        <w:t xml:space="preserve">predstavnika većinske političke stranke odnosno </w:t>
      </w:r>
      <w:r>
        <w:rPr>
          <w:rFonts w:ascii="Times New Roman" w:eastAsia="Calibri" w:hAnsi="Times New Roman" w:cs="Times New Roman"/>
          <w:sz w:val="24"/>
          <w:szCs w:val="24"/>
        </w:rPr>
        <w:t>političkih stranaka</w:t>
      </w:r>
      <w:r w:rsidRPr="00281C24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>
        <w:rPr>
          <w:rFonts w:ascii="Times New Roman" w:eastAsia="Calibri" w:hAnsi="Times New Roman" w:cs="Times New Roman"/>
          <w:sz w:val="24"/>
          <w:szCs w:val="24"/>
        </w:rPr>
        <w:t>tri</w:t>
      </w:r>
      <w:r w:rsidRPr="00281C24">
        <w:rPr>
          <w:rFonts w:ascii="Times New Roman" w:eastAsia="Calibri" w:hAnsi="Times New Roman" w:cs="Times New Roman"/>
          <w:sz w:val="24"/>
          <w:szCs w:val="24"/>
        </w:rPr>
        <w:t xml:space="preserve"> dogovorno predložena predstavnika oporben</w:t>
      </w:r>
      <w:r>
        <w:rPr>
          <w:rFonts w:ascii="Times New Roman" w:eastAsia="Calibri" w:hAnsi="Times New Roman" w:cs="Times New Roman"/>
          <w:sz w:val="24"/>
          <w:szCs w:val="24"/>
        </w:rPr>
        <w:t>e političke</w:t>
      </w:r>
      <w:r w:rsidRPr="00281C24">
        <w:rPr>
          <w:rFonts w:ascii="Times New Roman" w:eastAsia="Calibri" w:hAnsi="Times New Roman" w:cs="Times New Roman"/>
          <w:sz w:val="24"/>
          <w:szCs w:val="24"/>
        </w:rPr>
        <w:t xml:space="preserve"> strank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281C2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1C24">
        <w:rPr>
          <w:rFonts w:ascii="Times New Roman" w:eastAsia="Calibri" w:hAnsi="Times New Roman" w:cs="Times New Roman"/>
          <w:sz w:val="24"/>
          <w:szCs w:val="24"/>
        </w:rPr>
        <w:t xml:space="preserve">odnosno </w:t>
      </w:r>
      <w:r>
        <w:rPr>
          <w:rFonts w:ascii="Times New Roman" w:eastAsia="Calibri" w:hAnsi="Times New Roman" w:cs="Times New Roman"/>
          <w:sz w:val="24"/>
          <w:szCs w:val="24"/>
        </w:rPr>
        <w:t>političkih stranaka</w:t>
      </w:r>
      <w:r w:rsidRPr="00281C24">
        <w:rPr>
          <w:rFonts w:ascii="Times New Roman" w:eastAsia="Calibri" w:hAnsi="Times New Roman" w:cs="Times New Roman"/>
          <w:sz w:val="24"/>
          <w:szCs w:val="24"/>
        </w:rPr>
        <w:t xml:space="preserve"> sukladno stranačkom sastavu Gradskog vijeća Grada Koprivnice. Ako se ne postigne dogovor o predstavnicima političkih stran</w:t>
      </w:r>
      <w:r>
        <w:rPr>
          <w:rFonts w:ascii="Times New Roman" w:eastAsia="Calibri" w:hAnsi="Times New Roman" w:cs="Times New Roman"/>
          <w:sz w:val="24"/>
          <w:szCs w:val="24"/>
        </w:rPr>
        <w:t xml:space="preserve">aka, njihov </w:t>
      </w:r>
      <w:r w:rsidRPr="00281C24">
        <w:rPr>
          <w:rFonts w:ascii="Times New Roman" w:eastAsia="Calibri" w:hAnsi="Times New Roman" w:cs="Times New Roman"/>
          <w:sz w:val="24"/>
          <w:szCs w:val="24"/>
        </w:rPr>
        <w:t xml:space="preserve"> izbor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raspored</w:t>
      </w:r>
      <w:r w:rsidRPr="00281C24">
        <w:rPr>
          <w:rFonts w:ascii="Times New Roman" w:eastAsia="Calibri" w:hAnsi="Times New Roman" w:cs="Times New Roman"/>
          <w:sz w:val="24"/>
          <w:szCs w:val="24"/>
        </w:rPr>
        <w:t xml:space="preserve"> obavlja </w:t>
      </w:r>
      <w:r>
        <w:rPr>
          <w:rFonts w:ascii="Times New Roman" w:eastAsia="Calibri" w:hAnsi="Times New Roman" w:cs="Times New Roman"/>
          <w:sz w:val="24"/>
          <w:szCs w:val="24"/>
        </w:rPr>
        <w:t>Gradsko izborno povjerenstvo ždrijebom između predloženih kandidata.</w:t>
      </w:r>
    </w:p>
    <w:p w14:paraId="114BBAA9" w14:textId="0C1115EF" w:rsidR="000E1ECE" w:rsidRDefault="000E1ECE" w:rsidP="000E1EC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C24">
        <w:rPr>
          <w:rFonts w:ascii="Times New Roman" w:eastAsia="Calibri" w:hAnsi="Times New Roman" w:cs="Times New Roman"/>
          <w:sz w:val="24"/>
          <w:szCs w:val="24"/>
        </w:rPr>
        <w:t xml:space="preserve">Sukladno navedenom,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političke </w:t>
      </w:r>
      <w:r w:rsidRPr="00281C24">
        <w:rPr>
          <w:rFonts w:ascii="Times New Roman" w:eastAsia="Calibri" w:hAnsi="Times New Roman" w:cs="Times New Roman"/>
          <w:sz w:val="24"/>
          <w:szCs w:val="24"/>
        </w:rPr>
        <w:t xml:space="preserve">stanke koje imaju pravo na predlaganje članova proširenog sastava Gradskog izbornog povjerenstva </w:t>
      </w:r>
      <w:r>
        <w:rPr>
          <w:rFonts w:ascii="Times New Roman" w:eastAsia="Calibri" w:hAnsi="Times New Roman" w:cs="Times New Roman"/>
          <w:sz w:val="24"/>
          <w:szCs w:val="24"/>
        </w:rPr>
        <w:t xml:space="preserve">trebaju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svoje prijedloge dostav</w:t>
      </w:r>
      <w:r>
        <w:rPr>
          <w:rFonts w:ascii="Times New Roman" w:eastAsia="Calibri" w:hAnsi="Times New Roman" w:cs="Times New Roman"/>
          <w:sz w:val="24"/>
          <w:szCs w:val="24"/>
        </w:rPr>
        <w:t xml:space="preserve">iti </w:t>
      </w:r>
      <w:r>
        <w:rPr>
          <w:rFonts w:ascii="Times New Roman" w:eastAsia="Calibri" w:hAnsi="Times New Roman" w:cs="Times New Roman"/>
          <w:sz w:val="24"/>
          <w:szCs w:val="24"/>
        </w:rPr>
        <w:t>najkasnije do 31.listopada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.godine do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,00 sati.</w:t>
      </w:r>
    </w:p>
    <w:p w14:paraId="1EB3207C" w14:textId="31BAC8B7" w:rsidR="000E1ECE" w:rsidRDefault="000E1ECE" w:rsidP="000E1EC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Nadalje, u skladu sa člankom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>. Odluke birački odbor čine predsjednik, potpredsjednik i četiri člana. Dva člana biračkog odbora određuje većinska politička stranka odnosno političke stranke, a dva člana određuje oporbena politička stranka odnosno političke stranke, sukladno stranačkom sastavu Gradskog vijeća. Ako se pojedine grupacije ne mogu dogovoriti o rasporedu svojih predstavnika u biračke odbore, njihov izbor i raspored obavlja Gradsko izborno povjerenstvo ždrijebom. Članovi biračkih odbora ne smiju biti kandidati na izborima koji se provode.</w:t>
      </w:r>
    </w:p>
    <w:p w14:paraId="02C3ABB8" w14:textId="44A8B473" w:rsidR="000E1ECE" w:rsidRDefault="000E1ECE" w:rsidP="000E1EC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1C24">
        <w:rPr>
          <w:rFonts w:ascii="Times New Roman" w:eastAsia="Calibri" w:hAnsi="Times New Roman" w:cs="Times New Roman"/>
          <w:sz w:val="24"/>
          <w:szCs w:val="24"/>
        </w:rPr>
        <w:t xml:space="preserve">Sukladno navedenom, </w:t>
      </w:r>
      <w:r>
        <w:rPr>
          <w:rFonts w:ascii="Times New Roman" w:eastAsia="Calibri" w:hAnsi="Times New Roman" w:cs="Times New Roman"/>
          <w:sz w:val="24"/>
          <w:szCs w:val="24"/>
        </w:rPr>
        <w:t>političke</w:t>
      </w:r>
      <w:r w:rsidRPr="00281C24">
        <w:rPr>
          <w:rFonts w:ascii="Times New Roman" w:eastAsia="Calibri" w:hAnsi="Times New Roman" w:cs="Times New Roman"/>
          <w:sz w:val="24"/>
          <w:szCs w:val="24"/>
        </w:rPr>
        <w:t xml:space="preserve"> stanke koje imaju pravo na predlaganje članova </w:t>
      </w:r>
      <w:r>
        <w:rPr>
          <w:rFonts w:ascii="Times New Roman" w:eastAsia="Calibri" w:hAnsi="Times New Roman" w:cs="Times New Roman"/>
          <w:sz w:val="24"/>
          <w:szCs w:val="24"/>
        </w:rPr>
        <w:t>biračkih odbora</w:t>
      </w:r>
      <w:r w:rsidRPr="00281C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trebaju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svoje prijedloge dostav</w:t>
      </w:r>
      <w:r>
        <w:rPr>
          <w:rFonts w:ascii="Times New Roman" w:eastAsia="Calibri" w:hAnsi="Times New Roman" w:cs="Times New Roman"/>
          <w:sz w:val="24"/>
          <w:szCs w:val="24"/>
        </w:rPr>
        <w:t>it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najkasnije do </w:t>
      </w:r>
      <w:r>
        <w:rPr>
          <w:rFonts w:ascii="Times New Roman" w:eastAsia="Calibri" w:hAnsi="Times New Roman" w:cs="Times New Roman"/>
          <w:sz w:val="24"/>
          <w:szCs w:val="24"/>
        </w:rPr>
        <w:t>12.11.2018.godine kako bi imenovanje biračkih odbora Povjerenstvo moglo izvršiti u propisanom roku.</w:t>
      </w:r>
    </w:p>
    <w:p w14:paraId="58F1E945" w14:textId="279F5A62" w:rsidR="000E1ECE" w:rsidRDefault="000E1ECE" w:rsidP="000E1EC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 odrede li političke stranke članove biračkih odbora ili ne dostave njihova imena Gradskom izbornom povjerenstvu u navedenom roku, Gradsko izborno povjerenstvo samostalno će odrediti članove biračkih odbora.</w:t>
      </w:r>
    </w:p>
    <w:p w14:paraId="538EED0F" w14:textId="7C746B70" w:rsidR="000E1ECE" w:rsidRDefault="000E1ECE" w:rsidP="000E1EC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potrebe određivanja članova proširenog sastava Gradskog izbornog povjerenstva  i biračkih odbora  s</w:t>
      </w:r>
      <w:r>
        <w:rPr>
          <w:rFonts w:ascii="Times New Roman" w:eastAsia="Calibri" w:hAnsi="Times New Roman" w:cs="Times New Roman"/>
          <w:sz w:val="24"/>
          <w:szCs w:val="24"/>
        </w:rPr>
        <w:t>tranački sastav Gradskog vijeća (bez nezavisnih članova) je slijedeći:</w:t>
      </w:r>
    </w:p>
    <w:p w14:paraId="2D292EFE" w14:textId="77777777" w:rsidR="000E1ECE" w:rsidRDefault="000E1ECE" w:rsidP="000E1EC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869C84" w14:textId="77777777" w:rsidR="000E1ECE" w:rsidRDefault="000E1ECE" w:rsidP="000E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Većinske političke stranke:</w:t>
      </w:r>
    </w:p>
    <w:p w14:paraId="1FFC983F" w14:textId="75B9C34F" w:rsidR="000E1ECE" w:rsidRDefault="000E1ECE" w:rsidP="000E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Socijaldemokratska partija </w:t>
      </w:r>
      <w:proofErr w:type="spellStart"/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Hrvatske</w:t>
      </w:r>
      <w:proofErr w:type="spellEnd"/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SDP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5B3929A" w14:textId="77777777" w:rsidR="000E1ECE" w:rsidRDefault="000E1ECE" w:rsidP="000E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seljačka stranka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HSS – 3 </w:t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50BDE3C" w14:textId="77777777" w:rsidR="000E1ECE" w:rsidRDefault="000E1ECE" w:rsidP="000E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Hrvatski laburisti – Stranka rada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- 1</w:t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18FFF4BE" w14:textId="39449558" w:rsidR="000E1ECE" w:rsidRDefault="000E1ECE" w:rsidP="000E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stranka umirovljenika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</w:t>
      </w:r>
    </w:p>
    <w:p w14:paraId="435977CB" w14:textId="18553C88" w:rsidR="000E1ECE" w:rsidRPr="00281C24" w:rsidRDefault="000E1ECE" w:rsidP="000E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02828B90" w14:textId="0F6E5F93" w:rsidR="000E1ECE" w:rsidRDefault="000E1ECE" w:rsidP="000E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Oporbene političke stranke:</w:t>
      </w:r>
    </w:p>
    <w:p w14:paraId="386977C9" w14:textId="6530B3D4" w:rsidR="000E1ECE" w:rsidRDefault="000E1ECE" w:rsidP="000E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Hrvatska demokratska zajednica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HDZ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81C2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8740245" w14:textId="52D325EB" w:rsidR="000E1ECE" w:rsidRDefault="000E1ECE" w:rsidP="000E1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Mreža nezavisnih lista – MREŽA - 1</w:t>
      </w:r>
    </w:p>
    <w:p w14:paraId="5047F7A7" w14:textId="77777777" w:rsidR="000E1ECE" w:rsidRPr="00281C24" w:rsidRDefault="000E1ECE" w:rsidP="000E1ECE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311A69" w14:textId="172235C0" w:rsidR="000E1ECE" w:rsidRDefault="000E1ECE" w:rsidP="000E1E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45A88" w14:textId="622423AB" w:rsidR="000E1ECE" w:rsidRPr="000E1ECE" w:rsidRDefault="000E1ECE" w:rsidP="000E1E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Sve obavijesti vezane uz provedbu izbora mogu se dobiti u Gradskom izbornom povjerenstvu.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1ECE">
        <w:rPr>
          <w:rFonts w:ascii="Times New Roman" w:eastAsia="Calibri" w:hAnsi="Times New Roman" w:cs="Times New Roman"/>
          <w:sz w:val="24"/>
          <w:szCs w:val="24"/>
        </w:rPr>
        <w:t>Sjedište Gradskog izbornog povjerenstva je na Zrinskom trgu I/1, soba br.12. tel. 279-</w:t>
      </w:r>
      <w:r>
        <w:rPr>
          <w:rFonts w:ascii="Times New Roman" w:eastAsia="Calibri" w:hAnsi="Times New Roman" w:cs="Times New Roman"/>
          <w:sz w:val="24"/>
          <w:szCs w:val="24"/>
        </w:rPr>
        <w:t>517</w:t>
      </w:r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, 279-501 i 279-508, e-mail: </w:t>
      </w:r>
      <w:hyperlink r:id="rId7" w:history="1">
        <w:r w:rsidRPr="000E1EC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ured.grada@koprivnica.hr</w:t>
        </w:r>
      </w:hyperlink>
      <w:r w:rsidRPr="000E1E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74C5FE" w14:textId="07FE131D" w:rsidR="000E1ECE" w:rsidRDefault="000E1ECE" w:rsidP="000E1E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EE0CA" w14:textId="77777777" w:rsidR="000E1ECE" w:rsidRPr="000E1ECE" w:rsidRDefault="000E1ECE" w:rsidP="000E1E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99E745" w14:textId="77777777" w:rsidR="000E1ECE" w:rsidRPr="000E1ECE" w:rsidRDefault="000E1ECE" w:rsidP="000E1E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  <w:t xml:space="preserve"> PREDSJEDNICA:</w:t>
      </w:r>
    </w:p>
    <w:p w14:paraId="204A33CF" w14:textId="7B1021FF" w:rsidR="000E1ECE" w:rsidRPr="000E1ECE" w:rsidRDefault="000E1ECE" w:rsidP="000E1EC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</w:r>
      <w:r w:rsidRPr="000E1ECE">
        <w:rPr>
          <w:rFonts w:ascii="Times New Roman" w:eastAsia="Calibri" w:hAnsi="Times New Roman" w:cs="Times New Roman"/>
          <w:sz w:val="24"/>
          <w:szCs w:val="24"/>
        </w:rPr>
        <w:tab/>
        <w:t xml:space="preserve">       Dubravka </w:t>
      </w:r>
      <w:proofErr w:type="spellStart"/>
      <w:r w:rsidRPr="000E1ECE">
        <w:rPr>
          <w:rFonts w:ascii="Times New Roman" w:eastAsia="Calibri" w:hAnsi="Times New Roman" w:cs="Times New Roman"/>
          <w:sz w:val="24"/>
          <w:szCs w:val="24"/>
        </w:rPr>
        <w:t>Kardaš,dipl.iur.</w:t>
      </w:r>
      <w:r>
        <w:rPr>
          <w:rFonts w:ascii="Times New Roman" w:eastAsia="Calibri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F49E3BC" w14:textId="77777777" w:rsidR="00B2287D" w:rsidRDefault="00B2287D"/>
    <w:sectPr w:rsidR="00B2287D" w:rsidSect="005E2FAC">
      <w:headerReference w:type="first" r:id="rId8"/>
      <w:pgSz w:w="11906" w:h="16838" w:code="9"/>
      <w:pgMar w:top="720" w:right="1021" w:bottom="720" w:left="1021" w:header="851" w:footer="72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CB99" w14:textId="020400A6" w:rsidR="005E2FAC" w:rsidRPr="006A37EC" w:rsidRDefault="000E1ECE" w:rsidP="009520A7">
    <w:pPr>
      <w:pStyle w:val="Zaglavlje"/>
      <w:spacing w:before="1000"/>
      <w:ind w:left="851"/>
      <w:rPr>
        <w:rFonts w:ascii="Times New Roman" w:hAnsi="Times New Roman"/>
        <w:szCs w:val="20"/>
      </w:rPr>
    </w:pPr>
    <w:r w:rsidRPr="006A37EC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59B25BD9" wp14:editId="11263676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2" name="Slika 2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Cs w:val="20"/>
      </w:rPr>
      <w:t xml:space="preserve">  </w:t>
    </w:r>
    <w:r w:rsidRPr="006A37EC">
      <w:rPr>
        <w:rFonts w:ascii="Times New Roman" w:hAnsi="Times New Roman"/>
        <w:szCs w:val="20"/>
      </w:rPr>
      <w:t>REPUBLIKA HRVATSKA</w:t>
    </w:r>
  </w:p>
  <w:p w14:paraId="48146E38" w14:textId="77777777" w:rsidR="005E2FAC" w:rsidRPr="006A37EC" w:rsidRDefault="000E1ECE" w:rsidP="009520A7">
    <w:pPr>
      <w:pStyle w:val="Zaglavlje"/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 xml:space="preserve">  </w:t>
    </w:r>
    <w:r w:rsidRPr="006A37EC">
      <w:rPr>
        <w:rFonts w:ascii="Times New Roman" w:hAnsi="Times New Roman"/>
        <w:szCs w:val="20"/>
      </w:rPr>
      <w:t>KOPRIVNIČKO-KRIŽEVAČKA ŽUPANIJA</w:t>
    </w:r>
  </w:p>
  <w:p w14:paraId="52D538AD" w14:textId="2A26F5F2" w:rsidR="005E2FAC" w:rsidRPr="006A37EC" w:rsidRDefault="000E1ECE" w:rsidP="009520A7">
    <w:pPr>
      <w:pStyle w:val="Zaglavlje"/>
      <w:spacing w:before="160"/>
      <w:ind w:left="1077"/>
      <w:rPr>
        <w:rFonts w:ascii="Times New Roman" w:hAnsi="Times New Roman"/>
        <w:b/>
        <w:szCs w:val="20"/>
      </w:rPr>
    </w:pPr>
    <w:r w:rsidRPr="006A37EC"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 wp14:anchorId="2A7A70E5" wp14:editId="6653711B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1" name="Slika 1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Cs w:val="20"/>
      </w:rPr>
      <w:t xml:space="preserve">  </w:t>
    </w:r>
    <w:r w:rsidRPr="006A37EC">
      <w:rPr>
        <w:rFonts w:ascii="Times New Roman" w:hAnsi="Times New Roman"/>
        <w:b/>
        <w:szCs w:val="20"/>
      </w:rPr>
      <w:t>GRAD KOPRIVNICA</w:t>
    </w:r>
  </w:p>
  <w:p w14:paraId="58EC38FC" w14:textId="77777777" w:rsidR="005E2FAC" w:rsidRPr="006A37EC" w:rsidRDefault="000E1ECE" w:rsidP="009520A7">
    <w:pPr>
      <w:pStyle w:val="Zaglavlje"/>
      <w:spacing w:before="200"/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 xml:space="preserve">                  Gradsko izborno povjerenstvo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826B3"/>
    <w:multiLevelType w:val="hybridMultilevel"/>
    <w:tmpl w:val="86B8E642"/>
    <w:lvl w:ilvl="0" w:tplc="FE92C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96160"/>
    <w:multiLevelType w:val="hybridMultilevel"/>
    <w:tmpl w:val="0056216C"/>
    <w:lvl w:ilvl="0" w:tplc="D0689B2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93656"/>
    <w:multiLevelType w:val="hybridMultilevel"/>
    <w:tmpl w:val="79AEADA4"/>
    <w:lvl w:ilvl="0" w:tplc="C6F8BD0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7D"/>
    <w:rsid w:val="000E1ECE"/>
    <w:rsid w:val="00B2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9811F"/>
  <w15:chartTrackingRefBased/>
  <w15:docId w15:val="{ED4492C4-35BC-4B0D-B50F-7A93194A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E1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E1ECE"/>
  </w:style>
  <w:style w:type="paragraph" w:styleId="Odlomakpopisa">
    <w:name w:val="List Paragraph"/>
    <w:basedOn w:val="Normal"/>
    <w:uiPriority w:val="34"/>
    <w:qFormat/>
    <w:rsid w:val="000E1E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E1EC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E1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ed.grada@koprivn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privnica.hr" TargetMode="External"/><Relationship Id="rId5" Type="http://schemas.openxmlformats.org/officeDocument/2006/relationships/hyperlink" Target="http://www.koprivnica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Dubravka Kardaš</cp:lastModifiedBy>
  <cp:revision>2</cp:revision>
  <cp:lastPrinted>2018-10-26T14:27:00Z</cp:lastPrinted>
  <dcterms:created xsi:type="dcterms:W3CDTF">2018-10-26T14:44:00Z</dcterms:created>
  <dcterms:modified xsi:type="dcterms:W3CDTF">2018-10-26T14:44:00Z</dcterms:modified>
</cp:coreProperties>
</file>