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202677" w:rsidP="00DB3CCD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202677" w:rsidRDefault="00202677" w:rsidP="00CE7031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CE7031">
        <w:rPr>
          <w:b/>
          <w:bCs/>
          <w:sz w:val="22"/>
          <w:szCs w:val="22"/>
        </w:rPr>
        <w:t xml:space="preserve">GRAĐEVINSKA DOZVOLA </w:t>
      </w:r>
      <w:r w:rsidR="00836ECB">
        <w:rPr>
          <w:b/>
          <w:bCs/>
          <w:sz w:val="22"/>
          <w:szCs w:val="22"/>
        </w:rPr>
        <w:t>ZA PRIPREMNE RADOVE</w:t>
      </w:r>
    </w:p>
    <w:p w:rsidR="00202677" w:rsidRDefault="00202677" w:rsidP="00CE7031">
      <w:pPr>
        <w:pStyle w:val="Default"/>
        <w:ind w:left="1418"/>
        <w:rPr>
          <w:sz w:val="22"/>
          <w:szCs w:val="22"/>
        </w:rPr>
      </w:pP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202677" w:rsidRDefault="00202677" w:rsidP="00CE7031">
      <w:pPr>
        <w:pStyle w:val="Default"/>
        <w:rPr>
          <w:sz w:val="22"/>
          <w:szCs w:val="22"/>
        </w:rPr>
      </w:pPr>
    </w:p>
    <w:p w:rsidR="002E0500" w:rsidRPr="00202677" w:rsidRDefault="002E0500" w:rsidP="002E0500">
      <w:pPr>
        <w:pStyle w:val="Default"/>
        <w:rPr>
          <w:sz w:val="22"/>
          <w:szCs w:val="22"/>
        </w:rPr>
      </w:pPr>
      <w:r w:rsidRPr="00202677">
        <w:rPr>
          <w:sz w:val="22"/>
          <w:szCs w:val="22"/>
        </w:rPr>
        <w:t xml:space="preserve">Uz zahtjev se podnosi u skladu s odredbom članka 108. </w:t>
      </w:r>
      <w:r w:rsidR="00202677">
        <w:rPr>
          <w:sz w:val="22"/>
          <w:szCs w:val="22"/>
        </w:rPr>
        <w:t xml:space="preserve">stavka 2. </w:t>
      </w:r>
      <w:r w:rsidRPr="00202677">
        <w:rPr>
          <w:sz w:val="22"/>
          <w:szCs w:val="22"/>
        </w:rPr>
        <w:t xml:space="preserve">Zakona o gradnji </w:t>
      </w:r>
      <w:r w:rsidR="00202677" w:rsidRPr="00202677">
        <w:rPr>
          <w:sz w:val="22"/>
          <w:szCs w:val="22"/>
        </w:rPr>
        <w:t xml:space="preserve">(NN 153/13, 20/17) </w:t>
      </w:r>
      <w:r w:rsidRPr="00202677">
        <w:rPr>
          <w:sz w:val="22"/>
          <w:szCs w:val="22"/>
        </w:rPr>
        <w:t xml:space="preserve">sljedeća dokumentacija: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tri primjerka glavnog projekta,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izjava projektanta da je glavni projekt izrađen u skladu s prostornim planom i drugim propisima,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pisano izvješće o kontroli glavnog projekta,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potvrda o nostrifikaciji glavnog projekta,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potvrde javnopravnih tijela da je glavni projekt izrađen u skladu s posebnim propisima, odnosno posebnim uvjetima i/ili dokaz da je podnio zahtjev za izdavanje tih potvrda, odnosno utvrđivanje tih uvjeta ako iste nisu izdane u roku propisanom ovim Zakonom,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>potvrda javnopravnog tijela da je glavni projekt izrađen u skladu s rješenje</w:t>
      </w:r>
      <w:r w:rsidR="00EB70D4">
        <w:rPr>
          <w:sz w:val="22"/>
          <w:szCs w:val="22"/>
        </w:rPr>
        <w:t>m</w:t>
      </w:r>
      <w:r w:rsidRPr="00202677">
        <w:rPr>
          <w:sz w:val="22"/>
          <w:szCs w:val="22"/>
        </w:rPr>
        <w:t xml:space="preserve"> o prihvatljivosti zahvata za okoliš,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dokaz pravnog interesa za izdavanje građevinske dozvole,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>dokaz da može biti investitor (koncesija, suglasnost ili drugi akt propisan posebnim propisom),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</w:t>
      </w:r>
    </w:p>
    <w:p w:rsidR="002E0500" w:rsidRPr="00202677" w:rsidRDefault="002E0500" w:rsidP="00202677">
      <w:pPr>
        <w:pStyle w:val="Default"/>
        <w:spacing w:after="43"/>
        <w:rPr>
          <w:color w:val="000000" w:themeColor="text1"/>
          <w:sz w:val="22"/>
          <w:szCs w:val="22"/>
        </w:rPr>
      </w:pPr>
      <w:r w:rsidRPr="00202677">
        <w:rPr>
          <w:color w:val="000000" w:themeColor="text1"/>
          <w:sz w:val="22"/>
          <w:szCs w:val="22"/>
        </w:rPr>
        <w:t xml:space="preserve">a zahtjevu za izdavanje građevinske dozvole za građevinu za koju se prema posebnom zakonu izdaje lokacijska dozvola </w:t>
      </w:r>
      <w:r w:rsidR="00202677">
        <w:rPr>
          <w:color w:val="000000" w:themeColor="text1"/>
          <w:sz w:val="22"/>
          <w:szCs w:val="22"/>
        </w:rPr>
        <w:t xml:space="preserve">sukladno članku 108. stavku 3. Zakona o gradnji </w:t>
      </w:r>
      <w:r w:rsidRPr="00202677">
        <w:rPr>
          <w:color w:val="000000" w:themeColor="text1"/>
          <w:sz w:val="22"/>
          <w:szCs w:val="22"/>
        </w:rPr>
        <w:t>i: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izvršna lokacijska dozvola,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spacing w:after="43"/>
        <w:rPr>
          <w:sz w:val="22"/>
          <w:szCs w:val="22"/>
        </w:rPr>
      </w:pPr>
      <w:r w:rsidRPr="00202677">
        <w:rPr>
          <w:sz w:val="22"/>
          <w:szCs w:val="22"/>
        </w:rPr>
        <w:t xml:space="preserve">izjava projektanta da je glavni projekt izrađen u skladu s lokacijskom dozvolom i drugim propisima, 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02677">
        <w:rPr>
          <w:sz w:val="22"/>
          <w:szCs w:val="22"/>
        </w:rPr>
        <w:t>potvrde javnopravnih tijela da je glavni projekt izrađen u skladu posebnim uvjetima određenim lokacijskom dozvolom i/ili dokaz da je podnio zahtjev za izdavanje tih potvrda,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02677">
        <w:rPr>
          <w:sz w:val="22"/>
          <w:szCs w:val="22"/>
        </w:rPr>
        <w:lastRenderedPageBreak/>
        <w:t>parcelacijski elaborat koji je ovjerilo tijelo nadležno za državnu izmjeru i katastar nekretnina i potvrdilo Ministarstvo, odnosno upravno tijelo koje je izdalo lokacijsku dozvolu za građevinu za koju se lokacijskom dozvolom određuje obuhvat zahvata u prostoru, a unutar kojeg se formira građevna čestica u skladu s lokacijskom dozvolom.</w:t>
      </w:r>
    </w:p>
    <w:p w:rsidR="002E0500" w:rsidRPr="00202677" w:rsidRDefault="002E0500" w:rsidP="002E0500">
      <w:pPr>
        <w:pStyle w:val="Default"/>
        <w:ind w:left="720"/>
        <w:rPr>
          <w:color w:val="000000" w:themeColor="text1"/>
          <w:sz w:val="22"/>
          <w:szCs w:val="22"/>
        </w:rPr>
      </w:pPr>
      <w:r w:rsidRPr="00202677">
        <w:rPr>
          <w:color w:val="000000" w:themeColor="text1"/>
          <w:sz w:val="22"/>
          <w:szCs w:val="22"/>
        </w:rPr>
        <w:t>Za zgradu koja mora ispuniti zahtjeve energetske učinkovitosti prilaže se i:</w:t>
      </w:r>
    </w:p>
    <w:p w:rsidR="002E0500" w:rsidRPr="00202677" w:rsidRDefault="002E0500" w:rsidP="002E0500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02677">
        <w:rPr>
          <w:color w:val="000000" w:themeColor="text1"/>
          <w:sz w:val="22"/>
          <w:szCs w:val="22"/>
        </w:rPr>
        <w:t xml:space="preserve">elaborat alternativnih sustava opskrbe energijom. </w:t>
      </w:r>
    </w:p>
    <w:p w:rsidR="002E0500" w:rsidRPr="00202677" w:rsidRDefault="002E0500" w:rsidP="002E0500">
      <w:pPr>
        <w:pStyle w:val="Default"/>
        <w:rPr>
          <w:sz w:val="22"/>
          <w:szCs w:val="22"/>
        </w:rPr>
      </w:pPr>
    </w:p>
    <w:p w:rsidR="002E0500" w:rsidRPr="00202677" w:rsidRDefault="002E0500" w:rsidP="002E0500">
      <w:pPr>
        <w:pStyle w:val="Default"/>
        <w:rPr>
          <w:sz w:val="22"/>
          <w:szCs w:val="22"/>
        </w:rPr>
      </w:pPr>
      <w:r w:rsidRPr="00202677">
        <w:rPr>
          <w:sz w:val="22"/>
          <w:szCs w:val="22"/>
        </w:rPr>
        <w:t xml:space="preserve">te se uz zahtjev prilažu potpisani slijedeći prilozi: </w:t>
      </w:r>
    </w:p>
    <w:p w:rsidR="002E0500" w:rsidRPr="00202677" w:rsidRDefault="002E0500" w:rsidP="002E0500">
      <w:pPr>
        <w:pStyle w:val="Default"/>
        <w:ind w:left="708"/>
        <w:rPr>
          <w:sz w:val="22"/>
          <w:szCs w:val="22"/>
        </w:rPr>
      </w:pPr>
      <w:r w:rsidRPr="00202677">
        <w:rPr>
          <w:sz w:val="22"/>
          <w:szCs w:val="22"/>
        </w:rPr>
        <w:t xml:space="preserve">Prilog A, Prilog B, Prilog C, Prilog D, Prilog E, Prilog F, Prilog G, upravna pristojba </w:t>
      </w:r>
      <w:r w:rsidRPr="00202677">
        <w:rPr>
          <w:b/>
          <w:sz w:val="22"/>
          <w:szCs w:val="22"/>
        </w:rPr>
        <w:t>70,00 kn</w:t>
      </w:r>
      <w:r w:rsidR="00202677">
        <w:rPr>
          <w:sz w:val="22"/>
          <w:szCs w:val="22"/>
        </w:rPr>
        <w:t>*</w:t>
      </w:r>
      <w:r w:rsidRPr="00202677">
        <w:rPr>
          <w:sz w:val="22"/>
          <w:szCs w:val="22"/>
        </w:rPr>
        <w:t xml:space="preserve"> </w:t>
      </w:r>
    </w:p>
    <w:p w:rsidR="006A2612" w:rsidRPr="00202677" w:rsidRDefault="006A2612" w:rsidP="00DB3CCD">
      <w:pPr>
        <w:pStyle w:val="Default"/>
        <w:rPr>
          <w:sz w:val="22"/>
          <w:szCs w:val="22"/>
        </w:rPr>
      </w:pPr>
    </w:p>
    <w:p w:rsidR="00202677" w:rsidRDefault="00202677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202677" w:rsidRDefault="00DB3CCD" w:rsidP="002E105F">
      <w:pPr>
        <w:ind w:left="5954"/>
        <w:jc w:val="center"/>
      </w:pPr>
      <w:r>
        <w:t>Potpis podnositelja zahtjeva</w:t>
      </w:r>
    </w:p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/>
    <w:p w:rsidR="00202677" w:rsidRDefault="00202677" w:rsidP="00202677">
      <w:pPr>
        <w:rPr>
          <w:szCs w:val="16"/>
        </w:rPr>
      </w:pPr>
    </w:p>
    <w:p w:rsidR="00202677" w:rsidRDefault="00202677" w:rsidP="00202677">
      <w:pPr>
        <w:rPr>
          <w:szCs w:val="16"/>
        </w:rPr>
      </w:pPr>
    </w:p>
    <w:p w:rsidR="006A2612" w:rsidRDefault="00202677" w:rsidP="00202677">
      <w:r w:rsidRPr="00BA66FF">
        <w:rPr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5629E7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Pr="005629E7" w:rsidRDefault="003378C3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 xml:space="preserve">(KLASA, URBROJ, </w:t>
            </w:r>
            <w:r w:rsidR="005629E7" w:rsidRPr="005629E7">
              <w:rPr>
                <w:sz w:val="16"/>
              </w:rPr>
              <w:t>naziv tijela koje je izdalo plan)</w:t>
            </w:r>
          </w:p>
        </w:tc>
      </w:tr>
      <w:tr w:rsidR="007F5D12" w:rsidTr="005629E7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>(KLASA, URBROJ, datum izdavanja, naziv tijela)</w:t>
            </w:r>
          </w:p>
        </w:tc>
      </w:tr>
      <w:tr w:rsidR="007F5D12" w:rsidTr="005629E7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>(KLASA, URBROJ, datum izdavanja, naziv tijela)</w:t>
            </w:r>
          </w:p>
        </w:tc>
      </w:tr>
      <w:tr w:rsidR="007F5D12" w:rsidTr="005629E7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 xml:space="preserve">(KLASA, URBROJ, datum izdavanja, naziv </w:t>
            </w:r>
            <w:proofErr w:type="spellStart"/>
            <w:r w:rsidRPr="005629E7">
              <w:rPr>
                <w:sz w:val="16"/>
              </w:rPr>
              <w:t>tijela)</w:t>
            </w:r>
          </w:p>
        </w:tc>
      </w:tr>
      <w:tr w:rsidR="007F5D12" w:rsidTr="005629E7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</w:t>
            </w:r>
            <w:proofErr w:type="spellEnd"/>
            <w:r w:rsidRPr="007F5D12">
              <w:rPr>
                <w:b/>
              </w:rPr>
              <w:t>okaz uporabljivosti postojeće građevine</w:t>
            </w:r>
          </w:p>
        </w:tc>
        <w:tc>
          <w:tcPr>
            <w:tcW w:w="9455" w:type="dxa"/>
            <w:vAlign w:val="bottom"/>
          </w:tcPr>
          <w:p w:rsidR="007F5D12" w:rsidRPr="005629E7" w:rsidRDefault="005629E7" w:rsidP="005629E7">
            <w:pPr>
              <w:jc w:val="center"/>
              <w:rPr>
                <w:sz w:val="16"/>
              </w:rPr>
            </w:pPr>
            <w:r w:rsidRPr="005629E7">
              <w:rPr>
                <w:sz w:val="16"/>
              </w:rPr>
              <w:t>(KLASA, URBROJ, datum izdavanja, naziv</w:t>
            </w:r>
            <w:r w:rsidR="009024FF">
              <w:rPr>
                <w:sz w:val="16"/>
              </w:rPr>
              <w:t xml:space="preserve"> </w:t>
            </w:r>
            <w:bookmarkStart w:id="0" w:name="_GoBack"/>
            <w:bookmarkEnd w:id="0"/>
            <w:r w:rsidRPr="005629E7">
              <w:rPr>
                <w:sz w:val="16"/>
              </w:rPr>
              <w:t>tijela)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>U________________________, dana ___.___.________. Godine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02677"/>
    <w:rsid w:val="002506C0"/>
    <w:rsid w:val="00272A46"/>
    <w:rsid w:val="002B0DE0"/>
    <w:rsid w:val="002E0500"/>
    <w:rsid w:val="002E105F"/>
    <w:rsid w:val="003115E9"/>
    <w:rsid w:val="003378C3"/>
    <w:rsid w:val="003B4754"/>
    <w:rsid w:val="004663EC"/>
    <w:rsid w:val="00561AF1"/>
    <w:rsid w:val="005629E7"/>
    <w:rsid w:val="005D7E55"/>
    <w:rsid w:val="006A2612"/>
    <w:rsid w:val="00774192"/>
    <w:rsid w:val="007D3AE2"/>
    <w:rsid w:val="007F5D12"/>
    <w:rsid w:val="00836ECB"/>
    <w:rsid w:val="009024FF"/>
    <w:rsid w:val="00A5705D"/>
    <w:rsid w:val="00AC5BBE"/>
    <w:rsid w:val="00BF2494"/>
    <w:rsid w:val="00CB4866"/>
    <w:rsid w:val="00CE7031"/>
    <w:rsid w:val="00DB3CCD"/>
    <w:rsid w:val="00E60A99"/>
    <w:rsid w:val="00E93A09"/>
    <w:rsid w:val="00EA5710"/>
    <w:rsid w:val="00EB70D4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98D8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8</cp:revision>
  <cp:lastPrinted>2018-05-03T09:32:00Z</cp:lastPrinted>
  <dcterms:created xsi:type="dcterms:W3CDTF">2018-05-03T09:52:00Z</dcterms:created>
  <dcterms:modified xsi:type="dcterms:W3CDTF">2018-05-10T07:53:00Z</dcterms:modified>
</cp:coreProperties>
</file>