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E9C6" w14:textId="77777777" w:rsidR="006F7BBD" w:rsidRDefault="006F7BBD" w:rsidP="006F7BBD">
      <w:pPr>
        <w:ind w:hanging="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Na temelju članka 25.Odluke o upravljanju, raspolaganju i korištenju nekretnina u vlasništvu Grada Koprivnice („Glasnik Grada Koprivnice“ broj 3/16, 1/17 i 2/17), </w:t>
      </w:r>
      <w:r>
        <w:rPr>
          <w:rFonts w:ascii="Times New Roman" w:hAnsi="Times New Roman"/>
          <w:szCs w:val="24"/>
        </w:rPr>
        <w:t>članka 4. Odluke o stjecanju i otuđenju nekretnina u 2018. godini („Glasnik Grada Koprivnice“ broj 4/17.) i članka 55. Statuta Grada Koprivnice („Glasnik Grada Koprivnice“ broj 4/09, 1/12, 1/13., 3/13. - pročišćeni tekst i 1/18.), g</w:t>
      </w:r>
      <w:r>
        <w:rPr>
          <w:rFonts w:ascii="Times New Roman" w:hAnsi="Times New Roman"/>
          <w:szCs w:val="22"/>
          <w:lang w:eastAsia="en-US"/>
        </w:rPr>
        <w:t xml:space="preserve">radonačelnik  </w:t>
      </w:r>
      <w:r>
        <w:rPr>
          <w:rFonts w:ascii="Times New Roman" w:hAnsi="Times New Roman"/>
          <w:szCs w:val="24"/>
        </w:rPr>
        <w:t xml:space="preserve">Grada Koprivnice </w:t>
      </w:r>
      <w:r>
        <w:rPr>
          <w:rFonts w:ascii="Times New Roman" w:hAnsi="Times New Roman"/>
          <w:szCs w:val="24"/>
        </w:rPr>
        <w:fldChar w:fldCharType="begin" w:fldLock="1">
          <w:ffData>
            <w:name w:val="Datum"/>
            <w:enabled/>
            <w:calcOnExit w:val="0"/>
            <w:textInput>
              <w:default w:val="10.04.2018."/>
            </w:textInput>
          </w:ffData>
        </w:fldChar>
      </w:r>
      <w:bookmarkStart w:id="0" w:name="Datum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10.04.2018.</w:t>
      </w:r>
      <w:r>
        <w:fldChar w:fldCharType="end"/>
      </w:r>
      <w:bookmarkEnd w:id="0"/>
      <w:r>
        <w:rPr>
          <w:rFonts w:ascii="Times New Roman" w:hAnsi="Times New Roman"/>
          <w:szCs w:val="24"/>
        </w:rPr>
        <w:t xml:space="preserve"> godine, donio je</w:t>
      </w:r>
    </w:p>
    <w:p w14:paraId="04A22228" w14:textId="77777777" w:rsidR="006F7BBD" w:rsidRDefault="006F7BBD" w:rsidP="006F7BBD">
      <w:pPr>
        <w:jc w:val="both"/>
        <w:rPr>
          <w:rFonts w:ascii="Times New Roman" w:hAnsi="Times New Roman"/>
          <w:szCs w:val="24"/>
        </w:rPr>
      </w:pPr>
    </w:p>
    <w:p w14:paraId="5B05081C" w14:textId="77777777" w:rsidR="006F7BBD" w:rsidRDefault="006F7BBD" w:rsidP="006F7BBD">
      <w:pPr>
        <w:pStyle w:val="Tijeloteksta"/>
      </w:pPr>
      <w:r>
        <w:rPr>
          <w:rFonts w:ascii="Times New Roman" w:hAnsi="Times New Roman"/>
          <w:szCs w:val="24"/>
        </w:rPr>
        <w:t xml:space="preserve">   </w:t>
      </w:r>
    </w:p>
    <w:p w14:paraId="6B15011F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  <w:bookmarkStart w:id="1" w:name="_GoBack"/>
      <w:r>
        <w:rPr>
          <w:rFonts w:ascii="Times New Roman" w:hAnsi="Times New Roman"/>
          <w:b/>
          <w:color w:val="000000"/>
          <w:szCs w:val="24"/>
        </w:rPr>
        <w:t>ZAKLJUČAK</w:t>
      </w:r>
    </w:p>
    <w:p w14:paraId="1FD8F222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>
        <w:rPr>
          <w:rFonts w:ascii="Times New Roman" w:hAnsi="Times New Roman"/>
          <w:b/>
          <w:color w:val="000000"/>
          <w:szCs w:val="24"/>
        </w:rPr>
        <w:t xml:space="preserve">o prodaji </w:t>
      </w:r>
      <w:r>
        <w:rPr>
          <w:rFonts w:ascii="Times New Roman" w:hAnsi="Times New Roman"/>
          <w:b/>
          <w:color w:val="000000"/>
          <w:szCs w:val="24"/>
          <w:lang w:val="hr-HR"/>
        </w:rPr>
        <w:t>građevinskog zemljišta</w:t>
      </w:r>
    </w:p>
    <w:p w14:paraId="60CDBD2B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>
        <w:rPr>
          <w:rFonts w:ascii="Times New Roman" w:hAnsi="Times New Roman"/>
          <w:b/>
          <w:color w:val="000000"/>
          <w:szCs w:val="24"/>
          <w:lang w:val="hr-HR"/>
        </w:rPr>
        <w:t xml:space="preserve"> u Koprivnici, Ulica Zvonimira </w:t>
      </w:r>
      <w:proofErr w:type="spellStart"/>
      <w:r>
        <w:rPr>
          <w:rFonts w:ascii="Times New Roman" w:hAnsi="Times New Roman"/>
          <w:b/>
          <w:color w:val="000000"/>
          <w:szCs w:val="24"/>
          <w:lang w:val="hr-HR"/>
        </w:rPr>
        <w:t>Goloba</w:t>
      </w:r>
      <w:proofErr w:type="spellEnd"/>
    </w:p>
    <w:bookmarkEnd w:id="1"/>
    <w:p w14:paraId="4FDF0B03" w14:textId="77777777" w:rsidR="006F7BBD" w:rsidRDefault="006F7BBD" w:rsidP="006F7BBD">
      <w:pPr>
        <w:pStyle w:val="Tijeloteksta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3AB65D9D" w14:textId="77777777" w:rsidR="006F7BBD" w:rsidRDefault="006F7BBD" w:rsidP="006F7BBD">
      <w:pPr>
        <w:pStyle w:val="Tijeloteksta"/>
        <w:jc w:val="center"/>
        <w:rPr>
          <w:rFonts w:ascii="Times New Roman" w:hAnsi="Times New Roman"/>
          <w:color w:val="000000"/>
          <w:szCs w:val="24"/>
        </w:rPr>
      </w:pPr>
    </w:p>
    <w:p w14:paraId="01321C9E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I.</w:t>
      </w:r>
    </w:p>
    <w:p w14:paraId="7A807EEF" w14:textId="77777777" w:rsidR="006F7BBD" w:rsidRDefault="006F7BBD" w:rsidP="006F7BBD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de-DE"/>
        </w:rPr>
        <w:tab/>
      </w:r>
    </w:p>
    <w:p w14:paraId="2E92971B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Ivani </w:t>
      </w:r>
      <w:proofErr w:type="spellStart"/>
      <w:r>
        <w:rPr>
          <w:rFonts w:ascii="Times New Roman" w:hAnsi="Times New Roman"/>
          <w:szCs w:val="24"/>
          <w:lang w:val="hr-HR"/>
        </w:rPr>
        <w:t>Antolaš</w:t>
      </w:r>
      <w:proofErr w:type="spellEnd"/>
      <w:r>
        <w:rPr>
          <w:rFonts w:ascii="Times New Roman" w:hAnsi="Times New Roman"/>
          <w:szCs w:val="24"/>
        </w:rPr>
        <w:t xml:space="preserve">, OIB: 63632692287, Koprivnica, Trg Zlate </w:t>
      </w:r>
      <w:proofErr w:type="spellStart"/>
      <w:r>
        <w:rPr>
          <w:rFonts w:ascii="Times New Roman" w:hAnsi="Times New Roman"/>
          <w:szCs w:val="24"/>
        </w:rPr>
        <w:t>Bartl</w:t>
      </w:r>
      <w:proofErr w:type="spellEnd"/>
      <w:r>
        <w:rPr>
          <w:rFonts w:ascii="Times New Roman" w:hAnsi="Times New Roman"/>
          <w:szCs w:val="24"/>
        </w:rPr>
        <w:t xml:space="preserve"> 11A i Andriji  </w:t>
      </w:r>
      <w:proofErr w:type="spellStart"/>
      <w:r>
        <w:rPr>
          <w:rFonts w:ascii="Times New Roman" w:hAnsi="Times New Roman"/>
          <w:szCs w:val="24"/>
        </w:rPr>
        <w:t>Antolaš</w:t>
      </w:r>
      <w:proofErr w:type="spellEnd"/>
      <w:r>
        <w:rPr>
          <w:rFonts w:ascii="Times New Roman" w:hAnsi="Times New Roman"/>
          <w:szCs w:val="24"/>
        </w:rPr>
        <w:t xml:space="preserve">, OIB: 36009535348, Koprivnica, Trg Zlate </w:t>
      </w:r>
      <w:proofErr w:type="spellStart"/>
      <w:r>
        <w:rPr>
          <w:rFonts w:ascii="Times New Roman" w:hAnsi="Times New Roman"/>
          <w:szCs w:val="24"/>
        </w:rPr>
        <w:t>Bartl</w:t>
      </w:r>
      <w:proofErr w:type="spellEnd"/>
      <w:r>
        <w:rPr>
          <w:rFonts w:ascii="Times New Roman" w:hAnsi="Times New Roman"/>
          <w:szCs w:val="24"/>
        </w:rPr>
        <w:t xml:space="preserve"> 11A</w:t>
      </w:r>
      <w:r>
        <w:rPr>
          <w:rFonts w:ascii="Times New Roman" w:hAnsi="Times New Roman"/>
          <w:szCs w:val="24"/>
          <w:lang w:val="hr-HR"/>
        </w:rPr>
        <w:t>., p</w:t>
      </w:r>
      <w:proofErr w:type="spellStart"/>
      <w:r>
        <w:rPr>
          <w:rFonts w:ascii="Times New Roman" w:hAnsi="Times New Roman"/>
          <w:szCs w:val="24"/>
        </w:rPr>
        <w:t>rodaje</w:t>
      </w:r>
      <w:proofErr w:type="spellEnd"/>
      <w:r>
        <w:rPr>
          <w:rFonts w:ascii="Times New Roman" w:hAnsi="Times New Roman"/>
          <w:szCs w:val="24"/>
        </w:rPr>
        <w:t xml:space="preserve"> se </w:t>
      </w:r>
      <w:r>
        <w:rPr>
          <w:rFonts w:ascii="Times New Roman" w:hAnsi="Times New Roman"/>
          <w:szCs w:val="24"/>
          <w:lang w:val="hr-HR"/>
        </w:rPr>
        <w:t>građevinsko zemljište</w:t>
      </w:r>
      <w:r>
        <w:rPr>
          <w:rFonts w:ascii="Times New Roman" w:hAnsi="Times New Roman"/>
          <w:szCs w:val="24"/>
        </w:rPr>
        <w:t xml:space="preserve"> u vlasništvu Grada Koprivnice u k.o. Koprivnica, k.č.br. </w:t>
      </w:r>
      <w:r>
        <w:rPr>
          <w:rFonts w:ascii="Times New Roman" w:hAnsi="Times New Roman"/>
          <w:szCs w:val="24"/>
          <w:lang w:val="hr-HR"/>
        </w:rPr>
        <w:t>5494</w:t>
      </w:r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hr-HR"/>
        </w:rPr>
        <w:t>13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hr-HR"/>
        </w:rPr>
        <w:t xml:space="preserve">oranica u Zvonimira </w:t>
      </w:r>
      <w:proofErr w:type="spellStart"/>
      <w:r>
        <w:rPr>
          <w:rFonts w:ascii="Times New Roman" w:hAnsi="Times New Roman"/>
          <w:szCs w:val="24"/>
          <w:lang w:val="hr-HR"/>
        </w:rPr>
        <w:t>Goloba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površine </w:t>
      </w:r>
      <w:r>
        <w:rPr>
          <w:rFonts w:ascii="Times New Roman" w:hAnsi="Times New Roman"/>
          <w:szCs w:val="24"/>
          <w:lang w:val="hr-HR"/>
        </w:rPr>
        <w:t>662</w:t>
      </w:r>
      <w:r>
        <w:rPr>
          <w:rFonts w:ascii="Times New Roman" w:hAnsi="Times New Roman"/>
          <w:szCs w:val="24"/>
        </w:rPr>
        <w:t xml:space="preserve"> m2, </w:t>
      </w:r>
      <w:proofErr w:type="spellStart"/>
      <w:r>
        <w:rPr>
          <w:rFonts w:ascii="Times New Roman" w:hAnsi="Times New Roman"/>
          <w:szCs w:val="24"/>
        </w:rPr>
        <w:t>zk.ul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hr-HR"/>
        </w:rPr>
        <w:t>2116</w:t>
      </w:r>
      <w:r>
        <w:rPr>
          <w:rFonts w:ascii="Times New Roman" w:hAnsi="Times New Roman"/>
          <w:szCs w:val="24"/>
        </w:rPr>
        <w:t>, redni broj iz DPU 12</w:t>
      </w:r>
      <w:r>
        <w:rPr>
          <w:rFonts w:ascii="Times New Roman" w:hAnsi="Times New Roman"/>
          <w:szCs w:val="24"/>
          <w:lang w:val="hr-HR"/>
        </w:rPr>
        <w:t>;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hr-HR"/>
        </w:rPr>
        <w:t>za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213.100,00 kuna koji iznos kupci plaćaju kreditom banke u iznosu od 150.000,00 kuna u roku 90 dana i gotovinom u iznosu od 63.100,00 kuna u roku 30 dana</w:t>
      </w:r>
      <w:r>
        <w:rPr>
          <w:rFonts w:ascii="Times New Roman" w:hAnsi="Times New Roman"/>
          <w:szCs w:val="24"/>
          <w:lang w:val="hr-HR"/>
        </w:rPr>
        <w:t xml:space="preserve"> po potpisu kupoprodajnog ugovora.</w:t>
      </w:r>
    </w:p>
    <w:p w14:paraId="48BBA4A0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</w:p>
    <w:p w14:paraId="61A76258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II.</w:t>
      </w:r>
    </w:p>
    <w:p w14:paraId="6D74AA19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  <w:lang w:val="hr-HR"/>
        </w:rPr>
      </w:pPr>
    </w:p>
    <w:p w14:paraId="2FAE8302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>Matej</w:t>
      </w:r>
      <w:r>
        <w:rPr>
          <w:rFonts w:ascii="Times New Roman" w:hAnsi="Times New Roman"/>
          <w:szCs w:val="24"/>
          <w:lang w:val="hr-HR"/>
        </w:rPr>
        <w:t>u</w:t>
      </w:r>
      <w:r>
        <w:rPr>
          <w:rFonts w:ascii="Times New Roman" w:hAnsi="Times New Roman"/>
          <w:szCs w:val="24"/>
        </w:rPr>
        <w:t xml:space="preserve"> Glavici, OIB: 40247144338, Koprivnica, Trg kralja Tomislava 12,  </w:t>
      </w:r>
      <w:r>
        <w:rPr>
          <w:rFonts w:ascii="Times New Roman" w:hAnsi="Times New Roman"/>
          <w:szCs w:val="24"/>
          <w:lang w:val="hr-HR"/>
        </w:rPr>
        <w:t>p</w:t>
      </w:r>
      <w:proofErr w:type="spellStart"/>
      <w:r>
        <w:rPr>
          <w:rFonts w:ascii="Times New Roman" w:hAnsi="Times New Roman"/>
          <w:szCs w:val="24"/>
        </w:rPr>
        <w:t>rodaje</w:t>
      </w:r>
      <w:proofErr w:type="spellEnd"/>
      <w:r>
        <w:rPr>
          <w:rFonts w:ascii="Times New Roman" w:hAnsi="Times New Roman"/>
          <w:szCs w:val="24"/>
        </w:rPr>
        <w:t xml:space="preserve"> se </w:t>
      </w:r>
      <w:r>
        <w:rPr>
          <w:rFonts w:ascii="Times New Roman" w:hAnsi="Times New Roman"/>
          <w:szCs w:val="24"/>
          <w:lang w:val="hr-HR"/>
        </w:rPr>
        <w:t>građevinsko zemljište</w:t>
      </w:r>
      <w:r>
        <w:rPr>
          <w:rFonts w:ascii="Times New Roman" w:hAnsi="Times New Roman"/>
          <w:szCs w:val="24"/>
        </w:rPr>
        <w:t xml:space="preserve"> u vlasništvu Grada Koprivnice</w:t>
      </w:r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k.o. Koprivnica, k.č.br. </w:t>
      </w:r>
      <w:r>
        <w:rPr>
          <w:rFonts w:ascii="Times New Roman" w:hAnsi="Times New Roman"/>
          <w:szCs w:val="24"/>
          <w:lang w:val="hr-HR"/>
        </w:rPr>
        <w:t>5494</w:t>
      </w:r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hr-HR"/>
        </w:rPr>
        <w:t>12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hr-HR"/>
        </w:rPr>
        <w:t xml:space="preserve">oranica u Zvonimira </w:t>
      </w:r>
      <w:proofErr w:type="spellStart"/>
      <w:r>
        <w:rPr>
          <w:rFonts w:ascii="Times New Roman" w:hAnsi="Times New Roman"/>
          <w:szCs w:val="24"/>
          <w:lang w:val="hr-HR"/>
        </w:rPr>
        <w:t>Goloba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površine </w:t>
      </w:r>
      <w:r>
        <w:rPr>
          <w:rFonts w:ascii="Times New Roman" w:hAnsi="Times New Roman"/>
          <w:szCs w:val="24"/>
          <w:lang w:val="hr-HR"/>
        </w:rPr>
        <w:t>670</w:t>
      </w:r>
      <w:r>
        <w:rPr>
          <w:rFonts w:ascii="Times New Roman" w:hAnsi="Times New Roman"/>
          <w:szCs w:val="24"/>
        </w:rPr>
        <w:t xml:space="preserve"> m2, </w:t>
      </w:r>
      <w:proofErr w:type="spellStart"/>
      <w:r>
        <w:rPr>
          <w:rFonts w:ascii="Times New Roman" w:hAnsi="Times New Roman"/>
          <w:szCs w:val="24"/>
        </w:rPr>
        <w:t>zk.ul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hr-HR"/>
        </w:rPr>
        <w:t>2116</w:t>
      </w:r>
      <w:r>
        <w:rPr>
          <w:rFonts w:ascii="Times New Roman" w:hAnsi="Times New Roman"/>
          <w:szCs w:val="24"/>
        </w:rPr>
        <w:t>, redni broj iz DPU 1</w:t>
      </w:r>
      <w:r>
        <w:rPr>
          <w:rFonts w:ascii="Times New Roman" w:hAnsi="Times New Roman"/>
          <w:szCs w:val="24"/>
          <w:lang w:val="hr-HR"/>
        </w:rPr>
        <w:t>1;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hr-HR"/>
        </w:rPr>
        <w:t>za</w:t>
      </w:r>
      <w:r>
        <w:rPr>
          <w:rFonts w:ascii="Times New Roman" w:hAnsi="Times New Roman"/>
          <w:szCs w:val="24"/>
        </w:rPr>
        <w:t xml:space="preserve"> 225.000,00 kuna koji iznos kup</w:t>
      </w:r>
      <w:r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</w:rPr>
        <w:t>c plaća gotovinom u roku 30 dana</w:t>
      </w:r>
      <w:r>
        <w:rPr>
          <w:rFonts w:ascii="Times New Roman" w:hAnsi="Times New Roman"/>
          <w:szCs w:val="24"/>
          <w:lang w:val="hr-HR"/>
        </w:rPr>
        <w:t xml:space="preserve"> po potpisu kupoprodajnog ugovora.</w:t>
      </w:r>
    </w:p>
    <w:p w14:paraId="54E4BC5E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</w:p>
    <w:p w14:paraId="661B376A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III.</w:t>
      </w:r>
    </w:p>
    <w:p w14:paraId="3D29D279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  <w:lang w:val="hr-HR"/>
        </w:rPr>
      </w:pPr>
    </w:p>
    <w:p w14:paraId="087C3431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Tomislavu </w:t>
      </w:r>
      <w:proofErr w:type="spellStart"/>
      <w:r>
        <w:rPr>
          <w:rFonts w:ascii="Times New Roman" w:hAnsi="Times New Roman"/>
          <w:szCs w:val="24"/>
        </w:rPr>
        <w:t>Njegač</w:t>
      </w:r>
      <w:proofErr w:type="spellEnd"/>
      <w:r>
        <w:rPr>
          <w:rFonts w:ascii="Times New Roman" w:hAnsi="Times New Roman"/>
          <w:szCs w:val="24"/>
        </w:rPr>
        <w:t xml:space="preserve">, OIB: 48872554848, Koprivnica, Franje Mraza 8, </w:t>
      </w:r>
      <w:r>
        <w:rPr>
          <w:rFonts w:ascii="Times New Roman" w:hAnsi="Times New Roman"/>
          <w:szCs w:val="24"/>
          <w:lang w:val="hr-HR"/>
        </w:rPr>
        <w:t>p</w:t>
      </w:r>
      <w:proofErr w:type="spellStart"/>
      <w:r>
        <w:rPr>
          <w:rFonts w:ascii="Times New Roman" w:hAnsi="Times New Roman"/>
          <w:szCs w:val="24"/>
        </w:rPr>
        <w:t>rodaje</w:t>
      </w:r>
      <w:proofErr w:type="spellEnd"/>
      <w:r>
        <w:rPr>
          <w:rFonts w:ascii="Times New Roman" w:hAnsi="Times New Roman"/>
          <w:szCs w:val="24"/>
        </w:rPr>
        <w:t xml:space="preserve"> se </w:t>
      </w:r>
      <w:r>
        <w:rPr>
          <w:rFonts w:ascii="Times New Roman" w:hAnsi="Times New Roman"/>
          <w:szCs w:val="24"/>
          <w:lang w:val="hr-HR"/>
        </w:rPr>
        <w:t>građevinsko zemljište</w:t>
      </w:r>
      <w:r>
        <w:rPr>
          <w:rFonts w:ascii="Times New Roman" w:hAnsi="Times New Roman"/>
          <w:szCs w:val="24"/>
        </w:rPr>
        <w:t xml:space="preserve"> u vlasništvu Grada Koprivnice</w:t>
      </w:r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k.o. Koprivnica, k.č.br. </w:t>
      </w:r>
      <w:r>
        <w:rPr>
          <w:rFonts w:ascii="Times New Roman" w:hAnsi="Times New Roman"/>
          <w:szCs w:val="24"/>
          <w:lang w:val="hr-HR"/>
        </w:rPr>
        <w:t>5494</w:t>
      </w:r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hr-HR"/>
        </w:rPr>
        <w:t>11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hr-HR"/>
        </w:rPr>
        <w:t xml:space="preserve">oranica u Zvonimira </w:t>
      </w:r>
      <w:proofErr w:type="spellStart"/>
      <w:r>
        <w:rPr>
          <w:rFonts w:ascii="Times New Roman" w:hAnsi="Times New Roman"/>
          <w:szCs w:val="24"/>
          <w:lang w:val="hr-HR"/>
        </w:rPr>
        <w:t>Goloba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površine </w:t>
      </w:r>
      <w:r>
        <w:rPr>
          <w:rFonts w:ascii="Times New Roman" w:hAnsi="Times New Roman"/>
          <w:szCs w:val="24"/>
          <w:lang w:val="hr-HR"/>
        </w:rPr>
        <w:t>669</w:t>
      </w:r>
      <w:r>
        <w:rPr>
          <w:rFonts w:ascii="Times New Roman" w:hAnsi="Times New Roman"/>
          <w:szCs w:val="24"/>
        </w:rPr>
        <w:t xml:space="preserve"> m2, </w:t>
      </w:r>
      <w:proofErr w:type="spellStart"/>
      <w:r>
        <w:rPr>
          <w:rFonts w:ascii="Times New Roman" w:hAnsi="Times New Roman"/>
          <w:szCs w:val="24"/>
        </w:rPr>
        <w:t>zk.ul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hr-HR"/>
        </w:rPr>
        <w:t>2116</w:t>
      </w:r>
      <w:r>
        <w:rPr>
          <w:rFonts w:ascii="Times New Roman" w:hAnsi="Times New Roman"/>
          <w:szCs w:val="24"/>
        </w:rPr>
        <w:t>, redni broj iz DPU 1</w:t>
      </w:r>
      <w:r>
        <w:rPr>
          <w:rFonts w:ascii="Times New Roman" w:hAnsi="Times New Roman"/>
          <w:szCs w:val="24"/>
          <w:lang w:val="hr-HR"/>
        </w:rPr>
        <w:t>0;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hr-HR"/>
        </w:rPr>
        <w:t>za</w:t>
      </w:r>
      <w:r>
        <w:rPr>
          <w:rFonts w:ascii="Times New Roman" w:hAnsi="Times New Roman"/>
          <w:szCs w:val="24"/>
        </w:rPr>
        <w:t xml:space="preserve"> 215.100,00,  kuna koji iznos kup</w:t>
      </w:r>
      <w:r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</w:rPr>
        <w:t>c plaća gotovinom u roku 30 dana</w:t>
      </w:r>
      <w:r>
        <w:rPr>
          <w:rFonts w:ascii="Times New Roman" w:hAnsi="Times New Roman"/>
          <w:szCs w:val="24"/>
          <w:lang w:val="hr-HR"/>
        </w:rPr>
        <w:t xml:space="preserve"> po potpisu kupoprodajnog ugovora.</w:t>
      </w:r>
    </w:p>
    <w:p w14:paraId="1FEAF32D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</w:p>
    <w:p w14:paraId="137FC1BE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IV.</w:t>
      </w:r>
    </w:p>
    <w:p w14:paraId="273858F0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  <w:lang w:val="hr-HR"/>
        </w:rPr>
      </w:pPr>
    </w:p>
    <w:p w14:paraId="37B8AA88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>Mari</w:t>
      </w:r>
      <w:r>
        <w:rPr>
          <w:rFonts w:ascii="Times New Roman" w:hAnsi="Times New Roman"/>
          <w:szCs w:val="24"/>
          <w:lang w:val="hr-HR"/>
        </w:rPr>
        <w:t>u</w:t>
      </w:r>
      <w:r>
        <w:rPr>
          <w:rFonts w:ascii="Times New Roman" w:hAnsi="Times New Roman"/>
          <w:szCs w:val="24"/>
        </w:rPr>
        <w:t xml:space="preserve"> Kos, OIB: 38945119308, Koprivnica, Trg Zlate </w:t>
      </w:r>
      <w:proofErr w:type="spellStart"/>
      <w:r>
        <w:rPr>
          <w:rFonts w:ascii="Times New Roman" w:hAnsi="Times New Roman"/>
          <w:szCs w:val="24"/>
        </w:rPr>
        <w:t>Bartl</w:t>
      </w:r>
      <w:proofErr w:type="spellEnd"/>
      <w:r>
        <w:rPr>
          <w:rFonts w:ascii="Times New Roman" w:hAnsi="Times New Roman"/>
          <w:szCs w:val="24"/>
        </w:rPr>
        <w:t xml:space="preserve"> 11A, </w:t>
      </w:r>
      <w:r>
        <w:rPr>
          <w:rFonts w:ascii="Times New Roman" w:hAnsi="Times New Roman"/>
          <w:szCs w:val="24"/>
          <w:lang w:val="hr-HR"/>
        </w:rPr>
        <w:t>p</w:t>
      </w:r>
      <w:proofErr w:type="spellStart"/>
      <w:r>
        <w:rPr>
          <w:rFonts w:ascii="Times New Roman" w:hAnsi="Times New Roman"/>
          <w:szCs w:val="24"/>
        </w:rPr>
        <w:t>rodaje</w:t>
      </w:r>
      <w:proofErr w:type="spellEnd"/>
      <w:r>
        <w:rPr>
          <w:rFonts w:ascii="Times New Roman" w:hAnsi="Times New Roman"/>
          <w:szCs w:val="24"/>
        </w:rPr>
        <w:t xml:space="preserve"> se </w:t>
      </w:r>
      <w:r>
        <w:rPr>
          <w:rFonts w:ascii="Times New Roman" w:hAnsi="Times New Roman"/>
          <w:szCs w:val="24"/>
          <w:lang w:val="hr-HR"/>
        </w:rPr>
        <w:t>građevinsko zemljište</w:t>
      </w:r>
      <w:r>
        <w:rPr>
          <w:rFonts w:ascii="Times New Roman" w:hAnsi="Times New Roman"/>
          <w:szCs w:val="24"/>
        </w:rPr>
        <w:t xml:space="preserve"> u vlasništvu Grada Koprivnice</w:t>
      </w:r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k.o. Koprivnica, k.č.br. </w:t>
      </w:r>
      <w:r>
        <w:rPr>
          <w:rFonts w:ascii="Times New Roman" w:hAnsi="Times New Roman"/>
          <w:szCs w:val="24"/>
          <w:lang w:val="hr-HR"/>
        </w:rPr>
        <w:t>5494</w:t>
      </w:r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hr-HR"/>
        </w:rPr>
        <w:t>10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hr-HR"/>
        </w:rPr>
        <w:t xml:space="preserve">oranica u Zvonimira </w:t>
      </w:r>
      <w:proofErr w:type="spellStart"/>
      <w:r>
        <w:rPr>
          <w:rFonts w:ascii="Times New Roman" w:hAnsi="Times New Roman"/>
          <w:szCs w:val="24"/>
          <w:lang w:val="hr-HR"/>
        </w:rPr>
        <w:t>Goloba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</w:rPr>
        <w:t xml:space="preserve"> površine </w:t>
      </w:r>
      <w:r>
        <w:rPr>
          <w:rFonts w:ascii="Times New Roman" w:hAnsi="Times New Roman"/>
          <w:szCs w:val="24"/>
          <w:lang w:val="hr-HR"/>
        </w:rPr>
        <w:t>670</w:t>
      </w:r>
      <w:r>
        <w:rPr>
          <w:rFonts w:ascii="Times New Roman" w:hAnsi="Times New Roman"/>
          <w:szCs w:val="24"/>
        </w:rPr>
        <w:t xml:space="preserve"> m2, </w:t>
      </w:r>
      <w:proofErr w:type="spellStart"/>
      <w:r>
        <w:rPr>
          <w:rFonts w:ascii="Times New Roman" w:hAnsi="Times New Roman"/>
          <w:szCs w:val="24"/>
        </w:rPr>
        <w:t>zk.ul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hr-HR"/>
        </w:rPr>
        <w:t>2116</w:t>
      </w:r>
      <w:r>
        <w:rPr>
          <w:rFonts w:ascii="Times New Roman" w:hAnsi="Times New Roman"/>
          <w:szCs w:val="24"/>
        </w:rPr>
        <w:t xml:space="preserve">, redni broj iz DPU </w:t>
      </w:r>
      <w:r>
        <w:rPr>
          <w:rFonts w:ascii="Times New Roman" w:hAnsi="Times New Roman"/>
          <w:szCs w:val="24"/>
          <w:lang w:val="hr-HR"/>
        </w:rPr>
        <w:t>9;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hr-HR"/>
        </w:rPr>
        <w:t>za</w:t>
      </w:r>
      <w:r>
        <w:rPr>
          <w:rFonts w:ascii="Times New Roman" w:hAnsi="Times New Roman"/>
          <w:szCs w:val="24"/>
        </w:rPr>
        <w:t xml:space="preserve"> 215.200,00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</w:rPr>
        <w:t>kuna koji iznos kup</w:t>
      </w:r>
      <w:r>
        <w:rPr>
          <w:rFonts w:ascii="Times New Roman" w:hAnsi="Times New Roman"/>
          <w:szCs w:val="24"/>
          <w:lang w:val="hr-HR"/>
        </w:rPr>
        <w:t>a</w:t>
      </w:r>
      <w:r>
        <w:rPr>
          <w:rFonts w:ascii="Times New Roman" w:hAnsi="Times New Roman"/>
          <w:szCs w:val="24"/>
        </w:rPr>
        <w:t xml:space="preserve">c plaća kreditom banke u roku </w:t>
      </w:r>
      <w:r>
        <w:rPr>
          <w:rFonts w:ascii="Times New Roman" w:hAnsi="Times New Roman"/>
          <w:szCs w:val="24"/>
          <w:lang w:val="hr-HR"/>
        </w:rPr>
        <w:t>9</w:t>
      </w:r>
      <w:r>
        <w:rPr>
          <w:rFonts w:ascii="Times New Roman" w:hAnsi="Times New Roman"/>
          <w:szCs w:val="24"/>
        </w:rPr>
        <w:t>0 dana</w:t>
      </w:r>
      <w:r>
        <w:rPr>
          <w:rFonts w:ascii="Times New Roman" w:hAnsi="Times New Roman"/>
          <w:szCs w:val="24"/>
          <w:lang w:val="hr-HR"/>
        </w:rPr>
        <w:t xml:space="preserve"> po potpisu kupoprodajnog ugovora.</w:t>
      </w:r>
    </w:p>
    <w:p w14:paraId="4272F7DA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</w:p>
    <w:p w14:paraId="4F9B34DF" w14:textId="77777777" w:rsidR="006F7BBD" w:rsidRDefault="006F7BBD" w:rsidP="006F7BBD">
      <w:pPr>
        <w:pStyle w:val="Tijelotekst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lang w:val="hr-HR"/>
        </w:rPr>
        <w:t>V.</w:t>
      </w:r>
    </w:p>
    <w:p w14:paraId="10481E37" w14:textId="77777777" w:rsidR="006F7BBD" w:rsidRDefault="006F7BBD" w:rsidP="006F7BBD">
      <w:pPr>
        <w:pStyle w:val="Tijeloteksta"/>
        <w:rPr>
          <w:rFonts w:ascii="Times New Roman" w:hAnsi="Times New Roman"/>
          <w:b/>
          <w:szCs w:val="24"/>
        </w:rPr>
      </w:pPr>
    </w:p>
    <w:p w14:paraId="39BBD73B" w14:textId="77777777" w:rsidR="006F7BBD" w:rsidRDefault="006F7BBD" w:rsidP="006F7BBD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  <w:t xml:space="preserve">Hrvoju </w:t>
      </w:r>
      <w:proofErr w:type="spellStart"/>
      <w:r>
        <w:rPr>
          <w:rFonts w:ascii="Times New Roman" w:hAnsi="Times New Roman"/>
          <w:szCs w:val="24"/>
        </w:rPr>
        <w:t>Blažek</w:t>
      </w:r>
      <w:proofErr w:type="spellEnd"/>
      <w:r>
        <w:rPr>
          <w:rFonts w:ascii="Times New Roman" w:hAnsi="Times New Roman"/>
          <w:szCs w:val="24"/>
        </w:rPr>
        <w:t xml:space="preserve">, OIB: 10734872198, Koprivnica, Vinka </w:t>
      </w:r>
      <w:proofErr w:type="spellStart"/>
      <w:r>
        <w:rPr>
          <w:rFonts w:ascii="Times New Roman" w:hAnsi="Times New Roman"/>
          <w:szCs w:val="24"/>
        </w:rPr>
        <w:t>Vošickog</w:t>
      </w:r>
      <w:proofErr w:type="spellEnd"/>
      <w:r>
        <w:rPr>
          <w:rFonts w:ascii="Times New Roman" w:hAnsi="Times New Roman"/>
          <w:szCs w:val="24"/>
        </w:rPr>
        <w:t xml:space="preserve"> 48., prodaje se građevinsko zemljište u vlasništvu Grada Koprivnice u k.o. Koprivnica, k.č.br. 5494/9, oranica u Zvonimira </w:t>
      </w:r>
      <w:proofErr w:type="spellStart"/>
      <w:r>
        <w:rPr>
          <w:rFonts w:ascii="Times New Roman" w:hAnsi="Times New Roman"/>
          <w:szCs w:val="24"/>
        </w:rPr>
        <w:t>Goloba</w:t>
      </w:r>
      <w:proofErr w:type="spellEnd"/>
      <w:r>
        <w:rPr>
          <w:rFonts w:ascii="Times New Roman" w:hAnsi="Times New Roman"/>
          <w:szCs w:val="24"/>
        </w:rPr>
        <w:t xml:space="preserve">, površine 672 m2, </w:t>
      </w:r>
      <w:proofErr w:type="spellStart"/>
      <w:r>
        <w:rPr>
          <w:rFonts w:ascii="Times New Roman" w:hAnsi="Times New Roman"/>
          <w:szCs w:val="24"/>
        </w:rPr>
        <w:t>zk.ul</w:t>
      </w:r>
      <w:proofErr w:type="spellEnd"/>
      <w:r>
        <w:rPr>
          <w:rFonts w:ascii="Times New Roman" w:hAnsi="Times New Roman"/>
          <w:szCs w:val="24"/>
        </w:rPr>
        <w:t>. 2116, redni broj iz DPU 8; za  216.100,00 kuna koji iznos kupac plaća kreditom banke u iznosu od 150.000,00 kuna u roku 90 dana i gotovinom u iznosu od 66.100,00 kuna u roku 30 dana po potpisu kupoprodajnog ugovora.</w:t>
      </w:r>
    </w:p>
    <w:p w14:paraId="763CD590" w14:textId="77777777" w:rsidR="006F7BBD" w:rsidRDefault="006F7BBD" w:rsidP="006F7BBD">
      <w:pPr>
        <w:pStyle w:val="Tijeloteksta"/>
        <w:rPr>
          <w:rFonts w:ascii="Times New Roman" w:hAnsi="Times New Roman"/>
          <w:b/>
          <w:szCs w:val="24"/>
        </w:rPr>
      </w:pPr>
    </w:p>
    <w:p w14:paraId="16D9DB11" w14:textId="77777777" w:rsidR="006F7BBD" w:rsidRDefault="006F7BBD" w:rsidP="006F7BBD">
      <w:pPr>
        <w:pStyle w:val="Tijeloteksta"/>
        <w:rPr>
          <w:rFonts w:ascii="Times New Roman" w:hAnsi="Times New Roman"/>
          <w:b/>
          <w:szCs w:val="24"/>
        </w:rPr>
      </w:pPr>
    </w:p>
    <w:p w14:paraId="3EB5E86D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hr-HR"/>
        </w:rPr>
        <w:t>V</w:t>
      </w:r>
      <w:r>
        <w:rPr>
          <w:rFonts w:ascii="Times New Roman" w:hAnsi="Times New Roman"/>
          <w:b/>
          <w:szCs w:val="24"/>
        </w:rPr>
        <w:t>I.</w:t>
      </w:r>
    </w:p>
    <w:p w14:paraId="63A281DA" w14:textId="77777777" w:rsidR="006F7BBD" w:rsidRDefault="006F7BBD" w:rsidP="006F7BBD">
      <w:pPr>
        <w:pStyle w:val="Tijeloteksta"/>
        <w:jc w:val="left"/>
        <w:rPr>
          <w:rFonts w:ascii="Times New Roman" w:hAnsi="Times New Roman"/>
          <w:szCs w:val="24"/>
        </w:rPr>
      </w:pPr>
    </w:p>
    <w:p w14:paraId="6C5C6361" w14:textId="77777777" w:rsidR="006F7BBD" w:rsidRDefault="006F7BBD" w:rsidP="006F7BBD">
      <w:pPr>
        <w:pStyle w:val="Tijeloteksta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ab/>
        <w:t xml:space="preserve">Međusobna prava i obaveze </w:t>
      </w:r>
      <w:r>
        <w:rPr>
          <w:rFonts w:ascii="Times New Roman" w:hAnsi="Times New Roman"/>
          <w:szCs w:val="24"/>
          <w:lang w:val="hr-HR"/>
        </w:rPr>
        <w:t xml:space="preserve">između Grada Koprivnice kao prodavatelja i kupaca utvrdit će se </w:t>
      </w:r>
      <w:r>
        <w:rPr>
          <w:rFonts w:ascii="Times New Roman" w:hAnsi="Times New Roman"/>
          <w:szCs w:val="24"/>
        </w:rPr>
        <w:t xml:space="preserve">kupoprodajnim ugovorom </w:t>
      </w:r>
      <w:r>
        <w:rPr>
          <w:rFonts w:ascii="Times New Roman" w:hAnsi="Times New Roman"/>
          <w:szCs w:val="24"/>
          <w:lang w:val="hr-HR"/>
        </w:rPr>
        <w:t>sukladno uvjetima iz javnog natječaja.</w:t>
      </w:r>
    </w:p>
    <w:p w14:paraId="2F5D829D" w14:textId="77777777" w:rsidR="006F7BBD" w:rsidRDefault="006F7BBD" w:rsidP="006F7BBD">
      <w:pPr>
        <w:tabs>
          <w:tab w:val="center" w:pos="6521"/>
        </w:tabs>
        <w:ind w:right="630"/>
        <w:jc w:val="both"/>
        <w:rPr>
          <w:rFonts w:ascii="Times New Roman" w:hAnsi="Times New Roman"/>
          <w:szCs w:val="22"/>
        </w:rPr>
      </w:pPr>
    </w:p>
    <w:p w14:paraId="31689CF9" w14:textId="77777777" w:rsidR="006F7BBD" w:rsidRDefault="006F7BBD" w:rsidP="006F7BBD">
      <w:pPr>
        <w:pStyle w:val="Tijeloteksta"/>
        <w:rPr>
          <w:rFonts w:ascii="Times New Roman" w:hAnsi="Times New Roman"/>
          <w:szCs w:val="22"/>
        </w:rPr>
      </w:pPr>
    </w:p>
    <w:p w14:paraId="155AD16E" w14:textId="77777777" w:rsidR="006F7BBD" w:rsidRDefault="006F7BBD" w:rsidP="006F7BB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KLASA: </w:t>
      </w:r>
      <w:r>
        <w:rPr>
          <w:rFonts w:ascii="Times New Roman" w:hAnsi="Times New Roman"/>
          <w:szCs w:val="22"/>
        </w:rPr>
        <w:fldChar w:fldCharType="begin" w:fldLock="1">
          <w:ffData>
            <w:name w:val="Klasa"/>
            <w:enabled/>
            <w:calcOnExit w:val="0"/>
            <w:textInput>
              <w:default w:val="944-01/18-01/0047"/>
            </w:textInput>
          </w:ffData>
        </w:fldChar>
      </w:r>
      <w:r>
        <w:rPr>
          <w:rFonts w:ascii="Times New Roman" w:hAnsi="Times New Roman"/>
          <w:szCs w:val="22"/>
        </w:rPr>
        <w:instrText xml:space="preserve"> FORMTEXT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>
        <w:rPr>
          <w:rFonts w:ascii="Times New Roman" w:hAnsi="Times New Roman"/>
          <w:szCs w:val="22"/>
        </w:rPr>
        <w:t>944-01/18-01/0047</w:t>
      </w:r>
      <w:r>
        <w:rPr>
          <w:rFonts w:ascii="Times New Roman" w:hAnsi="Times New Roman"/>
          <w:szCs w:val="22"/>
        </w:rPr>
        <w:fldChar w:fldCharType="end"/>
      </w:r>
    </w:p>
    <w:p w14:paraId="58211BB0" w14:textId="77777777" w:rsidR="006F7BBD" w:rsidRDefault="006F7BBD" w:rsidP="006F7BB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URBROJ: </w:t>
      </w:r>
      <w:r>
        <w:rPr>
          <w:rFonts w:ascii="Times New Roman" w:hAnsi="Times New Roman"/>
          <w:szCs w:val="22"/>
        </w:rPr>
        <w:fldChar w:fldCharType="begin" w:fldLock="1">
          <w:ffData>
            <w:name w:val="UrBroj"/>
            <w:enabled/>
            <w:calcOnExit w:val="0"/>
            <w:textInput/>
          </w:ffData>
        </w:fldChar>
      </w:r>
      <w:r>
        <w:rPr>
          <w:rFonts w:ascii="Times New Roman" w:hAnsi="Times New Roman"/>
          <w:szCs w:val="22"/>
        </w:rPr>
        <w:instrText xml:space="preserve"> FORMTEXT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>
        <w:rPr>
          <w:rFonts w:ascii="Times New Roman" w:hAnsi="Times New Roman"/>
          <w:szCs w:val="22"/>
        </w:rPr>
        <w:t> </w:t>
      </w:r>
      <w:r>
        <w:rPr>
          <w:rFonts w:ascii="Times New Roman" w:hAnsi="Times New Roman"/>
          <w:szCs w:val="22"/>
        </w:rPr>
        <w:t> </w:t>
      </w:r>
      <w:r>
        <w:rPr>
          <w:rFonts w:ascii="Times New Roman" w:hAnsi="Times New Roman"/>
          <w:szCs w:val="22"/>
        </w:rPr>
        <w:t> </w:t>
      </w:r>
      <w:r>
        <w:rPr>
          <w:rFonts w:ascii="Times New Roman" w:hAnsi="Times New Roman"/>
          <w:szCs w:val="22"/>
        </w:rPr>
        <w:t> </w:t>
      </w:r>
      <w:r>
        <w:rPr>
          <w:rFonts w:ascii="Times New Roman" w:hAnsi="Times New Roman"/>
          <w:szCs w:val="22"/>
        </w:rPr>
        <w:t> </w:t>
      </w:r>
      <w:r>
        <w:rPr>
          <w:rFonts w:ascii="Times New Roman" w:hAnsi="Times New Roman"/>
          <w:szCs w:val="22"/>
        </w:rPr>
        <w:fldChar w:fldCharType="end"/>
      </w:r>
    </w:p>
    <w:p w14:paraId="093007A8" w14:textId="77777777" w:rsidR="006F7BBD" w:rsidRDefault="006F7BBD" w:rsidP="006F7BB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Koprivnica, </w:t>
      </w:r>
      <w:r>
        <w:rPr>
          <w:rFonts w:ascii="Times New Roman" w:hAnsi="Times New Roman"/>
          <w:szCs w:val="22"/>
        </w:rPr>
        <w:fldChar w:fldCharType="begin" w:fldLock="1">
          <w:ffData>
            <w:name w:val="Datum2"/>
            <w:enabled/>
            <w:calcOnExit w:val="0"/>
            <w:textInput>
              <w:default w:val="10.04.2018."/>
            </w:textInput>
          </w:ffData>
        </w:fldChar>
      </w:r>
      <w:r>
        <w:rPr>
          <w:rFonts w:ascii="Times New Roman" w:hAnsi="Times New Roman"/>
          <w:szCs w:val="22"/>
        </w:rPr>
        <w:instrText xml:space="preserve"> FORMTEXT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>
        <w:rPr>
          <w:rFonts w:ascii="Times New Roman" w:hAnsi="Times New Roman"/>
          <w:szCs w:val="22"/>
        </w:rPr>
        <w:t>10.04.2018.</w:t>
      </w:r>
      <w:r>
        <w:rPr>
          <w:rFonts w:ascii="Times New Roman" w:hAnsi="Times New Roman"/>
          <w:szCs w:val="22"/>
        </w:rPr>
        <w:fldChar w:fldCharType="end"/>
      </w:r>
    </w:p>
    <w:p w14:paraId="12A26DE8" w14:textId="77777777" w:rsidR="006F7BBD" w:rsidRDefault="006F7BBD" w:rsidP="006F7BBD">
      <w:pPr>
        <w:pStyle w:val="Tijeloteksta"/>
        <w:jc w:val="left"/>
        <w:rPr>
          <w:rFonts w:ascii="Times New Roman" w:hAnsi="Times New Roman"/>
          <w:szCs w:val="22"/>
        </w:rPr>
      </w:pPr>
    </w:p>
    <w:p w14:paraId="7C5F27C2" w14:textId="77777777" w:rsidR="006F7BBD" w:rsidRDefault="006F7BBD" w:rsidP="006F7BBD">
      <w:pPr>
        <w:rPr>
          <w:rFonts w:ascii="Times New Roman" w:hAnsi="Times New Roman"/>
          <w:b/>
          <w:szCs w:val="22"/>
        </w:rPr>
      </w:pPr>
    </w:p>
    <w:p w14:paraId="69852C71" w14:textId="77777777" w:rsidR="006F7BBD" w:rsidRDefault="006F7BBD" w:rsidP="006F7BBD">
      <w:pPr>
        <w:ind w:hanging="46"/>
        <w:rPr>
          <w:rFonts w:ascii="Times New Roman" w:hAnsi="Times New Roman"/>
          <w:szCs w:val="22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/>
          <w:szCs w:val="22"/>
          <w:lang w:eastAsia="en-US"/>
        </w:rPr>
        <w:tab/>
      </w:r>
    </w:p>
    <w:p w14:paraId="3506EBB4" w14:textId="77777777" w:rsidR="006F7BBD" w:rsidRDefault="006F7BBD" w:rsidP="006F7BBD">
      <w:pPr>
        <w:ind w:left="5040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GRADONAČELNIK:</w:t>
      </w:r>
    </w:p>
    <w:p w14:paraId="658D2D82" w14:textId="77777777" w:rsidR="006F7BBD" w:rsidRDefault="006F7BBD" w:rsidP="006F7BBD">
      <w:pPr>
        <w:ind w:hanging="46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               </w:t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</w:p>
    <w:p w14:paraId="7417BB40" w14:textId="77777777" w:rsidR="006F7BBD" w:rsidRDefault="006F7BBD" w:rsidP="006F7BBD">
      <w:pPr>
        <w:ind w:left="4320" w:firstLine="72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  <w:lang w:eastAsia="en-US"/>
        </w:rPr>
        <w:t>Mišel</w:t>
      </w:r>
      <w:proofErr w:type="spellEnd"/>
      <w:r>
        <w:rPr>
          <w:rFonts w:ascii="Times New Roman" w:hAnsi="Times New Roman"/>
          <w:szCs w:val="22"/>
          <w:lang w:eastAsia="en-US"/>
        </w:rPr>
        <w:t xml:space="preserve"> Jakšić, dipl. </w:t>
      </w:r>
      <w:proofErr w:type="spellStart"/>
      <w:r>
        <w:rPr>
          <w:rFonts w:ascii="Times New Roman" w:hAnsi="Times New Roman"/>
          <w:szCs w:val="22"/>
          <w:lang w:eastAsia="en-US"/>
        </w:rPr>
        <w:t>oec</w:t>
      </w:r>
      <w:proofErr w:type="spellEnd"/>
      <w:r>
        <w:rPr>
          <w:rFonts w:ascii="Times New Roman" w:hAnsi="Times New Roman"/>
          <w:szCs w:val="22"/>
          <w:lang w:eastAsia="en-US"/>
        </w:rPr>
        <w:t>.</w:t>
      </w:r>
    </w:p>
    <w:p w14:paraId="4D777D16" w14:textId="77777777" w:rsidR="006F7BBD" w:rsidRDefault="006F7BBD" w:rsidP="006F7BBD">
      <w:pPr>
        <w:pStyle w:val="Tijeloteksta"/>
        <w:ind w:firstLine="708"/>
        <w:rPr>
          <w:rFonts w:ascii="Times New Roman" w:hAnsi="Times New Roman"/>
          <w:szCs w:val="24"/>
        </w:rPr>
      </w:pPr>
    </w:p>
    <w:p w14:paraId="7C069220" w14:textId="77777777" w:rsidR="006F7BBD" w:rsidRDefault="006F7BBD" w:rsidP="006F7BBD">
      <w:pPr>
        <w:rPr>
          <w:sz w:val="22"/>
        </w:rPr>
      </w:pPr>
    </w:p>
    <w:p w14:paraId="2320CD5D" w14:textId="77777777" w:rsidR="006F7BBD" w:rsidRDefault="006F7BBD" w:rsidP="006F7BBD">
      <w:pPr>
        <w:pStyle w:val="Naslov8"/>
        <w:tabs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3C732674" w14:textId="77777777" w:rsidR="006F7BBD" w:rsidRDefault="006F7BBD" w:rsidP="006F7BBD">
      <w:pPr>
        <w:rPr>
          <w:rFonts w:ascii="Times New Roman" w:hAnsi="Times New Roman"/>
          <w:sz w:val="22"/>
          <w:szCs w:val="22"/>
        </w:rPr>
      </w:pPr>
    </w:p>
    <w:p w14:paraId="2896F66D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4278759C" w14:textId="77777777" w:rsidR="006F7BBD" w:rsidRDefault="006F7BBD" w:rsidP="006F7BBD">
      <w:pPr>
        <w:pStyle w:val="Tijeloteksta"/>
        <w:rPr>
          <w:rFonts w:ascii="Times New Roman" w:hAnsi="Times New Roman"/>
          <w:color w:val="000000"/>
          <w:szCs w:val="24"/>
        </w:rPr>
      </w:pPr>
    </w:p>
    <w:p w14:paraId="2244BC7D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</w:p>
    <w:p w14:paraId="41FFC095" w14:textId="77777777" w:rsidR="006F7BBD" w:rsidRDefault="006F7BBD" w:rsidP="006F7BBD">
      <w:pPr>
        <w:pStyle w:val="Tijeloteksta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B8BDE50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0FDC4FCC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11EE0972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73ED2710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6C008A0B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6BBCC44D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43C3A500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439DC18C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1616FBD1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0AC7403E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18F850A9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093B1779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3B0039A6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12B07418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16626795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582C6EB5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3B9FFCB5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03AE7543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56D54615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4EEE7D0D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2E404B5E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73982159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2E44491F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0CB5F26C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3B21C9A4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1A415918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5803B041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208D92D8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OBRAZLOŽENJE</w:t>
      </w:r>
    </w:p>
    <w:p w14:paraId="72472B27" w14:textId="77777777" w:rsidR="006F7BBD" w:rsidRDefault="006F7BBD" w:rsidP="006F7BBD">
      <w:pPr>
        <w:pStyle w:val="Tijeloteksta"/>
        <w:jc w:val="center"/>
        <w:rPr>
          <w:rFonts w:ascii="Times New Roman" w:hAnsi="Times New Roman"/>
          <w:b/>
          <w:color w:val="000000"/>
          <w:szCs w:val="24"/>
        </w:rPr>
      </w:pPr>
    </w:p>
    <w:p w14:paraId="2F4F6A56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color w:val="000000"/>
          <w:szCs w:val="24"/>
        </w:rPr>
      </w:pPr>
    </w:p>
    <w:p w14:paraId="14AF1FC4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</w:rPr>
        <w:t xml:space="preserve">Grad Koprivnica je vlasnik </w:t>
      </w:r>
      <w:r>
        <w:rPr>
          <w:rFonts w:ascii="Times New Roman" w:hAnsi="Times New Roman"/>
          <w:color w:val="000000"/>
          <w:szCs w:val="24"/>
          <w:lang w:val="hr-HR"/>
        </w:rPr>
        <w:t xml:space="preserve">građevinskog zemljišta u Koprivnici Ulica Zvonimira </w:t>
      </w:r>
      <w:proofErr w:type="spellStart"/>
      <w:r>
        <w:rPr>
          <w:rFonts w:ascii="Times New Roman" w:hAnsi="Times New Roman"/>
          <w:color w:val="000000"/>
          <w:szCs w:val="24"/>
          <w:lang w:val="hr-HR"/>
        </w:rPr>
        <w:t>Goloba</w:t>
      </w:r>
      <w:proofErr w:type="spellEnd"/>
      <w:r>
        <w:rPr>
          <w:rFonts w:ascii="Times New Roman" w:hAnsi="Times New Roman"/>
          <w:color w:val="000000"/>
          <w:szCs w:val="24"/>
          <w:lang w:val="hr-HR"/>
        </w:rPr>
        <w:t xml:space="preserve"> koje je namijenjeno stambenoj izgradnji.</w:t>
      </w:r>
    </w:p>
    <w:p w14:paraId="1D62505D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val="hr-HR"/>
        </w:rPr>
        <w:t>J</w:t>
      </w:r>
      <w:proofErr w:type="spellStart"/>
      <w:r>
        <w:rPr>
          <w:rFonts w:ascii="Times New Roman" w:hAnsi="Times New Roman"/>
          <w:color w:val="000000"/>
          <w:szCs w:val="24"/>
        </w:rPr>
        <w:t>avni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natječaj za prodaju naveden</w:t>
      </w:r>
      <w:r>
        <w:rPr>
          <w:rFonts w:ascii="Times New Roman" w:hAnsi="Times New Roman"/>
          <w:color w:val="000000"/>
          <w:szCs w:val="24"/>
          <w:lang w:val="hr-HR"/>
        </w:rPr>
        <w:t xml:space="preserve">og građevinskog zemljišta </w:t>
      </w:r>
      <w:r>
        <w:rPr>
          <w:rFonts w:ascii="Times New Roman" w:hAnsi="Times New Roman"/>
          <w:color w:val="000000"/>
          <w:szCs w:val="24"/>
        </w:rPr>
        <w:t>objavljen</w:t>
      </w:r>
      <w:r>
        <w:rPr>
          <w:rFonts w:ascii="Times New Roman" w:hAnsi="Times New Roman"/>
          <w:color w:val="000000"/>
          <w:szCs w:val="24"/>
          <w:lang w:val="hr-HR"/>
        </w:rPr>
        <w:t xml:space="preserve"> je </w:t>
      </w:r>
      <w:r>
        <w:rPr>
          <w:rFonts w:ascii="Times New Roman" w:hAnsi="Times New Roman"/>
          <w:color w:val="000000"/>
          <w:szCs w:val="24"/>
        </w:rPr>
        <w:t xml:space="preserve"> u Glasu Podravine od </w:t>
      </w:r>
      <w:r>
        <w:rPr>
          <w:rFonts w:ascii="Times New Roman" w:hAnsi="Times New Roman"/>
          <w:color w:val="000000"/>
          <w:szCs w:val="24"/>
          <w:lang w:val="hr-HR"/>
        </w:rPr>
        <w:t>23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Cs w:val="24"/>
        </w:rPr>
        <w:t>0</w:t>
      </w:r>
      <w:r>
        <w:rPr>
          <w:rFonts w:ascii="Times New Roman" w:hAnsi="Times New Roman"/>
          <w:color w:val="000000"/>
          <w:szCs w:val="24"/>
          <w:lang w:val="hr-HR"/>
        </w:rPr>
        <w:t>3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Cs w:val="24"/>
        </w:rPr>
        <w:t>2018.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godine.  </w:t>
      </w:r>
    </w:p>
    <w:p w14:paraId="5FB1AF10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</w:rPr>
        <w:t>Javna dražba održana je dana 1</w:t>
      </w:r>
      <w:r>
        <w:rPr>
          <w:rFonts w:ascii="Times New Roman" w:hAnsi="Times New Roman"/>
          <w:color w:val="000000"/>
          <w:szCs w:val="24"/>
          <w:lang w:val="hr-HR"/>
        </w:rPr>
        <w:t>0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Cs w:val="24"/>
        </w:rPr>
        <w:t>0</w:t>
      </w:r>
      <w:r>
        <w:rPr>
          <w:rFonts w:ascii="Times New Roman" w:hAnsi="Times New Roman"/>
          <w:color w:val="000000"/>
          <w:szCs w:val="24"/>
          <w:lang w:val="hr-HR"/>
        </w:rPr>
        <w:t>4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Cs w:val="24"/>
        </w:rPr>
        <w:t>2018.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godine na kojoj je </w:t>
      </w:r>
      <w:r>
        <w:rPr>
          <w:rFonts w:ascii="Times New Roman" w:hAnsi="Times New Roman"/>
          <w:color w:val="000000"/>
          <w:szCs w:val="24"/>
          <w:lang w:val="hr-HR"/>
        </w:rPr>
        <w:t xml:space="preserve">sudjelovali </w:t>
      </w:r>
      <w:r>
        <w:rPr>
          <w:rFonts w:ascii="Times New Roman" w:hAnsi="Times New Roman"/>
          <w:color w:val="000000"/>
          <w:szCs w:val="24"/>
        </w:rPr>
        <w:t xml:space="preserve"> ponuditelji </w:t>
      </w:r>
      <w:r>
        <w:rPr>
          <w:rFonts w:ascii="Times New Roman" w:hAnsi="Times New Roman"/>
          <w:color w:val="000000"/>
          <w:szCs w:val="24"/>
          <w:lang w:val="hr-HR"/>
        </w:rPr>
        <w:t xml:space="preserve"> kojima se Zaključkom predlaže prodaja zemljišta.</w:t>
      </w:r>
    </w:p>
    <w:p w14:paraId="3E95EA41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 xml:space="preserve">Svi </w:t>
      </w:r>
      <w:r>
        <w:rPr>
          <w:rFonts w:ascii="Times New Roman" w:hAnsi="Times New Roman"/>
          <w:szCs w:val="24"/>
        </w:rPr>
        <w:t>ponuditel</w:t>
      </w:r>
      <w:r>
        <w:rPr>
          <w:rFonts w:ascii="Times New Roman" w:hAnsi="Times New Roman"/>
          <w:szCs w:val="24"/>
          <w:lang w:val="hr-HR"/>
        </w:rPr>
        <w:t>ji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hr-HR"/>
        </w:rPr>
        <w:t>su</w:t>
      </w:r>
      <w:r>
        <w:rPr>
          <w:rFonts w:ascii="Times New Roman" w:hAnsi="Times New Roman"/>
          <w:szCs w:val="24"/>
        </w:rPr>
        <w:t xml:space="preserve"> prije javne dražbe priloži</w:t>
      </w:r>
      <w:r>
        <w:rPr>
          <w:rFonts w:ascii="Times New Roman" w:hAnsi="Times New Roman"/>
          <w:szCs w:val="24"/>
          <w:lang w:val="hr-HR"/>
        </w:rPr>
        <w:t>li</w:t>
      </w:r>
      <w:r>
        <w:rPr>
          <w:rFonts w:ascii="Times New Roman" w:hAnsi="Times New Roman"/>
          <w:szCs w:val="24"/>
        </w:rPr>
        <w:t xml:space="preserve"> svu potrebnu dokumentaciju i to: presliku osobne iskaznice i presliku uplatnice o plaćenoj jamčevini čime </w:t>
      </w:r>
      <w:r>
        <w:rPr>
          <w:rFonts w:ascii="Times New Roman" w:hAnsi="Times New Roman"/>
          <w:szCs w:val="24"/>
          <w:lang w:val="hr-HR"/>
        </w:rPr>
        <w:t>su</w:t>
      </w:r>
      <w:r>
        <w:rPr>
          <w:rFonts w:ascii="Times New Roman" w:hAnsi="Times New Roman"/>
          <w:szCs w:val="24"/>
        </w:rPr>
        <w:t xml:space="preserve"> u cijelosti ispuni</w:t>
      </w:r>
      <w:r>
        <w:rPr>
          <w:rFonts w:ascii="Times New Roman" w:hAnsi="Times New Roman"/>
          <w:szCs w:val="24"/>
          <w:lang w:val="hr-HR"/>
        </w:rPr>
        <w:t>li</w:t>
      </w:r>
      <w:r>
        <w:rPr>
          <w:rFonts w:ascii="Times New Roman" w:hAnsi="Times New Roman"/>
          <w:szCs w:val="24"/>
        </w:rPr>
        <w:t xml:space="preserve"> uvjete natječaja.</w:t>
      </w:r>
    </w:p>
    <w:p w14:paraId="1848999B" w14:textId="77777777" w:rsidR="006F7BBD" w:rsidRDefault="006F7BBD" w:rsidP="006F7BBD">
      <w:pPr>
        <w:pStyle w:val="Tijeloteksta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Nakon provedene javne dražbe </w:t>
      </w:r>
      <w:r>
        <w:rPr>
          <w:rFonts w:ascii="Times New Roman" w:hAnsi="Times New Roman"/>
          <w:color w:val="000000"/>
          <w:szCs w:val="24"/>
        </w:rPr>
        <w:t xml:space="preserve">predlaže se prodaja </w:t>
      </w:r>
      <w:r>
        <w:rPr>
          <w:rFonts w:ascii="Times New Roman" w:hAnsi="Times New Roman"/>
          <w:color w:val="000000"/>
          <w:szCs w:val="24"/>
          <w:lang w:val="hr-HR"/>
        </w:rPr>
        <w:t>građevinskog zemljišta kako je to predloženo u točkama I. do V. predloženog Zaključka</w:t>
      </w:r>
      <w:r>
        <w:rPr>
          <w:rFonts w:ascii="Times New Roman" w:hAnsi="Times New Roman"/>
          <w:color w:val="000000"/>
          <w:szCs w:val="24"/>
        </w:rPr>
        <w:t>.</w:t>
      </w:r>
    </w:p>
    <w:p w14:paraId="3439888E" w14:textId="77777777" w:rsidR="006F7BBD" w:rsidRDefault="006F7BBD" w:rsidP="006F7BBD">
      <w:pPr>
        <w:ind w:left="4248" w:hanging="1188"/>
        <w:jc w:val="center"/>
        <w:rPr>
          <w:rFonts w:ascii="Times New Roman" w:hAnsi="Times New Roman"/>
          <w:szCs w:val="24"/>
        </w:rPr>
      </w:pPr>
    </w:p>
    <w:p w14:paraId="1E3880BC" w14:textId="77777777" w:rsidR="006F7BBD" w:rsidRDefault="006F7BBD" w:rsidP="006F7BBD">
      <w:pPr>
        <w:pStyle w:val="Tijeloteksta"/>
        <w:rPr>
          <w:rFonts w:ascii="Times New Roman" w:hAnsi="Times New Roman"/>
          <w:szCs w:val="22"/>
        </w:rPr>
      </w:pPr>
    </w:p>
    <w:p w14:paraId="78AF7B45" w14:textId="77777777" w:rsidR="006F7BBD" w:rsidRDefault="006F7BBD" w:rsidP="006F7BBD">
      <w:pPr>
        <w:pStyle w:val="Tijeloteksta"/>
        <w:ind w:firstLine="708"/>
        <w:rPr>
          <w:rFonts w:ascii="Times New Roman" w:hAnsi="Times New Roman"/>
          <w:szCs w:val="24"/>
        </w:rPr>
      </w:pPr>
    </w:p>
    <w:p w14:paraId="7F18F123" w14:textId="77777777" w:rsidR="006F7BBD" w:rsidRDefault="006F7BBD" w:rsidP="006F7BBD">
      <w:pPr>
        <w:pStyle w:val="Tijeloteksta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566"/>
      </w:tblGrid>
      <w:tr w:rsidR="006F7BBD" w14:paraId="54FF2EA5" w14:textId="77777777" w:rsidTr="006F7BBD">
        <w:tc>
          <w:tcPr>
            <w:tcW w:w="4644" w:type="dxa"/>
          </w:tcPr>
          <w:p w14:paraId="7AE7BB48" w14:textId="77777777" w:rsidR="006F7BBD" w:rsidRDefault="006F7BBD">
            <w:pPr>
              <w:pStyle w:val="Tijeloteksta"/>
              <w:spacing w:line="252" w:lineRule="auto"/>
              <w:rPr>
                <w:rFonts w:ascii="Times New Roman" w:hAnsi="Times New Roman"/>
                <w:szCs w:val="24"/>
                <w:lang w:val="hr-HR" w:eastAsia="en-US"/>
              </w:rPr>
            </w:pPr>
          </w:p>
        </w:tc>
        <w:tc>
          <w:tcPr>
            <w:tcW w:w="4644" w:type="dxa"/>
          </w:tcPr>
          <w:p w14:paraId="2708A4D4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Nositelj izrade i predlagatelj akta</w:t>
            </w:r>
          </w:p>
          <w:p w14:paraId="11A8339B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CD08BEF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UPRAVNI ODJEL ZA IZGRADNJU GRADA, UPRAVLJANJE NEKRETNINAMA I KOMUNALNO GOSPODARSTVO</w:t>
            </w:r>
          </w:p>
          <w:p w14:paraId="67954CBA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65AD73FA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Privremeni pročelnik</w:t>
            </w:r>
          </w:p>
          <w:p w14:paraId="4A473A0D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 xml:space="preserve">Mario Perković, </w:t>
            </w:r>
            <w:proofErr w:type="spellStart"/>
            <w:r>
              <w:rPr>
                <w:rFonts w:ascii="Times New Roman" w:hAnsi="Times New Roman"/>
                <w:szCs w:val="24"/>
                <w:lang w:val="hr-HR" w:eastAsia="en-US"/>
              </w:rPr>
              <w:t>dipl.ing.građ</w:t>
            </w:r>
            <w:proofErr w:type="spellEnd"/>
            <w:r>
              <w:rPr>
                <w:rFonts w:ascii="Times New Roman" w:hAnsi="Times New Roman"/>
                <w:szCs w:val="24"/>
                <w:lang w:val="hr-HR" w:eastAsia="en-US"/>
              </w:rPr>
              <w:t>.</w:t>
            </w:r>
          </w:p>
          <w:p w14:paraId="298AE4B5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074C161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2A2B86F9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 xml:space="preserve">Stručni suradnik za </w:t>
            </w:r>
          </w:p>
          <w:p w14:paraId="62E5C50A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upravljanje nekretninama</w:t>
            </w:r>
          </w:p>
          <w:p w14:paraId="23C4EE85" w14:textId="77777777" w:rsidR="006F7BBD" w:rsidRDefault="006F7BBD">
            <w:pPr>
              <w:pStyle w:val="Tijeloteksta"/>
              <w:spacing w:line="252" w:lineRule="auto"/>
              <w:jc w:val="center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Mijo Horvat</w:t>
            </w:r>
          </w:p>
        </w:tc>
      </w:tr>
    </w:tbl>
    <w:p w14:paraId="5CAD50F9" w14:textId="77777777" w:rsidR="006F7BBD" w:rsidRDefault="006F7BBD" w:rsidP="006F7BBD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</w:p>
    <w:p w14:paraId="000842EB" w14:textId="77777777" w:rsidR="006F7BBD" w:rsidRDefault="006F7BBD" w:rsidP="006F7BBD">
      <w:pPr>
        <w:pStyle w:val="Tijeloteksta"/>
        <w:rPr>
          <w:rFonts w:ascii="Times New Roman" w:hAnsi="Times New Roman"/>
          <w:color w:val="000000"/>
          <w:szCs w:val="24"/>
        </w:rPr>
      </w:pPr>
    </w:p>
    <w:p w14:paraId="57FBD868" w14:textId="77777777" w:rsidR="006F7BBD" w:rsidRDefault="006F7BBD" w:rsidP="006F7BBD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</w:p>
    <w:p w14:paraId="73A9FFF8" w14:textId="77777777" w:rsidR="006F7BBD" w:rsidRDefault="006F7BBD" w:rsidP="006F7BBD">
      <w:pPr>
        <w:jc w:val="right"/>
      </w:pPr>
    </w:p>
    <w:p w14:paraId="03C2AA2F" w14:textId="77777777" w:rsidR="0009003C" w:rsidRDefault="0009003C"/>
    <w:sectPr w:rsidR="0009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5E"/>
    <w:rsid w:val="0006635E"/>
    <w:rsid w:val="0009003C"/>
    <w:rsid w:val="006F7BBD"/>
    <w:rsid w:val="007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3663-9021-47C3-8E34-6C5C8702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B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F7BBD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semiHidden/>
    <w:rsid w:val="006F7BB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6F7BBD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6F7BB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Horvat</dc:creator>
  <cp:keywords/>
  <dc:description/>
  <cp:lastModifiedBy>Dijana Radotović</cp:lastModifiedBy>
  <cp:revision>2</cp:revision>
  <dcterms:created xsi:type="dcterms:W3CDTF">2018-04-11T11:49:00Z</dcterms:created>
  <dcterms:modified xsi:type="dcterms:W3CDTF">2018-04-11T11:49:00Z</dcterms:modified>
</cp:coreProperties>
</file>