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284"/>
        <w:gridCol w:w="2879"/>
        <w:gridCol w:w="2899"/>
      </w:tblGrid>
      <w:tr w:rsidR="00B443AB" w:rsidRPr="00AD777C" w14:paraId="6D98C905" w14:textId="77777777" w:rsidTr="00731970">
        <w:trPr>
          <w:trHeight w:val="983"/>
        </w:trPr>
        <w:tc>
          <w:tcPr>
            <w:tcW w:w="9288" w:type="dxa"/>
            <w:gridSpan w:val="3"/>
          </w:tcPr>
          <w:p w14:paraId="053DB036" w14:textId="77777777" w:rsidR="00CB6503" w:rsidRPr="00AD777C" w:rsidRDefault="00CB6503" w:rsidP="00BA407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>IZVJEŠĆE</w:t>
            </w:r>
            <w:r w:rsidR="00BA407D" w:rsidRPr="00AD777C">
              <w:rPr>
                <w:rFonts w:ascii="Times New Roman" w:hAnsi="Times New Roman" w:cs="Times New Roman"/>
                <w:b/>
              </w:rPr>
              <w:t xml:space="preserve"> O PROVEDENOM SAVJETOVANJU</w:t>
            </w:r>
          </w:p>
          <w:p w14:paraId="2A9DABCF" w14:textId="77777777" w:rsidR="00BA407D" w:rsidRPr="00AD777C" w:rsidRDefault="00BA407D" w:rsidP="00CB650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777C">
              <w:rPr>
                <w:rFonts w:ascii="Times New Roman" w:hAnsi="Times New Roman" w:cs="Times New Roman"/>
                <w:b/>
              </w:rPr>
              <w:t xml:space="preserve"> SA ZAINTERESIRANOM JAVNOŠĆU</w:t>
            </w:r>
          </w:p>
          <w:p w14:paraId="7DD4F3C5" w14:textId="77777777" w:rsidR="00CB6503" w:rsidRPr="00AD777C" w:rsidRDefault="00CB6503" w:rsidP="00CB650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B443AB" w:rsidRPr="00AD777C" w14:paraId="25E3C313" w14:textId="77777777" w:rsidTr="007C719B">
        <w:tc>
          <w:tcPr>
            <w:tcW w:w="3369" w:type="dxa"/>
          </w:tcPr>
          <w:p w14:paraId="1964B9C8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Naslov dokumenta</w:t>
            </w:r>
          </w:p>
        </w:tc>
        <w:tc>
          <w:tcPr>
            <w:tcW w:w="5919" w:type="dxa"/>
            <w:gridSpan w:val="2"/>
          </w:tcPr>
          <w:p w14:paraId="72878064" w14:textId="77777777" w:rsidR="009C5B31" w:rsidRDefault="00DA5905" w:rsidP="009C5B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 xml:space="preserve">Nacrt </w:t>
            </w:r>
          </w:p>
          <w:p w14:paraId="048CDBEE" w14:textId="77777777" w:rsidR="00E84C62" w:rsidRPr="00E84C62" w:rsidRDefault="00E84C62" w:rsidP="00E84C62">
            <w:pPr>
              <w:pStyle w:val="Default"/>
              <w:jc w:val="center"/>
              <w:rPr>
                <w:sz w:val="22"/>
                <w:szCs w:val="22"/>
              </w:rPr>
            </w:pPr>
            <w:r w:rsidRPr="00E84C62">
              <w:rPr>
                <w:bCs/>
                <w:sz w:val="22"/>
                <w:szCs w:val="22"/>
              </w:rPr>
              <w:t>O D L U K E</w:t>
            </w:r>
          </w:p>
          <w:p w14:paraId="2ADDF1CF" w14:textId="77777777" w:rsidR="00E84C62" w:rsidRPr="00E84C62" w:rsidRDefault="00E84C62" w:rsidP="00E84C62">
            <w:pPr>
              <w:pStyle w:val="Default"/>
              <w:jc w:val="center"/>
              <w:rPr>
                <w:sz w:val="22"/>
                <w:szCs w:val="22"/>
              </w:rPr>
            </w:pPr>
            <w:r w:rsidRPr="00E84C62">
              <w:rPr>
                <w:bCs/>
                <w:sz w:val="22"/>
                <w:szCs w:val="22"/>
              </w:rPr>
              <w:t>o izmjenama i dopunama Odluke o socijalnoj skrbi Grada Koprivnice</w:t>
            </w:r>
          </w:p>
          <w:p w14:paraId="4837F5F6" w14:textId="3BE9547C" w:rsidR="00512F2E" w:rsidRPr="00731970" w:rsidRDefault="00512F2E" w:rsidP="006D3A11">
            <w:pPr>
              <w:rPr>
                <w:rFonts w:ascii="Times New Roman" w:hAnsi="Times New Roman" w:cs="Times New Roman"/>
              </w:rPr>
            </w:pPr>
          </w:p>
        </w:tc>
      </w:tr>
      <w:tr w:rsidR="00B443AB" w:rsidRPr="00AD777C" w14:paraId="0895017A" w14:textId="77777777" w:rsidTr="007C719B">
        <w:tc>
          <w:tcPr>
            <w:tcW w:w="3369" w:type="dxa"/>
          </w:tcPr>
          <w:p w14:paraId="2DBF682D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14:paraId="406AD726" w14:textId="77777777" w:rsidR="00DA5905" w:rsidRPr="00DA5905" w:rsidRDefault="00DA5905" w:rsidP="00DA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>Grad Koprivnica</w:t>
            </w:r>
          </w:p>
          <w:p w14:paraId="2971AA0A" w14:textId="10E88950" w:rsidR="003D4D7C" w:rsidRPr="0006042D" w:rsidRDefault="00DA5905" w:rsidP="00DA5905">
            <w:pPr>
              <w:rPr>
                <w:rFonts w:ascii="Times New Roman" w:hAnsi="Times New Roman" w:cs="Times New Roman"/>
              </w:rPr>
            </w:pPr>
            <w:r w:rsidRPr="00DA5905">
              <w:rPr>
                <w:rFonts w:ascii="Times New Roman" w:hAnsi="Times New Roman" w:cs="Times New Roman"/>
                <w:sz w:val="24"/>
                <w:szCs w:val="24"/>
              </w:rPr>
              <w:t xml:space="preserve">Upravni odjel za </w:t>
            </w:r>
            <w:r w:rsidR="009C5B31">
              <w:rPr>
                <w:rFonts w:ascii="Times New Roman" w:hAnsi="Times New Roman" w:cs="Times New Roman"/>
                <w:sz w:val="24"/>
                <w:szCs w:val="24"/>
              </w:rPr>
              <w:t>društvene djelatnosti</w:t>
            </w:r>
            <w:r w:rsidRPr="0006042D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2348F7E" w14:textId="77777777" w:rsidTr="007C719B">
        <w:tc>
          <w:tcPr>
            <w:tcW w:w="3369" w:type="dxa"/>
          </w:tcPr>
          <w:p w14:paraId="57664F81" w14:textId="77777777" w:rsidR="00BA407D" w:rsidRPr="00AD777C" w:rsidRDefault="00557ECA" w:rsidP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14:paraId="517283FB" w14:textId="77777777" w:rsidR="00E84C62" w:rsidRDefault="009C5B31" w:rsidP="00E84C6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="00E84C62" w:rsidRPr="00304E87">
              <w:rPr>
                <w:rFonts w:ascii="Times New Roman" w:hAnsi="Times New Roman" w:cs="Times New Roman"/>
                <w:color w:val="000000"/>
              </w:rPr>
              <w:t>Odluka o socijalnoj skrbi Grada Koprivnice (u daljnjem tekstu:</w:t>
            </w:r>
            <w:r w:rsidR="00E84C62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E84C62" w:rsidRPr="00304E87">
              <w:rPr>
                <w:rFonts w:ascii="Times New Roman" w:hAnsi="Times New Roman" w:cs="Times New Roman"/>
                <w:color w:val="000000"/>
              </w:rPr>
              <w:t>Odluka) donesena je temeljem odredbi članka 6. stavka 1. i članka 117</w:t>
            </w:r>
            <w:r w:rsidR="00E84C62"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E84C62" w:rsidRPr="00304E87">
              <w:rPr>
                <w:rFonts w:ascii="Times New Roman" w:hAnsi="Times New Roman" w:cs="Times New Roman"/>
                <w:color w:val="000000"/>
              </w:rPr>
              <w:t>Zakona o socijalnoj skrbi kojima je određeno da jedinice lokalne samouprave, između ostalih,  obavljaju djelatnost socijalne skrbi, te da su dužne osigurati sredstva za obavljanje socijalne skrbi.</w:t>
            </w:r>
          </w:p>
          <w:p w14:paraId="313E0FF9" w14:textId="77777777" w:rsidR="00E84C62" w:rsidRPr="00304E87" w:rsidRDefault="00E84C62" w:rsidP="00E84C62">
            <w:pPr>
              <w:spacing w:line="0" w:lineRule="atLeast"/>
              <w:contextualSpacing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 xml:space="preserve">Odluku je potrebno usklađivati s potrebama građana, promjenom propisa i uputama nadležnih tijela, </w:t>
            </w:r>
            <w:r>
              <w:rPr>
                <w:rFonts w:ascii="Times New Roman" w:hAnsi="Times New Roman" w:cs="Times New Roman"/>
                <w:color w:val="000000"/>
              </w:rPr>
              <w:t xml:space="preserve">te mijenjati </w:t>
            </w:r>
            <w:r w:rsidRPr="00304E87">
              <w:rPr>
                <w:rFonts w:ascii="Times New Roman" w:hAnsi="Times New Roman" w:cs="Times New Roman"/>
                <w:color w:val="000000"/>
              </w:rPr>
              <w:t>radi jednostavnije primjene i uklanjanja mogućih nejasnoća, kako slijedi:</w:t>
            </w:r>
          </w:p>
          <w:p w14:paraId="34F78A7D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radi uklanjanja nejasnoća u vezi ostvarivanja prava građana koji imaju prijavljeno prebivalište, a nisu nastanjeni na području Grada Koprivnice, u članku 2. Odluke je naglašeno da korisnici trebaju ispuniti uvjet i da su nastanjeni na području Grada Koprivnice</w:t>
            </w:r>
          </w:p>
          <w:p w14:paraId="1788BEBF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 xml:space="preserve">mogućnost ostvarivanja prava pod uvjetima propisanim ovom Odlukom za strance pod supsidijarnom zaštitom, strance s utvrđenim statusom žrtve trgovanja ljudima, azilante i članove njihovih obitelji koji zakonito borave u Republici Hrvatskoj, a imaju prijavljen boravak na području Grada Koprivnice, uvedena je temeljem preporuke Ministarstva za demografiju, mlade, obitelj i socijalnu politiku Republike Hrvatske </w:t>
            </w:r>
          </w:p>
          <w:p w14:paraId="740A56FD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izravnim ostvarivanjem prava temeljem statusa korisnika prava na zajamčenu minimalnu naknadu, pojednostavljuje se postupak ostvarivanja prava za navedene korisnike, ali i jasno razgraničava obveza jedinica lokalne samouprave za priznavanjem određenih prava sukladno Zakonu o socijalnoj skrbi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 w:rsidRPr="00304E87">
              <w:rPr>
                <w:rFonts w:ascii="Times New Roman" w:hAnsi="Times New Roman" w:cs="Times New Roman"/>
                <w:color w:val="000000"/>
              </w:rPr>
              <w:t xml:space="preserve"> i </w:t>
            </w:r>
            <w:proofErr w:type="spellStart"/>
            <w:r w:rsidRPr="00304E87">
              <w:rPr>
                <w:rFonts w:ascii="Times New Roman" w:hAnsi="Times New Roman" w:cs="Times New Roman"/>
                <w:color w:val="000000"/>
              </w:rPr>
              <w:t>nadstandard</w:t>
            </w:r>
            <w:proofErr w:type="spellEnd"/>
            <w:r w:rsidRPr="00304E87">
              <w:rPr>
                <w:rFonts w:ascii="Times New Roman" w:hAnsi="Times New Roman" w:cs="Times New Roman"/>
                <w:color w:val="000000"/>
              </w:rPr>
              <w:t xml:space="preserve"> utvrđen ovom Odlukom</w:t>
            </w:r>
          </w:p>
          <w:p w14:paraId="4BB80B31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izmjenom odredbi članaka 7. i 4. Odluke pojašnjavaju se dosadašnje odredbe, usklađuju sa Zakonom o socijalnoj skrbi i potrebama građana iskazanim primjenom Odluke</w:t>
            </w:r>
          </w:p>
          <w:p w14:paraId="6E922433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riječ „poginulih“ je zamijenjena riječima „smrtno stradalih“ hrvatskih branitelja iz Domovinskog rata, sukladno Zakonu o hrvatskim braniteljima iz Domovinskog rata i članovima njihovih obitelji (“Narodne novine“ broj 121/17)</w:t>
            </w:r>
          </w:p>
          <w:p w14:paraId="7783AAB7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odredbe o priznavanju prava na podmirenje troškova električne energije su izmijenjene sukladno stvarnim promjenama u načinu podmirenja navedenih troškova, odnosno, radi objedinjavanja troškova „</w:t>
            </w:r>
            <w:proofErr w:type="spellStart"/>
            <w:r w:rsidRPr="00304E87">
              <w:rPr>
                <w:rFonts w:ascii="Times New Roman" w:hAnsi="Times New Roman" w:cs="Times New Roman"/>
                <w:color w:val="000000"/>
              </w:rPr>
              <w:t>mrežarine</w:t>
            </w:r>
            <w:proofErr w:type="spellEnd"/>
            <w:r w:rsidRPr="00304E87">
              <w:rPr>
                <w:rFonts w:ascii="Times New Roman" w:hAnsi="Times New Roman" w:cs="Times New Roman"/>
                <w:color w:val="000000"/>
              </w:rPr>
              <w:t>“ i potrošnje električne energije, ali i radi ravnopravnog pristupa svim distributerima el. energije te pojednostavljenja postupka utvrđivanja iznosa pomoći</w:t>
            </w:r>
          </w:p>
          <w:p w14:paraId="113927CB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lastRenderedPageBreak/>
              <w:t>obzirom na različite pružatelje komunalnih usluga, uveden je općenit</w:t>
            </w:r>
            <w:r>
              <w:rPr>
                <w:rFonts w:ascii="Times New Roman" w:hAnsi="Times New Roman" w:cs="Times New Roman"/>
                <w:color w:val="000000"/>
              </w:rPr>
              <w:t>i</w:t>
            </w:r>
            <w:r w:rsidRPr="00304E87">
              <w:rPr>
                <w:rFonts w:ascii="Times New Roman" w:hAnsi="Times New Roman" w:cs="Times New Roman"/>
                <w:color w:val="000000"/>
              </w:rPr>
              <w:t xml:space="preserve"> pojam „nadležni pružatelj komunalnih usluga“</w:t>
            </w:r>
          </w:p>
          <w:p w14:paraId="58B84D38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sukladno</w:t>
            </w:r>
            <w:r w:rsidRPr="00304E87">
              <w:rPr>
                <w:rFonts w:ascii="Times New Roman" w:hAnsi="Times New Roman" w:cs="Times New Roman"/>
                <w:color w:val="000000"/>
              </w:rPr>
              <w:t xml:space="preserve"> mogućnost</w:t>
            </w:r>
            <w:r>
              <w:rPr>
                <w:rFonts w:ascii="Times New Roman" w:hAnsi="Times New Roman" w:cs="Times New Roman"/>
                <w:color w:val="000000"/>
              </w:rPr>
              <w:t>ima</w:t>
            </w:r>
            <w:r w:rsidRPr="00304E87">
              <w:rPr>
                <w:rFonts w:ascii="Times New Roman" w:hAnsi="Times New Roman" w:cs="Times New Roman"/>
                <w:color w:val="000000"/>
              </w:rPr>
              <w:t xml:space="preserve"> izmjene organizacije poslova u Gradskoj upravi i izmjene naziva pojedinih upravnih odjela, također je uveden općeniti pojam upravnih odjela nadležnih za određene poslove</w:t>
            </w:r>
          </w:p>
          <w:p w14:paraId="31773935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u članku 25. Odluke pojednostavljene su i jasnije utvrđene odredbe ostvarivanja prava na podmirenje troškova predškolskog odgoja</w:t>
            </w:r>
          </w:p>
          <w:p w14:paraId="45DA7441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odredbe članka 26. Odluke o ostvarivanju prava na podmirenje troškova prehrane učenika osnovnih škola  usklađene su s već navedenim promjenama, a kriterij smještaja u Centru za pružanje usluga u zajednici „Svitanje“ više nije potreban, obzirom da djeca ondje nisu na stalnom smještaju</w:t>
            </w:r>
          </w:p>
          <w:p w14:paraId="68AABED2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odredbe članka 27. Odluke su izmijenjene obzirom da više nije iskazana potreba za primjenom kriterija „djeca prognanika“</w:t>
            </w:r>
          </w:p>
          <w:p w14:paraId="79677CFD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 xml:space="preserve">temeljem preporuka Službe – Jedinice za unutarnju reviziju Grada Koprivnice, u stavku 29. Odluke dodan je novi stavak 4. u vezi posljedica neodrađivanja obveze društveno korisnog rada za korisnike prava na novčanu potporu za pohađanje srednje škole </w:t>
            </w:r>
          </w:p>
          <w:p w14:paraId="1232FC09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promjenom odredbi članka 29. Odluke izjednačeni su kriteriji za ostvarivanje jednokratne pomoći temeljem prijedloga Socijalnog vijeća Grada Koprivnice, a sukladno Pravilniku o odobrenju jednokratnih pomoći građanima Grada Koprivnice, i temeljem izravne odluke gradonačelnika Grada Koprivnice</w:t>
            </w:r>
          </w:p>
          <w:p w14:paraId="48FB9E24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promjenom odredbi članka 34. Odluke jasnije je određeno da se prava na pomoći za podmirenje troškova odgoja i obrazovanja mogu ostvariti tek nakon početka pedagoške/nastavne godine, a riječ „školske“ je zamijenjena riječju „nastavne“ godine, primjerenijom svrsi navedenih pomoći</w:t>
            </w:r>
          </w:p>
          <w:p w14:paraId="77EE9FBE" w14:textId="77777777" w:rsidR="00E84C62" w:rsidRPr="00F401C0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F401C0">
              <w:rPr>
                <w:rFonts w:ascii="Times New Roman" w:hAnsi="Times New Roman" w:cs="Times New Roman"/>
                <w:color w:val="000000"/>
              </w:rPr>
              <w:t>odredbe članka 35. Odluke usklađene su s propisima koji uređuju isplaćivanje socijalnih potpora na žiro ili tekući račun</w:t>
            </w:r>
          </w:p>
          <w:p w14:paraId="187345F8" w14:textId="77777777" w:rsidR="00E84C62" w:rsidRPr="00304E87" w:rsidRDefault="00E84C62" w:rsidP="00E84C62">
            <w:pPr>
              <w:pStyle w:val="Odlomakpopisa"/>
              <w:numPr>
                <w:ilvl w:val="0"/>
                <w:numId w:val="15"/>
              </w:numPr>
              <w:spacing w:line="0" w:lineRule="atLeas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04E87">
              <w:rPr>
                <w:rFonts w:ascii="Times New Roman" w:hAnsi="Times New Roman" w:cs="Times New Roman"/>
                <w:color w:val="000000"/>
              </w:rPr>
              <w:t>promjenom odredbi članka 36. stavka 2. Odluke ujednačene su obveze svih korisnika prava na pomoći za podmirenje troškova odgoja i obrazovanja.</w:t>
            </w:r>
          </w:p>
          <w:p w14:paraId="27B97E71" w14:textId="70C5058A" w:rsidR="002172F6" w:rsidRPr="00B36C6C" w:rsidRDefault="002172F6" w:rsidP="002172F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43AB" w:rsidRPr="00AD777C" w14:paraId="5124A7AD" w14:textId="77777777" w:rsidTr="007C719B">
        <w:tc>
          <w:tcPr>
            <w:tcW w:w="3369" w:type="dxa"/>
          </w:tcPr>
          <w:p w14:paraId="05719178" w14:textId="77777777" w:rsidR="00BA407D" w:rsidRPr="00AD777C" w:rsidRDefault="000D7A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Mjesec stvaranja </w:t>
            </w:r>
            <w:r w:rsidR="00BA407D" w:rsidRPr="00AD777C">
              <w:rPr>
                <w:rFonts w:ascii="Times New Roman" w:hAnsi="Times New Roman" w:cs="Times New Roman"/>
              </w:rPr>
              <w:t>dokumenta</w:t>
            </w:r>
          </w:p>
        </w:tc>
        <w:tc>
          <w:tcPr>
            <w:tcW w:w="5919" w:type="dxa"/>
            <w:gridSpan w:val="2"/>
          </w:tcPr>
          <w:p w14:paraId="70E66103" w14:textId="67325F98" w:rsidR="00BA407D" w:rsidRPr="00AD777C" w:rsidRDefault="009C5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Travanj</w:t>
            </w:r>
            <w:r w:rsidR="00A01F1F">
              <w:rPr>
                <w:rFonts w:ascii="Times New Roman" w:hAnsi="Times New Roman" w:cs="Times New Roman"/>
              </w:rPr>
              <w:t xml:space="preserve"> </w:t>
            </w:r>
            <w:r w:rsidR="00F936B6">
              <w:rPr>
                <w:rFonts w:ascii="Times New Roman" w:hAnsi="Times New Roman" w:cs="Times New Roman"/>
              </w:rPr>
              <w:t xml:space="preserve"> </w:t>
            </w:r>
            <w:r w:rsidR="00197C85">
              <w:rPr>
                <w:rFonts w:ascii="Times New Roman" w:hAnsi="Times New Roman" w:cs="Times New Roman"/>
              </w:rPr>
              <w:t xml:space="preserve"> </w:t>
            </w:r>
            <w:r w:rsidR="00AC2C45">
              <w:rPr>
                <w:rFonts w:ascii="Times New Roman" w:hAnsi="Times New Roman" w:cs="Times New Roman"/>
              </w:rPr>
              <w:t>201</w:t>
            </w:r>
            <w:r w:rsidR="00350F10">
              <w:rPr>
                <w:rFonts w:ascii="Times New Roman" w:hAnsi="Times New Roman" w:cs="Times New Roman"/>
              </w:rPr>
              <w:t>8</w:t>
            </w:r>
            <w:r w:rsidR="00666973" w:rsidRPr="00AD777C">
              <w:rPr>
                <w:rFonts w:ascii="Times New Roman" w:hAnsi="Times New Roman" w:cs="Times New Roman"/>
              </w:rPr>
              <w:t xml:space="preserve">. godine </w:t>
            </w:r>
          </w:p>
        </w:tc>
      </w:tr>
      <w:tr w:rsidR="00B443AB" w:rsidRPr="00AD777C" w14:paraId="01478489" w14:textId="77777777" w:rsidTr="007C719B">
        <w:tc>
          <w:tcPr>
            <w:tcW w:w="3369" w:type="dxa"/>
          </w:tcPr>
          <w:p w14:paraId="06416DCB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Je li nacrt bio objavljen na internetskim stranicama ili na drugi odgovarajući način?</w:t>
            </w:r>
          </w:p>
          <w:p w14:paraId="171DC556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6C283DBF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jest, kada je nacrt objavljen, na kojoj internetskoj stranici i koliko vremena je ostavljeno za savjetovanje?</w:t>
            </w:r>
          </w:p>
          <w:p w14:paraId="5ED5A97E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</w:p>
          <w:p w14:paraId="45D4303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Ako nije, zašto?</w:t>
            </w:r>
          </w:p>
        </w:tc>
        <w:tc>
          <w:tcPr>
            <w:tcW w:w="5919" w:type="dxa"/>
            <w:gridSpan w:val="2"/>
          </w:tcPr>
          <w:p w14:paraId="7849DDCE" w14:textId="1FBE97B8" w:rsidR="00CC66E4" w:rsidRPr="00AD777C" w:rsidRDefault="00632E72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  <w:r>
              <w:rPr>
                <w:rStyle w:val="Istaknuto"/>
                <w:rFonts w:ascii="Times New Roman" w:hAnsi="Times New Roman" w:cs="Times New Roman"/>
                <w:i w:val="0"/>
              </w:rPr>
              <w:t>Nacrt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731970">
              <w:rPr>
                <w:rStyle w:val="Istaknuto"/>
                <w:rFonts w:ascii="Times New Roman" w:hAnsi="Times New Roman" w:cs="Times New Roman"/>
                <w:i w:val="0"/>
              </w:rPr>
              <w:t>Odluke</w:t>
            </w:r>
            <w:r w:rsidR="004347BE" w:rsidRPr="00D90EA6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CC66E4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objavljen je </w:t>
            </w:r>
            <w:r w:rsidR="007651B5" w:rsidRPr="00AD777C">
              <w:rPr>
                <w:rStyle w:val="Istaknuto"/>
                <w:rFonts w:ascii="Times New Roman" w:hAnsi="Times New Roman" w:cs="Times New Roman"/>
                <w:i w:val="0"/>
              </w:rPr>
              <w:t xml:space="preserve">na internetskoj stranici </w:t>
            </w:r>
            <w:r w:rsidR="004347BE" w:rsidRPr="00AD777C">
              <w:rPr>
                <w:rStyle w:val="Istaknuto"/>
                <w:rFonts w:ascii="Times New Roman" w:hAnsi="Times New Roman" w:cs="Times New Roman"/>
                <w:i w:val="0"/>
              </w:rPr>
              <w:t>Grada Koprivnice www.koprivnica.hr</w:t>
            </w:r>
          </w:p>
          <w:p w14:paraId="44CF1A67" w14:textId="77777777" w:rsidR="00CC66E4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5834B0EA" w14:textId="77777777" w:rsidR="00343311" w:rsidRPr="00AD777C" w:rsidRDefault="00343311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</w:rPr>
            </w:pPr>
          </w:p>
          <w:p w14:paraId="7873F67E" w14:textId="3BC9D6B6" w:rsidR="007651B5" w:rsidRPr="00CC0671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</w:rPr>
            </w:pP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Javno savjetovanje </w:t>
            </w:r>
            <w:r w:rsidR="00EB0FBD" w:rsidRPr="00350F10">
              <w:rPr>
                <w:rStyle w:val="Istaknuto"/>
                <w:rFonts w:ascii="Times New Roman" w:hAnsi="Times New Roman" w:cs="Times New Roman"/>
                <w:i w:val="0"/>
              </w:rPr>
              <w:t>trajalo je</w:t>
            </w:r>
            <w:r w:rsidR="00EB0FBD" w:rsidRPr="00B12815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64E77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5</w:t>
            </w:r>
            <w:r w:rsidR="00B22253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>dan</w:t>
            </w:r>
            <w:r w:rsidR="00D13822">
              <w:rPr>
                <w:rStyle w:val="Istaknuto"/>
                <w:rFonts w:ascii="Times New Roman" w:hAnsi="Times New Roman" w:cs="Times New Roman"/>
                <w:i w:val="0"/>
              </w:rPr>
              <w:t>a</w:t>
            </w:r>
            <w:r w:rsidR="000E1573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te je</w:t>
            </w:r>
            <w:r w:rsidR="00CC66E4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Pr="00350F10">
              <w:rPr>
                <w:rStyle w:val="Istaknuto"/>
                <w:rFonts w:ascii="Times New Roman" w:hAnsi="Times New Roman" w:cs="Times New Roman"/>
                <w:i w:val="0"/>
              </w:rPr>
              <w:t>bilo otvoreno</w:t>
            </w:r>
            <w:r w:rsidR="004347BE" w:rsidRPr="00350F10">
              <w:rPr>
                <w:rStyle w:val="Istaknuto"/>
                <w:rFonts w:ascii="Times New Roman" w:hAnsi="Times New Roman" w:cs="Times New Roman"/>
                <w:i w:val="0"/>
              </w:rPr>
              <w:t xml:space="preserve"> od </w:t>
            </w:r>
            <w:r w:rsidR="00E84C62" w:rsidRPr="00E84C62">
              <w:rPr>
                <w:rStyle w:val="Istaknuto"/>
                <w:rFonts w:ascii="Times New Roman" w:hAnsi="Times New Roman" w:cs="Times New Roman"/>
                <w:i w:val="0"/>
              </w:rPr>
              <w:t>03</w:t>
            </w:r>
            <w:r w:rsidR="00A01F1F" w:rsidRPr="00E84C62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B12815" w:rsidRPr="00CC0671">
              <w:rPr>
                <w:rStyle w:val="Istaknuto"/>
                <w:rFonts w:ascii="Times New Roman" w:hAnsi="Times New Roman" w:cs="Times New Roman"/>
                <w:i w:val="0"/>
              </w:rPr>
              <w:t>0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. </w:t>
            </w:r>
            <w:r w:rsidR="005A7885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do </w:t>
            </w:r>
            <w:r w:rsidR="00916A61">
              <w:rPr>
                <w:rStyle w:val="Istaknuto"/>
                <w:rFonts w:ascii="Times New Roman" w:hAnsi="Times New Roman" w:cs="Times New Roman"/>
                <w:i w:val="0"/>
              </w:rPr>
              <w:t>1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.0</w:t>
            </w:r>
            <w:r w:rsidR="009C5B31">
              <w:rPr>
                <w:rStyle w:val="Istaknuto"/>
                <w:rFonts w:ascii="Times New Roman" w:hAnsi="Times New Roman" w:cs="Times New Roman"/>
                <w:i w:val="0"/>
              </w:rPr>
              <w:t>4</w:t>
            </w:r>
            <w:r w:rsidR="00FF006A" w:rsidRPr="00CC0671">
              <w:rPr>
                <w:rStyle w:val="Istaknuto"/>
                <w:rFonts w:ascii="Times New Roman" w:hAnsi="Times New Roman" w:cs="Times New Roman"/>
                <w:i w:val="0"/>
              </w:rPr>
              <w:t>.</w:t>
            </w:r>
            <w:r w:rsidR="00F82F2B" w:rsidRPr="00CC0671">
              <w:rPr>
                <w:rStyle w:val="Istaknuto"/>
                <w:rFonts w:ascii="Times New Roman" w:hAnsi="Times New Roman" w:cs="Times New Roman"/>
                <w:i w:val="0"/>
              </w:rPr>
              <w:t xml:space="preserve"> </w:t>
            </w:r>
            <w:r w:rsidR="00AC2C45" w:rsidRPr="00CC0671">
              <w:rPr>
                <w:rStyle w:val="Istaknuto"/>
                <w:rFonts w:ascii="Times New Roman" w:hAnsi="Times New Roman" w:cs="Times New Roman"/>
                <w:i w:val="0"/>
              </w:rPr>
              <w:t>201</w:t>
            </w:r>
            <w:r w:rsidR="00350F10" w:rsidRPr="00CC0671">
              <w:rPr>
                <w:rStyle w:val="Istaknuto"/>
                <w:rFonts w:ascii="Times New Roman" w:hAnsi="Times New Roman" w:cs="Times New Roman"/>
                <w:i w:val="0"/>
              </w:rPr>
              <w:t>8</w:t>
            </w:r>
            <w:r w:rsidRPr="00CC0671">
              <w:rPr>
                <w:rStyle w:val="Istaknuto"/>
                <w:rFonts w:ascii="Times New Roman" w:hAnsi="Times New Roman" w:cs="Times New Roman"/>
                <w:i w:val="0"/>
              </w:rPr>
              <w:t>. godine.</w:t>
            </w:r>
          </w:p>
          <w:p w14:paraId="13C438C9" w14:textId="77777777" w:rsidR="007651B5" w:rsidRPr="00FF006A" w:rsidRDefault="007651B5" w:rsidP="007651B5">
            <w:pPr>
              <w:jc w:val="both"/>
              <w:rPr>
                <w:rFonts w:ascii="Times New Roman" w:hAnsi="Times New Roman" w:cs="Times New Roman"/>
                <w:iCs/>
              </w:rPr>
            </w:pPr>
          </w:p>
          <w:p w14:paraId="69C337FB" w14:textId="77777777" w:rsidR="00BB7F39" w:rsidRPr="00AD777C" w:rsidRDefault="00EB2E7C" w:rsidP="00EB2E7C">
            <w:pPr>
              <w:jc w:val="both"/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443AB" w:rsidRPr="00AD777C" w14:paraId="1F3A934E" w14:textId="77777777" w:rsidTr="007C719B">
        <w:tc>
          <w:tcPr>
            <w:tcW w:w="3369" w:type="dxa"/>
          </w:tcPr>
          <w:p w14:paraId="2FB421E9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Koji su predstavnici zainteresirane javnosti dostavili svoja</w:t>
            </w:r>
            <w:r w:rsidR="005D6BC8" w:rsidRPr="00AD777C">
              <w:rPr>
                <w:rFonts w:ascii="Times New Roman" w:hAnsi="Times New Roman" w:cs="Times New Roman"/>
              </w:rPr>
              <w:t xml:space="preserve"> očitovanja odnosno primjedbe</w:t>
            </w:r>
            <w:r w:rsidRPr="00AD777C">
              <w:rPr>
                <w:rFonts w:ascii="Times New Roman" w:hAnsi="Times New Roman" w:cs="Times New Roman"/>
              </w:rPr>
              <w:t>?</w:t>
            </w:r>
          </w:p>
        </w:tc>
        <w:tc>
          <w:tcPr>
            <w:tcW w:w="5919" w:type="dxa"/>
            <w:gridSpan w:val="2"/>
          </w:tcPr>
          <w:p w14:paraId="2C85AC95" w14:textId="77777777" w:rsidR="007C719B" w:rsidRPr="00AD777C" w:rsidRDefault="00236D16" w:rsidP="000010F7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 xml:space="preserve">Tijekom internetske javne </w:t>
            </w:r>
            <w:r w:rsidR="002E54F8" w:rsidRPr="00AD777C">
              <w:rPr>
                <w:rFonts w:ascii="Times New Roman" w:hAnsi="Times New Roman" w:cs="Times New Roman"/>
              </w:rPr>
              <w:t xml:space="preserve">rasprave </w:t>
            </w:r>
            <w:r w:rsidR="00625D95" w:rsidRPr="00AD777C">
              <w:rPr>
                <w:rFonts w:ascii="Times New Roman" w:hAnsi="Times New Roman" w:cs="Times New Roman"/>
              </w:rPr>
              <w:t>nije pristiglo</w:t>
            </w:r>
            <w:r w:rsidR="00F47B73" w:rsidRPr="00AD777C">
              <w:rPr>
                <w:rFonts w:ascii="Times New Roman" w:hAnsi="Times New Roman" w:cs="Times New Roman"/>
              </w:rPr>
              <w:t xml:space="preserve"> </w:t>
            </w:r>
            <w:r w:rsidR="005D6BC8" w:rsidRPr="00AD777C">
              <w:rPr>
                <w:rFonts w:ascii="Times New Roman" w:hAnsi="Times New Roman" w:cs="Times New Roman"/>
              </w:rPr>
              <w:t xml:space="preserve">nijedno </w:t>
            </w:r>
            <w:r w:rsidR="00476322" w:rsidRPr="00AD777C">
              <w:rPr>
                <w:rFonts w:ascii="Times New Roman" w:hAnsi="Times New Roman" w:cs="Times New Roman"/>
              </w:rPr>
              <w:t>očitovanje odnosno primjedba</w:t>
            </w:r>
            <w:r w:rsidR="005D6BC8" w:rsidRPr="00AD777C">
              <w:rPr>
                <w:rFonts w:ascii="Times New Roman" w:hAnsi="Times New Roman" w:cs="Times New Roman"/>
              </w:rPr>
              <w:t xml:space="preserve"> </w:t>
            </w:r>
            <w:r w:rsidR="00F47B73" w:rsidRPr="00AD777C">
              <w:rPr>
                <w:rFonts w:ascii="Times New Roman" w:hAnsi="Times New Roman" w:cs="Times New Roman"/>
              </w:rPr>
              <w:t xml:space="preserve">predstavnika zainteresirane javnosti. </w:t>
            </w:r>
          </w:p>
        </w:tc>
      </w:tr>
      <w:tr w:rsidR="00B443AB" w:rsidRPr="00AD777C" w14:paraId="58D7881B" w14:textId="77777777" w:rsidTr="007C719B">
        <w:tc>
          <w:tcPr>
            <w:tcW w:w="3369" w:type="dxa"/>
          </w:tcPr>
          <w:p w14:paraId="2531D7E3" w14:textId="77777777" w:rsidR="00BA407D" w:rsidRPr="00AD777C" w:rsidRDefault="00BA407D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lastRenderedPageBreak/>
              <w:t>Troškovi provedenog savjetovanja</w:t>
            </w:r>
          </w:p>
        </w:tc>
        <w:tc>
          <w:tcPr>
            <w:tcW w:w="5919" w:type="dxa"/>
            <w:gridSpan w:val="2"/>
          </w:tcPr>
          <w:p w14:paraId="0433F8AC" w14:textId="77777777" w:rsidR="00BA407D" w:rsidRPr="00AD777C" w:rsidRDefault="00236D16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Provedba</w:t>
            </w:r>
            <w:r w:rsidR="007C719B" w:rsidRPr="00AD777C">
              <w:rPr>
                <w:rFonts w:ascii="Times New Roman" w:hAnsi="Times New Roman" w:cs="Times New Roman"/>
              </w:rPr>
              <w:t xml:space="preserve"> internetskog </w:t>
            </w:r>
            <w:r w:rsidRPr="00AD777C">
              <w:rPr>
                <w:rFonts w:ascii="Times New Roman" w:hAnsi="Times New Roman" w:cs="Times New Roman"/>
              </w:rPr>
              <w:t xml:space="preserve"> savjetovanja nije iskazivala dodatne financijske troškove</w:t>
            </w:r>
            <w:r w:rsidR="007C719B" w:rsidRPr="00AD777C">
              <w:rPr>
                <w:rFonts w:ascii="Times New Roman" w:hAnsi="Times New Roman" w:cs="Times New Roman"/>
              </w:rPr>
              <w:t>.</w:t>
            </w:r>
          </w:p>
        </w:tc>
      </w:tr>
      <w:tr w:rsidR="007C719B" w:rsidRPr="00AD777C" w14:paraId="266DE0B8" w14:textId="77777777" w:rsidTr="007B26FD">
        <w:tc>
          <w:tcPr>
            <w:tcW w:w="3369" w:type="dxa"/>
          </w:tcPr>
          <w:p w14:paraId="5F8D5D0B" w14:textId="77777777" w:rsidR="007C719B" w:rsidRPr="00AD777C" w:rsidRDefault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Tko je i kada izradio izvješće o provedenom savjetovanju?</w:t>
            </w:r>
          </w:p>
        </w:tc>
        <w:tc>
          <w:tcPr>
            <w:tcW w:w="2959" w:type="dxa"/>
          </w:tcPr>
          <w:p w14:paraId="4D376070" w14:textId="77777777" w:rsidR="007C719B" w:rsidRPr="00AD777C" w:rsidRDefault="007C719B" w:rsidP="007C719B">
            <w:pPr>
              <w:rPr>
                <w:rFonts w:ascii="Times New Roman" w:hAnsi="Times New Roman" w:cs="Times New Roman"/>
              </w:rPr>
            </w:pPr>
            <w:r w:rsidRPr="00AD777C">
              <w:rPr>
                <w:rFonts w:ascii="Times New Roman" w:hAnsi="Times New Roman" w:cs="Times New Roman"/>
              </w:rPr>
              <w:t>Ime i prezime:</w:t>
            </w:r>
          </w:p>
          <w:p w14:paraId="607B82AD" w14:textId="0C6EEADF" w:rsidR="007C719B" w:rsidRPr="00AD777C" w:rsidRDefault="00350F10" w:rsidP="007C7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Renata Štefec</w:t>
            </w:r>
          </w:p>
        </w:tc>
        <w:tc>
          <w:tcPr>
            <w:tcW w:w="2960" w:type="dxa"/>
          </w:tcPr>
          <w:p w14:paraId="7D510674" w14:textId="77777777" w:rsidR="001B68BD" w:rsidRPr="00B36C6C" w:rsidRDefault="007C719B" w:rsidP="001B68BD">
            <w:pPr>
              <w:rPr>
                <w:rFonts w:ascii="Times New Roman" w:hAnsi="Times New Roman" w:cs="Times New Roman"/>
              </w:rPr>
            </w:pPr>
            <w:r w:rsidRPr="00B36C6C">
              <w:rPr>
                <w:rFonts w:ascii="Times New Roman" w:hAnsi="Times New Roman" w:cs="Times New Roman"/>
              </w:rPr>
              <w:t>Datum:</w:t>
            </w:r>
          </w:p>
          <w:p w14:paraId="287187A7" w14:textId="0D120374" w:rsidR="00F91726" w:rsidRPr="009863C5" w:rsidRDefault="00916A61" w:rsidP="009863C5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64E77">
              <w:rPr>
                <w:rFonts w:ascii="Times New Roman" w:hAnsi="Times New Roman" w:cs="Times New Roman"/>
              </w:rPr>
              <w:t>9</w:t>
            </w:r>
            <w:bookmarkStart w:id="0" w:name="_GoBack"/>
            <w:bookmarkEnd w:id="0"/>
            <w:r w:rsidR="00D13822">
              <w:rPr>
                <w:rFonts w:ascii="Times New Roman" w:hAnsi="Times New Roman" w:cs="Times New Roman"/>
              </w:rPr>
              <w:t>.</w:t>
            </w:r>
            <w:r w:rsidR="009C5B31">
              <w:rPr>
                <w:rFonts w:ascii="Times New Roman" w:hAnsi="Times New Roman" w:cs="Times New Roman"/>
              </w:rPr>
              <w:t>t</w:t>
            </w:r>
            <w:r w:rsidR="009C5B31">
              <w:t>ravnja</w:t>
            </w:r>
            <w:r w:rsidR="00A01F1F" w:rsidRPr="009863C5">
              <w:rPr>
                <w:rFonts w:ascii="Times New Roman" w:hAnsi="Times New Roman" w:cs="Times New Roman"/>
              </w:rPr>
              <w:t xml:space="preserve"> </w:t>
            </w:r>
            <w:r w:rsidR="00AC2C45" w:rsidRPr="009863C5">
              <w:rPr>
                <w:rFonts w:ascii="Times New Roman" w:hAnsi="Times New Roman" w:cs="Times New Roman"/>
              </w:rPr>
              <w:t>201</w:t>
            </w:r>
            <w:r w:rsidR="00350F10" w:rsidRPr="009863C5">
              <w:rPr>
                <w:rFonts w:ascii="Times New Roman" w:hAnsi="Times New Roman" w:cs="Times New Roman"/>
              </w:rPr>
              <w:t>8</w:t>
            </w:r>
            <w:r w:rsidR="00D97205" w:rsidRPr="009863C5">
              <w:rPr>
                <w:rFonts w:ascii="Times New Roman" w:hAnsi="Times New Roman" w:cs="Times New Roman"/>
              </w:rPr>
              <w:t>.</w:t>
            </w:r>
          </w:p>
        </w:tc>
      </w:tr>
    </w:tbl>
    <w:p w14:paraId="6052BE85" w14:textId="77777777" w:rsidR="00CC4583" w:rsidRPr="00AD777C" w:rsidRDefault="00CC4583">
      <w:pPr>
        <w:rPr>
          <w:rFonts w:ascii="Times New Roman" w:hAnsi="Times New Roman" w:cs="Times New Roman"/>
        </w:rPr>
      </w:pPr>
    </w:p>
    <w:sectPr w:rsidR="00CC4583" w:rsidRPr="00AD777C" w:rsidSect="00D50B6B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992A2E" w14:textId="77777777" w:rsidR="00803AD2" w:rsidRDefault="00803AD2" w:rsidP="00AF63E9">
      <w:pPr>
        <w:spacing w:after="0" w:line="240" w:lineRule="auto"/>
      </w:pPr>
      <w:r>
        <w:separator/>
      </w:r>
    </w:p>
  </w:endnote>
  <w:endnote w:type="continuationSeparator" w:id="0">
    <w:p w14:paraId="57B43124" w14:textId="77777777" w:rsidR="00803AD2" w:rsidRDefault="00803AD2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708148"/>
      <w:docPartObj>
        <w:docPartGallery w:val="Page Numbers (Bottom of Page)"/>
        <w:docPartUnique/>
      </w:docPartObj>
    </w:sdtPr>
    <w:sdtEndPr/>
    <w:sdtContent>
      <w:p w14:paraId="26E2A574" w14:textId="4E25C4F9"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350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FF22CAE" w14:textId="77777777"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F2D144" w14:textId="77777777" w:rsidR="00803AD2" w:rsidRDefault="00803AD2" w:rsidP="00AF63E9">
      <w:pPr>
        <w:spacing w:after="0" w:line="240" w:lineRule="auto"/>
      </w:pPr>
      <w:r>
        <w:separator/>
      </w:r>
    </w:p>
  </w:footnote>
  <w:footnote w:type="continuationSeparator" w:id="0">
    <w:p w14:paraId="58A42200" w14:textId="77777777" w:rsidR="00803AD2" w:rsidRDefault="00803AD2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D5660"/>
    <w:multiLevelType w:val="hybridMultilevel"/>
    <w:tmpl w:val="5E0C5420"/>
    <w:lvl w:ilvl="0" w:tplc="041A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31509"/>
    <w:multiLevelType w:val="hybridMultilevel"/>
    <w:tmpl w:val="860625C6"/>
    <w:lvl w:ilvl="0" w:tplc="A2B6C44E">
      <w:start w:val="1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A14F0B"/>
    <w:multiLevelType w:val="hybridMultilevel"/>
    <w:tmpl w:val="028CF672"/>
    <w:lvl w:ilvl="0" w:tplc="799CC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81AB4"/>
    <w:multiLevelType w:val="hybridMultilevel"/>
    <w:tmpl w:val="B412BB32"/>
    <w:lvl w:ilvl="0" w:tplc="2B1ACF3C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7264A76"/>
    <w:multiLevelType w:val="hybridMultilevel"/>
    <w:tmpl w:val="B43E26A4"/>
    <w:lvl w:ilvl="0" w:tplc="40D0BC2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026CEB"/>
    <w:multiLevelType w:val="hybridMultilevel"/>
    <w:tmpl w:val="54F6EBE2"/>
    <w:lvl w:ilvl="0" w:tplc="0A44340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E83B99"/>
    <w:multiLevelType w:val="hybridMultilevel"/>
    <w:tmpl w:val="6BC4B7C2"/>
    <w:lvl w:ilvl="0" w:tplc="D0FCF86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C77692"/>
    <w:multiLevelType w:val="hybridMultilevel"/>
    <w:tmpl w:val="D522071A"/>
    <w:lvl w:ilvl="0" w:tplc="041A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185CA0"/>
    <w:multiLevelType w:val="hybridMultilevel"/>
    <w:tmpl w:val="28D84E44"/>
    <w:lvl w:ilvl="0" w:tplc="C372842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6A30AD"/>
    <w:multiLevelType w:val="hybridMultilevel"/>
    <w:tmpl w:val="9EF81232"/>
    <w:lvl w:ilvl="0" w:tplc="82F6B718">
      <w:start w:val="2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7D5EB0"/>
    <w:multiLevelType w:val="hybridMultilevel"/>
    <w:tmpl w:val="C07E3E0C"/>
    <w:lvl w:ilvl="0" w:tplc="041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98A041C"/>
    <w:multiLevelType w:val="hybridMultilevel"/>
    <w:tmpl w:val="3AE256F4"/>
    <w:lvl w:ilvl="0" w:tplc="DAAEC51C">
      <w:start w:val="1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14"/>
  </w:num>
  <w:num w:numId="2">
    <w:abstractNumId w:val="12"/>
  </w:num>
  <w:num w:numId="3">
    <w:abstractNumId w:val="13"/>
  </w:num>
  <w:num w:numId="4">
    <w:abstractNumId w:val="2"/>
  </w:num>
  <w:num w:numId="5">
    <w:abstractNumId w:val="6"/>
  </w:num>
  <w:num w:numId="6">
    <w:abstractNumId w:val="9"/>
  </w:num>
  <w:num w:numId="7">
    <w:abstractNumId w:val="11"/>
  </w:num>
  <w:num w:numId="8">
    <w:abstractNumId w:val="1"/>
  </w:num>
  <w:num w:numId="9">
    <w:abstractNumId w:val="3"/>
  </w:num>
  <w:num w:numId="10">
    <w:abstractNumId w:val="0"/>
  </w:num>
  <w:num w:numId="11">
    <w:abstractNumId w:val="10"/>
  </w:num>
  <w:num w:numId="12">
    <w:abstractNumId w:val="8"/>
  </w:num>
  <w:num w:numId="13">
    <w:abstractNumId w:val="4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7D"/>
    <w:rsid w:val="000010F7"/>
    <w:rsid w:val="00006342"/>
    <w:rsid w:val="000102BF"/>
    <w:rsid w:val="00012CF7"/>
    <w:rsid w:val="00053500"/>
    <w:rsid w:val="0006042D"/>
    <w:rsid w:val="00061777"/>
    <w:rsid w:val="00077714"/>
    <w:rsid w:val="00081F39"/>
    <w:rsid w:val="000B09BE"/>
    <w:rsid w:val="000B0DDF"/>
    <w:rsid w:val="000C509A"/>
    <w:rsid w:val="000D4ECD"/>
    <w:rsid w:val="000D7A76"/>
    <w:rsid w:val="000E1573"/>
    <w:rsid w:val="000F4C21"/>
    <w:rsid w:val="000F6EE5"/>
    <w:rsid w:val="00103462"/>
    <w:rsid w:val="00114F98"/>
    <w:rsid w:val="00117451"/>
    <w:rsid w:val="00126D82"/>
    <w:rsid w:val="00135976"/>
    <w:rsid w:val="001408F7"/>
    <w:rsid w:val="00170666"/>
    <w:rsid w:val="001911FE"/>
    <w:rsid w:val="00197C85"/>
    <w:rsid w:val="001B68BD"/>
    <w:rsid w:val="001D335F"/>
    <w:rsid w:val="001E0F6C"/>
    <w:rsid w:val="001E6BA1"/>
    <w:rsid w:val="00211C13"/>
    <w:rsid w:val="002172F6"/>
    <w:rsid w:val="00236D16"/>
    <w:rsid w:val="00245EF8"/>
    <w:rsid w:val="0027300D"/>
    <w:rsid w:val="002A3F3A"/>
    <w:rsid w:val="002B044B"/>
    <w:rsid w:val="002B0E51"/>
    <w:rsid w:val="002B4830"/>
    <w:rsid w:val="002B5587"/>
    <w:rsid w:val="002C23B8"/>
    <w:rsid w:val="002C6EC9"/>
    <w:rsid w:val="002E54F8"/>
    <w:rsid w:val="002E788A"/>
    <w:rsid w:val="002F0B60"/>
    <w:rsid w:val="0032771C"/>
    <w:rsid w:val="0033245A"/>
    <w:rsid w:val="00343311"/>
    <w:rsid w:val="00347ADB"/>
    <w:rsid w:val="00350F10"/>
    <w:rsid w:val="00360B7B"/>
    <w:rsid w:val="00372F7E"/>
    <w:rsid w:val="0037401C"/>
    <w:rsid w:val="00382DF5"/>
    <w:rsid w:val="0039247E"/>
    <w:rsid w:val="003D4D7C"/>
    <w:rsid w:val="003F4C4F"/>
    <w:rsid w:val="00424A8B"/>
    <w:rsid w:val="004347BE"/>
    <w:rsid w:val="004436F9"/>
    <w:rsid w:val="0044601C"/>
    <w:rsid w:val="0047032C"/>
    <w:rsid w:val="00476322"/>
    <w:rsid w:val="004A7062"/>
    <w:rsid w:val="004B5FF1"/>
    <w:rsid w:val="004C0F5D"/>
    <w:rsid w:val="004C2F9C"/>
    <w:rsid w:val="004F7813"/>
    <w:rsid w:val="00511FB0"/>
    <w:rsid w:val="00512F2E"/>
    <w:rsid w:val="00530F6B"/>
    <w:rsid w:val="0054356E"/>
    <w:rsid w:val="00544484"/>
    <w:rsid w:val="00557ECA"/>
    <w:rsid w:val="00560479"/>
    <w:rsid w:val="00576A91"/>
    <w:rsid w:val="005A7885"/>
    <w:rsid w:val="005C7E46"/>
    <w:rsid w:val="005D6BC8"/>
    <w:rsid w:val="005E3715"/>
    <w:rsid w:val="00603EAA"/>
    <w:rsid w:val="00621994"/>
    <w:rsid w:val="00623A44"/>
    <w:rsid w:val="00625D95"/>
    <w:rsid w:val="0063138E"/>
    <w:rsid w:val="00632E72"/>
    <w:rsid w:val="006540BA"/>
    <w:rsid w:val="00662305"/>
    <w:rsid w:val="00662CE4"/>
    <w:rsid w:val="00666973"/>
    <w:rsid w:val="006A35E7"/>
    <w:rsid w:val="006B2B05"/>
    <w:rsid w:val="006C3208"/>
    <w:rsid w:val="006D3A11"/>
    <w:rsid w:val="006D6C61"/>
    <w:rsid w:val="006E6866"/>
    <w:rsid w:val="006F546E"/>
    <w:rsid w:val="007025EB"/>
    <w:rsid w:val="00731970"/>
    <w:rsid w:val="00737332"/>
    <w:rsid w:val="00746015"/>
    <w:rsid w:val="007651B5"/>
    <w:rsid w:val="0076574F"/>
    <w:rsid w:val="00783296"/>
    <w:rsid w:val="007939CB"/>
    <w:rsid w:val="007B63D6"/>
    <w:rsid w:val="007C719B"/>
    <w:rsid w:val="007D31A7"/>
    <w:rsid w:val="007F1B44"/>
    <w:rsid w:val="007F564A"/>
    <w:rsid w:val="007F75AF"/>
    <w:rsid w:val="00803AD2"/>
    <w:rsid w:val="00822148"/>
    <w:rsid w:val="008414B7"/>
    <w:rsid w:val="00845032"/>
    <w:rsid w:val="008532C7"/>
    <w:rsid w:val="008554C8"/>
    <w:rsid w:val="00873CE2"/>
    <w:rsid w:val="00874DFA"/>
    <w:rsid w:val="00884A04"/>
    <w:rsid w:val="008977C4"/>
    <w:rsid w:val="008B2DFB"/>
    <w:rsid w:val="008B7195"/>
    <w:rsid w:val="008D7C15"/>
    <w:rsid w:val="008E1E13"/>
    <w:rsid w:val="008F6B55"/>
    <w:rsid w:val="0090558C"/>
    <w:rsid w:val="00916A61"/>
    <w:rsid w:val="00970453"/>
    <w:rsid w:val="009863C5"/>
    <w:rsid w:val="009A509E"/>
    <w:rsid w:val="009C5B31"/>
    <w:rsid w:val="009C7416"/>
    <w:rsid w:val="009D4806"/>
    <w:rsid w:val="009E239E"/>
    <w:rsid w:val="00A01F1F"/>
    <w:rsid w:val="00A046C9"/>
    <w:rsid w:val="00A2653B"/>
    <w:rsid w:val="00A435B3"/>
    <w:rsid w:val="00A600AC"/>
    <w:rsid w:val="00A620E6"/>
    <w:rsid w:val="00A64E77"/>
    <w:rsid w:val="00A7174E"/>
    <w:rsid w:val="00A7646A"/>
    <w:rsid w:val="00A872EE"/>
    <w:rsid w:val="00A90CA5"/>
    <w:rsid w:val="00A912C2"/>
    <w:rsid w:val="00AB42B1"/>
    <w:rsid w:val="00AC2C45"/>
    <w:rsid w:val="00AD777C"/>
    <w:rsid w:val="00AE03AF"/>
    <w:rsid w:val="00AF63E9"/>
    <w:rsid w:val="00AF7999"/>
    <w:rsid w:val="00B02BC8"/>
    <w:rsid w:val="00B06BF2"/>
    <w:rsid w:val="00B12815"/>
    <w:rsid w:val="00B22253"/>
    <w:rsid w:val="00B36397"/>
    <w:rsid w:val="00B368AD"/>
    <w:rsid w:val="00B36C6C"/>
    <w:rsid w:val="00B443AB"/>
    <w:rsid w:val="00B50CAC"/>
    <w:rsid w:val="00B771D0"/>
    <w:rsid w:val="00BA0420"/>
    <w:rsid w:val="00BA407D"/>
    <w:rsid w:val="00BA6ACF"/>
    <w:rsid w:val="00BB7F39"/>
    <w:rsid w:val="00BC03C6"/>
    <w:rsid w:val="00BC7DDD"/>
    <w:rsid w:val="00BE2133"/>
    <w:rsid w:val="00BF4E05"/>
    <w:rsid w:val="00C5213F"/>
    <w:rsid w:val="00C54C6B"/>
    <w:rsid w:val="00C869C5"/>
    <w:rsid w:val="00C97DF8"/>
    <w:rsid w:val="00CA3584"/>
    <w:rsid w:val="00CB4345"/>
    <w:rsid w:val="00CB4AE3"/>
    <w:rsid w:val="00CB6503"/>
    <w:rsid w:val="00CC0671"/>
    <w:rsid w:val="00CC1E03"/>
    <w:rsid w:val="00CC4583"/>
    <w:rsid w:val="00CC66E4"/>
    <w:rsid w:val="00CC6D8F"/>
    <w:rsid w:val="00CD0DC0"/>
    <w:rsid w:val="00D13822"/>
    <w:rsid w:val="00D50B6B"/>
    <w:rsid w:val="00D90EA6"/>
    <w:rsid w:val="00D97205"/>
    <w:rsid w:val="00DA0AFA"/>
    <w:rsid w:val="00DA5905"/>
    <w:rsid w:val="00DD1393"/>
    <w:rsid w:val="00DE2D5D"/>
    <w:rsid w:val="00DE4F80"/>
    <w:rsid w:val="00DF1C90"/>
    <w:rsid w:val="00E06163"/>
    <w:rsid w:val="00E34E6D"/>
    <w:rsid w:val="00E41A07"/>
    <w:rsid w:val="00E42234"/>
    <w:rsid w:val="00E54D58"/>
    <w:rsid w:val="00E6416E"/>
    <w:rsid w:val="00E704F3"/>
    <w:rsid w:val="00E707C6"/>
    <w:rsid w:val="00E7164E"/>
    <w:rsid w:val="00E84C62"/>
    <w:rsid w:val="00EA6107"/>
    <w:rsid w:val="00EB0FBD"/>
    <w:rsid w:val="00EB2E7C"/>
    <w:rsid w:val="00EB3F7A"/>
    <w:rsid w:val="00EE1500"/>
    <w:rsid w:val="00EE1800"/>
    <w:rsid w:val="00EE18D1"/>
    <w:rsid w:val="00EE1B1D"/>
    <w:rsid w:val="00F46BCB"/>
    <w:rsid w:val="00F47B73"/>
    <w:rsid w:val="00F73FD7"/>
    <w:rsid w:val="00F82F2B"/>
    <w:rsid w:val="00F91726"/>
    <w:rsid w:val="00F936B6"/>
    <w:rsid w:val="00FA3968"/>
    <w:rsid w:val="00FB35F4"/>
    <w:rsid w:val="00FD0DB2"/>
    <w:rsid w:val="00FF006A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0A723"/>
  <w15:docId w15:val="{2353EAA5-1520-4B08-8DCB-827BD66F7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  <w:style w:type="paragraph" w:styleId="Uvuenotijeloteksta">
    <w:name w:val="Body Text Indent"/>
    <w:basedOn w:val="Normal"/>
    <w:link w:val="UvuenotijelotekstaChar"/>
    <w:uiPriority w:val="99"/>
    <w:semiHidden/>
    <w:unhideWhenUsed/>
    <w:rsid w:val="00B36C6C"/>
    <w:pPr>
      <w:spacing w:after="120"/>
      <w:ind w:left="283"/>
    </w:pPr>
    <w:rPr>
      <w:rFonts w:eastAsiaTheme="minorHAnsi"/>
      <w:lang w:eastAsia="en-US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semiHidden/>
    <w:rsid w:val="00B36C6C"/>
    <w:rPr>
      <w:rFonts w:eastAsiaTheme="minorHAnsi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435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4356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84C6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03362-DB54-4A40-8792-208391F75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809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Renata Štefec</cp:lastModifiedBy>
  <cp:revision>5</cp:revision>
  <cp:lastPrinted>2018-01-26T07:19:00Z</cp:lastPrinted>
  <dcterms:created xsi:type="dcterms:W3CDTF">2018-04-18T08:10:00Z</dcterms:created>
  <dcterms:modified xsi:type="dcterms:W3CDTF">2018-04-19T05:24:00Z</dcterms:modified>
</cp:coreProperties>
</file>