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86"/>
        <w:gridCol w:w="2874"/>
        <w:gridCol w:w="2902"/>
      </w:tblGrid>
      <w:tr w:rsidR="00B443AB" w:rsidRPr="00AD777C" w14:paraId="6D98C905" w14:textId="77777777" w:rsidTr="00E42CBF">
        <w:tc>
          <w:tcPr>
            <w:tcW w:w="9288" w:type="dxa"/>
            <w:gridSpan w:val="3"/>
          </w:tcPr>
          <w:p w14:paraId="053DB036" w14:textId="77777777"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14:paraId="2A9DABCF" w14:textId="77777777"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14:paraId="7DD4F3C5" w14:textId="77777777" w:rsidR="00CB6503" w:rsidRPr="00AD777C" w:rsidRDefault="00CB6503" w:rsidP="00CB6503">
            <w:pPr>
              <w:rPr>
                <w:rFonts w:ascii="Times New Roman" w:hAnsi="Times New Roman" w:cs="Times New Roman"/>
                <w:b/>
              </w:rPr>
            </w:pPr>
          </w:p>
        </w:tc>
      </w:tr>
      <w:tr w:rsidR="00B443AB" w:rsidRPr="00AD777C" w14:paraId="25E3C313" w14:textId="77777777" w:rsidTr="007C719B">
        <w:tc>
          <w:tcPr>
            <w:tcW w:w="3369" w:type="dxa"/>
          </w:tcPr>
          <w:p w14:paraId="1964B9C8" w14:textId="77777777"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14:paraId="7871E2E2" w14:textId="3B73F453" w:rsidR="00350F10" w:rsidRPr="00350F10" w:rsidRDefault="00350F10" w:rsidP="00350F10">
            <w:pPr>
              <w:rPr>
                <w:rFonts w:ascii="Times New Roman" w:hAnsi="Times New Roman" w:cs="Times New Roman"/>
                <w:sz w:val="20"/>
                <w:szCs w:val="20"/>
              </w:rPr>
            </w:pPr>
            <w:r w:rsidRPr="00350F10">
              <w:rPr>
                <w:rFonts w:ascii="Times New Roman" w:hAnsi="Times New Roman" w:cs="Times New Roman"/>
                <w:sz w:val="20"/>
                <w:szCs w:val="20"/>
              </w:rPr>
              <w:t>Nacrt  ODLUKE o sudjelovanju investitora u gradnji javnih parkirališta na području Grada Koprivnice</w:t>
            </w:r>
          </w:p>
          <w:p w14:paraId="4837F5F6" w14:textId="54A0FF46" w:rsidR="00512F2E" w:rsidRPr="00B36C6C" w:rsidRDefault="00512F2E" w:rsidP="00B36C6C">
            <w:pPr>
              <w:rPr>
                <w:rFonts w:ascii="Times New Roman" w:hAnsi="Times New Roman" w:cs="Times New Roman"/>
              </w:rPr>
            </w:pPr>
          </w:p>
        </w:tc>
      </w:tr>
      <w:tr w:rsidR="00B443AB" w:rsidRPr="00AD777C" w14:paraId="0895017A" w14:textId="77777777" w:rsidTr="007C719B">
        <w:tc>
          <w:tcPr>
            <w:tcW w:w="3369" w:type="dxa"/>
          </w:tcPr>
          <w:p w14:paraId="2DBF682D" w14:textId="77777777"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14:paraId="19ACD0B4" w14:textId="77777777" w:rsidR="00350F10" w:rsidRPr="00350F10" w:rsidRDefault="00350F10" w:rsidP="00350F10">
            <w:pPr>
              <w:rPr>
                <w:rFonts w:ascii="Times New Roman" w:hAnsi="Times New Roman" w:cs="Times New Roman"/>
                <w:sz w:val="20"/>
                <w:szCs w:val="20"/>
              </w:rPr>
            </w:pPr>
            <w:r w:rsidRPr="00350F10">
              <w:rPr>
                <w:rFonts w:ascii="Times New Roman" w:hAnsi="Times New Roman" w:cs="Times New Roman"/>
                <w:sz w:val="20"/>
                <w:szCs w:val="20"/>
              </w:rPr>
              <w:t>Grad Koprivnica</w:t>
            </w:r>
          </w:p>
          <w:p w14:paraId="15CF561F" w14:textId="77777777" w:rsidR="00350F10" w:rsidRPr="00350F10" w:rsidRDefault="00350F10" w:rsidP="00350F10">
            <w:pPr>
              <w:rPr>
                <w:rFonts w:ascii="Times New Roman" w:hAnsi="Times New Roman" w:cs="Times New Roman"/>
                <w:sz w:val="20"/>
                <w:szCs w:val="20"/>
              </w:rPr>
            </w:pPr>
            <w:r w:rsidRPr="00350F10">
              <w:rPr>
                <w:rFonts w:ascii="Times New Roman" w:hAnsi="Times New Roman" w:cs="Times New Roman"/>
                <w:sz w:val="20"/>
                <w:szCs w:val="20"/>
              </w:rPr>
              <w:t>Upravni odjel za prostorno uređenje,</w:t>
            </w:r>
          </w:p>
          <w:p w14:paraId="4E2796BD" w14:textId="77777777" w:rsidR="00350F10" w:rsidRPr="00350F10" w:rsidRDefault="00350F10" w:rsidP="00350F10">
            <w:pPr>
              <w:rPr>
                <w:rFonts w:ascii="Times New Roman" w:hAnsi="Times New Roman" w:cs="Times New Roman"/>
                <w:sz w:val="20"/>
                <w:szCs w:val="20"/>
              </w:rPr>
            </w:pPr>
            <w:r w:rsidRPr="00350F10">
              <w:rPr>
                <w:rFonts w:ascii="Times New Roman" w:hAnsi="Times New Roman" w:cs="Times New Roman"/>
                <w:sz w:val="20"/>
                <w:szCs w:val="20"/>
              </w:rPr>
              <w:t>Upravni odjel za izgradnju grada, upravljanje nekretninama i komunalno gospodarstvo</w:t>
            </w:r>
          </w:p>
          <w:p w14:paraId="2971AA0A" w14:textId="55A0ECE4" w:rsidR="003D4D7C" w:rsidRPr="00AD777C" w:rsidRDefault="003D4D7C" w:rsidP="008D7C15">
            <w:pPr>
              <w:rPr>
                <w:rFonts w:ascii="Times New Roman" w:hAnsi="Times New Roman" w:cs="Times New Roman"/>
              </w:rPr>
            </w:pPr>
          </w:p>
        </w:tc>
      </w:tr>
      <w:tr w:rsidR="00B443AB" w:rsidRPr="00AD777C" w14:paraId="12348F7E" w14:textId="77777777" w:rsidTr="007C719B">
        <w:tc>
          <w:tcPr>
            <w:tcW w:w="3369" w:type="dxa"/>
          </w:tcPr>
          <w:p w14:paraId="57664F81" w14:textId="77777777" w:rsidR="00BA407D" w:rsidRPr="00AD777C" w:rsidRDefault="00557ECA" w:rsidP="00BA407D">
            <w:pPr>
              <w:rPr>
                <w:rFonts w:ascii="Times New Roman" w:hAnsi="Times New Roman" w:cs="Times New Roman"/>
              </w:rPr>
            </w:pPr>
            <w:bookmarkStart w:id="0" w:name="_GoBack"/>
            <w:r w:rsidRPr="00AD777C">
              <w:rPr>
                <w:rFonts w:ascii="Times New Roman" w:hAnsi="Times New Roman" w:cs="Times New Roman"/>
              </w:rPr>
              <w:t>Cilj i glavne teme savjetovanja</w:t>
            </w:r>
          </w:p>
        </w:tc>
        <w:tc>
          <w:tcPr>
            <w:tcW w:w="5919" w:type="dxa"/>
            <w:gridSpan w:val="2"/>
          </w:tcPr>
          <w:p w14:paraId="48BF94B6" w14:textId="77777777" w:rsidR="00350F10" w:rsidRPr="00350F10" w:rsidRDefault="00350F10" w:rsidP="00350F10">
            <w:pPr>
              <w:jc w:val="both"/>
              <w:rPr>
                <w:rFonts w:ascii="Times New Roman" w:hAnsi="Times New Roman" w:cs="Times New Roman"/>
                <w:sz w:val="20"/>
                <w:szCs w:val="20"/>
              </w:rPr>
            </w:pPr>
            <w:r w:rsidRPr="00350F10">
              <w:rPr>
                <w:rFonts w:ascii="Times New Roman" w:hAnsi="Times New Roman" w:cs="Times New Roman"/>
                <w:sz w:val="20"/>
                <w:szCs w:val="20"/>
              </w:rPr>
              <w:t xml:space="preserve">Jedan od uvjeta za izdavanje akta za građenje je da glavni projekt, odnosno idejni projekt u pogledu lokacijskih uvjeta mora biti izrađen u skladu s uvjetima za provedbu zahvata u prostoru propisanim prostornim planom, odnosno određenih lokacijskom dozvolom. Jedan od uvjeta propisan prostornim planom za uređenje građevne čestice je i broj parkirališnih mjesta. </w:t>
            </w:r>
          </w:p>
          <w:p w14:paraId="78B8DE55" w14:textId="77777777" w:rsidR="00350F10" w:rsidRPr="00350F10" w:rsidRDefault="00350F10" w:rsidP="00350F10">
            <w:pPr>
              <w:jc w:val="both"/>
              <w:rPr>
                <w:rFonts w:ascii="Times New Roman" w:hAnsi="Times New Roman" w:cs="Times New Roman"/>
                <w:sz w:val="20"/>
                <w:szCs w:val="20"/>
              </w:rPr>
            </w:pPr>
            <w:r w:rsidRPr="00350F10">
              <w:rPr>
                <w:rFonts w:ascii="Times New Roman" w:hAnsi="Times New Roman" w:cs="Times New Roman"/>
                <w:sz w:val="20"/>
                <w:szCs w:val="20"/>
              </w:rPr>
              <w:t xml:space="preserve">Pravilo je da se potreban broj parkirališnih mjesta uređuje na građevnoj čestici građevine, no prostorni planovi predviđaju i iznimke od tog pravila na način da se može dozvoliti smještaj potrebnog broja parkirališnih mjesta i na postojećim javnim parkiralištima u neposrednoj blizini građevne čestice građevine uz prethodnu suglasnost gradonačelnika. </w:t>
            </w:r>
          </w:p>
          <w:p w14:paraId="67366960" w14:textId="77777777" w:rsidR="00350F10" w:rsidRPr="00350F10" w:rsidRDefault="00350F10" w:rsidP="00350F10">
            <w:pPr>
              <w:jc w:val="both"/>
              <w:rPr>
                <w:rFonts w:ascii="Times New Roman" w:hAnsi="Times New Roman" w:cs="Times New Roman"/>
                <w:sz w:val="20"/>
                <w:szCs w:val="20"/>
              </w:rPr>
            </w:pPr>
            <w:r w:rsidRPr="00350F10">
              <w:rPr>
                <w:rFonts w:ascii="Times New Roman" w:hAnsi="Times New Roman" w:cs="Times New Roman"/>
                <w:sz w:val="20"/>
                <w:szCs w:val="20"/>
              </w:rPr>
              <w:t xml:space="preserve">Ovom Odlukom određuju se uvjeti, iznos naknade, način izdavanja suglasnosti Grada Koprivnice investitoru prilikom izdavanja akata za građenje temeljem kojeg se dozvoljava građenje, rekonstrukcija, prenamjena, privođenje namjeni ili djelatnosti, a koji nema mogućnost osiguranja potrebnog broja parkirališnih mjesta u skladu s prostornim planovima  i koji za potrebe te građevine zatraži suglasnost za osiguranje određenog broja parkirališnih mjesta na javnim parkiralištima. Visina naknade utvrđena je na bazi procjene prosječnih troškova gradnje jednog parkirališnog mjesta. Sredstva ostvarena provedbom ove Odluke prihod su Proračuna Grada Koprivnice, a koristiti će se namjenski za građenje novih javnih parkirališta na području Grada Koprivnice. </w:t>
            </w:r>
          </w:p>
          <w:p w14:paraId="27B97E71" w14:textId="3DF05A28" w:rsidR="00CC1E03" w:rsidRPr="00B36C6C" w:rsidRDefault="00CC1E03" w:rsidP="00B36C6C">
            <w:pPr>
              <w:jc w:val="both"/>
              <w:rPr>
                <w:rFonts w:ascii="Times New Roman" w:eastAsia="Times New Roman" w:hAnsi="Times New Roman" w:cs="Times New Roman"/>
                <w:sz w:val="20"/>
                <w:szCs w:val="20"/>
              </w:rPr>
            </w:pPr>
          </w:p>
        </w:tc>
      </w:tr>
      <w:bookmarkEnd w:id="0"/>
      <w:tr w:rsidR="00B443AB" w:rsidRPr="00AD777C" w14:paraId="5124A7AD" w14:textId="77777777" w:rsidTr="007C719B">
        <w:tc>
          <w:tcPr>
            <w:tcW w:w="3369" w:type="dxa"/>
          </w:tcPr>
          <w:p w14:paraId="05719178" w14:textId="77777777"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14:paraId="70E66103" w14:textId="449ECA5B" w:rsidR="00BA407D" w:rsidRPr="00AD777C" w:rsidRDefault="00350F10">
            <w:pPr>
              <w:rPr>
                <w:rFonts w:ascii="Times New Roman" w:hAnsi="Times New Roman" w:cs="Times New Roman"/>
              </w:rPr>
            </w:pPr>
            <w:r>
              <w:rPr>
                <w:rFonts w:ascii="Times New Roman" w:hAnsi="Times New Roman" w:cs="Times New Roman"/>
              </w:rPr>
              <w:t>Siječanj</w:t>
            </w:r>
            <w:r w:rsidR="00A01F1F">
              <w:rPr>
                <w:rFonts w:ascii="Times New Roman" w:hAnsi="Times New Roman" w:cs="Times New Roman"/>
              </w:rPr>
              <w:t xml:space="preserve">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w:t>
            </w:r>
            <w:r>
              <w:rPr>
                <w:rFonts w:ascii="Times New Roman" w:hAnsi="Times New Roman" w:cs="Times New Roman"/>
              </w:rPr>
              <w:t>8</w:t>
            </w:r>
            <w:r w:rsidR="00666973" w:rsidRPr="00AD777C">
              <w:rPr>
                <w:rFonts w:ascii="Times New Roman" w:hAnsi="Times New Roman" w:cs="Times New Roman"/>
              </w:rPr>
              <w:t xml:space="preserve">. godine </w:t>
            </w:r>
          </w:p>
        </w:tc>
      </w:tr>
      <w:tr w:rsidR="00B443AB" w:rsidRPr="00AD777C" w14:paraId="01478489" w14:textId="77777777" w:rsidTr="007C719B">
        <w:tc>
          <w:tcPr>
            <w:tcW w:w="3369" w:type="dxa"/>
          </w:tcPr>
          <w:p w14:paraId="06416DCB" w14:textId="77777777"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14:paraId="171DC556" w14:textId="77777777" w:rsidR="007C719B" w:rsidRPr="00AD777C" w:rsidRDefault="007C719B">
            <w:pPr>
              <w:rPr>
                <w:rFonts w:ascii="Times New Roman" w:hAnsi="Times New Roman" w:cs="Times New Roman"/>
              </w:rPr>
            </w:pPr>
          </w:p>
          <w:p w14:paraId="6C283DBF" w14:textId="77777777"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14:paraId="5ED5A97E" w14:textId="77777777" w:rsidR="007C719B" w:rsidRPr="00AD777C" w:rsidRDefault="007C719B">
            <w:pPr>
              <w:rPr>
                <w:rFonts w:ascii="Times New Roman" w:hAnsi="Times New Roman" w:cs="Times New Roman"/>
              </w:rPr>
            </w:pPr>
          </w:p>
          <w:p w14:paraId="45D43033" w14:textId="77777777"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14:paraId="7849DDCE" w14:textId="605D73DE"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w:t>
            </w:r>
            <w:r w:rsidRPr="00350F10">
              <w:rPr>
                <w:rStyle w:val="Istaknuto"/>
                <w:rFonts w:ascii="Times New Roman" w:hAnsi="Times New Roman" w:cs="Times New Roman"/>
                <w:i w:val="0"/>
              </w:rPr>
              <w:t xml:space="preserve"> </w:t>
            </w:r>
            <w:r w:rsidR="00350F10" w:rsidRPr="00350F10">
              <w:rPr>
                <w:rStyle w:val="Istaknuto"/>
                <w:rFonts w:ascii="Times New Roman" w:hAnsi="Times New Roman" w:cs="Times New Roman"/>
                <w:i w:val="0"/>
              </w:rPr>
              <w:t>Odluke</w:t>
            </w:r>
            <w:r w:rsidR="004347BE" w:rsidRPr="00350F10">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14:paraId="44CF1A67" w14:textId="77777777" w:rsidR="00CC66E4" w:rsidRDefault="00CC66E4" w:rsidP="007651B5">
            <w:pPr>
              <w:jc w:val="both"/>
              <w:rPr>
                <w:rStyle w:val="Istaknuto"/>
                <w:rFonts w:ascii="Times New Roman" w:hAnsi="Times New Roman" w:cs="Times New Roman"/>
                <w:i w:val="0"/>
              </w:rPr>
            </w:pPr>
          </w:p>
          <w:p w14:paraId="5834B0EA" w14:textId="77777777" w:rsidR="00343311" w:rsidRPr="00AD777C" w:rsidRDefault="00343311" w:rsidP="007651B5">
            <w:pPr>
              <w:jc w:val="both"/>
              <w:rPr>
                <w:rStyle w:val="Istaknuto"/>
                <w:rFonts w:ascii="Times New Roman" w:hAnsi="Times New Roman" w:cs="Times New Roman"/>
                <w:i w:val="0"/>
              </w:rPr>
            </w:pPr>
          </w:p>
          <w:p w14:paraId="7873F67E" w14:textId="1BFCADEE" w:rsidR="007651B5" w:rsidRPr="00350F10" w:rsidRDefault="007651B5" w:rsidP="007651B5">
            <w:pPr>
              <w:jc w:val="both"/>
              <w:rPr>
                <w:rStyle w:val="Istaknuto"/>
                <w:rFonts w:ascii="Times New Roman" w:hAnsi="Times New Roman" w:cs="Times New Roman"/>
                <w:i w:val="0"/>
                <w:iCs w:val="0"/>
              </w:rPr>
            </w:pPr>
            <w:r w:rsidRPr="00350F10">
              <w:rPr>
                <w:rStyle w:val="Istaknuto"/>
                <w:rFonts w:ascii="Times New Roman" w:hAnsi="Times New Roman" w:cs="Times New Roman"/>
                <w:i w:val="0"/>
              </w:rPr>
              <w:t xml:space="preserve">Javno savjetovanje </w:t>
            </w:r>
            <w:r w:rsidR="00EB0FBD" w:rsidRPr="00350F10">
              <w:rPr>
                <w:rStyle w:val="Istaknuto"/>
                <w:rFonts w:ascii="Times New Roman" w:hAnsi="Times New Roman" w:cs="Times New Roman"/>
                <w:i w:val="0"/>
              </w:rPr>
              <w:t xml:space="preserve">trajalo je </w:t>
            </w:r>
            <w:r w:rsidR="00350F10" w:rsidRPr="00350F10">
              <w:rPr>
                <w:rStyle w:val="Istaknuto"/>
                <w:rFonts w:ascii="Times New Roman" w:hAnsi="Times New Roman" w:cs="Times New Roman"/>
                <w:i w:val="0"/>
              </w:rPr>
              <w:t>trinaest</w:t>
            </w:r>
            <w:r w:rsidR="00560479" w:rsidRPr="00350F10">
              <w:rPr>
                <w:rStyle w:val="Istaknuto"/>
                <w:rFonts w:ascii="Times New Roman" w:hAnsi="Times New Roman" w:cs="Times New Roman"/>
                <w:i w:val="0"/>
              </w:rPr>
              <w:t xml:space="preserve"> </w:t>
            </w:r>
            <w:r w:rsidR="000E1573" w:rsidRPr="00350F10">
              <w:rPr>
                <w:rStyle w:val="Istaknuto"/>
                <w:rFonts w:ascii="Times New Roman" w:hAnsi="Times New Roman" w:cs="Times New Roman"/>
                <w:i w:val="0"/>
              </w:rPr>
              <w:t>dana te je</w:t>
            </w:r>
            <w:r w:rsidR="00CC66E4" w:rsidRPr="00350F10">
              <w:rPr>
                <w:rStyle w:val="Istaknuto"/>
                <w:rFonts w:ascii="Times New Roman" w:hAnsi="Times New Roman" w:cs="Times New Roman"/>
                <w:i w:val="0"/>
              </w:rPr>
              <w:t xml:space="preserve"> </w:t>
            </w:r>
            <w:r w:rsidRPr="00350F10">
              <w:rPr>
                <w:rStyle w:val="Istaknuto"/>
                <w:rFonts w:ascii="Times New Roman" w:hAnsi="Times New Roman" w:cs="Times New Roman"/>
                <w:i w:val="0"/>
              </w:rPr>
              <w:t>bilo otvoreno</w:t>
            </w:r>
            <w:r w:rsidR="004347BE" w:rsidRPr="00350F10">
              <w:rPr>
                <w:rStyle w:val="Istaknuto"/>
                <w:rFonts w:ascii="Times New Roman" w:hAnsi="Times New Roman" w:cs="Times New Roman"/>
                <w:i w:val="0"/>
              </w:rPr>
              <w:t xml:space="preserve"> od </w:t>
            </w:r>
            <w:r w:rsidR="00A01F1F" w:rsidRPr="00350F10">
              <w:rPr>
                <w:rStyle w:val="Istaknuto"/>
                <w:rFonts w:ascii="Times New Roman" w:hAnsi="Times New Roman" w:cs="Times New Roman"/>
                <w:i w:val="0"/>
              </w:rPr>
              <w:t>1</w:t>
            </w:r>
            <w:r w:rsidR="00350F10" w:rsidRPr="00350F10">
              <w:rPr>
                <w:rStyle w:val="Istaknuto"/>
                <w:rFonts w:ascii="Times New Roman" w:hAnsi="Times New Roman" w:cs="Times New Roman"/>
                <w:i w:val="0"/>
              </w:rPr>
              <w:t>2</w:t>
            </w:r>
            <w:r w:rsidR="00A01F1F" w:rsidRPr="00350F10">
              <w:rPr>
                <w:rStyle w:val="Istaknuto"/>
                <w:rFonts w:ascii="Times New Roman" w:hAnsi="Times New Roman" w:cs="Times New Roman"/>
                <w:i w:val="0"/>
              </w:rPr>
              <w:t xml:space="preserve">. </w:t>
            </w:r>
            <w:r w:rsidR="005A7885" w:rsidRPr="00350F10">
              <w:rPr>
                <w:rStyle w:val="Istaknuto"/>
                <w:rFonts w:ascii="Times New Roman" w:hAnsi="Times New Roman" w:cs="Times New Roman"/>
                <w:i w:val="0"/>
              </w:rPr>
              <w:t xml:space="preserve">do </w:t>
            </w:r>
            <w:r w:rsidR="00350F10" w:rsidRPr="00350F10">
              <w:rPr>
                <w:rStyle w:val="Istaknuto"/>
                <w:rFonts w:ascii="Times New Roman" w:hAnsi="Times New Roman" w:cs="Times New Roman"/>
                <w:i w:val="0"/>
              </w:rPr>
              <w:t>25</w:t>
            </w:r>
            <w:r w:rsidR="00A01F1F" w:rsidRPr="00350F10">
              <w:rPr>
                <w:rStyle w:val="Istaknuto"/>
                <w:rFonts w:ascii="Times New Roman" w:hAnsi="Times New Roman" w:cs="Times New Roman"/>
                <w:i w:val="0"/>
              </w:rPr>
              <w:t xml:space="preserve">. </w:t>
            </w:r>
            <w:r w:rsidR="00350F10" w:rsidRPr="00350F10">
              <w:rPr>
                <w:rStyle w:val="Istaknuto"/>
                <w:rFonts w:ascii="Times New Roman" w:hAnsi="Times New Roman" w:cs="Times New Roman"/>
                <w:i w:val="0"/>
              </w:rPr>
              <w:t>siječnja</w:t>
            </w:r>
            <w:r w:rsidR="00560479" w:rsidRPr="00350F10">
              <w:rPr>
                <w:rStyle w:val="Istaknuto"/>
                <w:rFonts w:ascii="Times New Roman" w:hAnsi="Times New Roman" w:cs="Times New Roman"/>
                <w:i w:val="0"/>
              </w:rPr>
              <w:t xml:space="preserve"> </w:t>
            </w:r>
            <w:r w:rsidR="00F82F2B" w:rsidRPr="00350F10">
              <w:rPr>
                <w:rStyle w:val="Istaknuto"/>
                <w:rFonts w:ascii="Times New Roman" w:hAnsi="Times New Roman" w:cs="Times New Roman"/>
                <w:i w:val="0"/>
              </w:rPr>
              <w:t xml:space="preserve"> </w:t>
            </w:r>
            <w:r w:rsidR="00AC2C45" w:rsidRPr="00350F10">
              <w:rPr>
                <w:rStyle w:val="Istaknuto"/>
                <w:rFonts w:ascii="Times New Roman" w:hAnsi="Times New Roman" w:cs="Times New Roman"/>
                <w:i w:val="0"/>
              </w:rPr>
              <w:t>201</w:t>
            </w:r>
            <w:r w:rsidR="00350F10" w:rsidRPr="00350F10">
              <w:rPr>
                <w:rStyle w:val="Istaknuto"/>
                <w:rFonts w:ascii="Times New Roman" w:hAnsi="Times New Roman" w:cs="Times New Roman"/>
                <w:i w:val="0"/>
              </w:rPr>
              <w:t>8</w:t>
            </w:r>
            <w:r w:rsidRPr="00350F10">
              <w:rPr>
                <w:rStyle w:val="Istaknuto"/>
                <w:rFonts w:ascii="Times New Roman" w:hAnsi="Times New Roman" w:cs="Times New Roman"/>
                <w:i w:val="0"/>
              </w:rPr>
              <w:t>. godine.</w:t>
            </w:r>
          </w:p>
          <w:p w14:paraId="13C438C9" w14:textId="77777777" w:rsidR="007651B5" w:rsidRPr="00350F10" w:rsidRDefault="007651B5" w:rsidP="007651B5">
            <w:pPr>
              <w:jc w:val="both"/>
              <w:rPr>
                <w:rFonts w:ascii="Times New Roman" w:hAnsi="Times New Roman" w:cs="Times New Roman"/>
                <w:iCs/>
              </w:rPr>
            </w:pPr>
          </w:p>
          <w:p w14:paraId="69C337FB" w14:textId="77777777"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14:paraId="1F3A934E" w14:textId="77777777" w:rsidTr="007C719B">
        <w:tc>
          <w:tcPr>
            <w:tcW w:w="3369" w:type="dxa"/>
          </w:tcPr>
          <w:p w14:paraId="2FB421E9" w14:textId="77777777"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14:paraId="2C85AC95" w14:textId="77777777"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14:paraId="58D7881B" w14:textId="77777777" w:rsidTr="007C719B">
        <w:tc>
          <w:tcPr>
            <w:tcW w:w="3369" w:type="dxa"/>
          </w:tcPr>
          <w:p w14:paraId="2531D7E3" w14:textId="77777777"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14:paraId="0433F8AC" w14:textId="77777777"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14:paraId="266DE0B8" w14:textId="77777777" w:rsidTr="007B26FD">
        <w:tc>
          <w:tcPr>
            <w:tcW w:w="3369" w:type="dxa"/>
          </w:tcPr>
          <w:p w14:paraId="5F8D5D0B" w14:textId="77777777"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14:paraId="4D376070" w14:textId="77777777"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14:paraId="607B82AD" w14:textId="0C6EEADF" w:rsidR="007C719B" w:rsidRPr="00AD777C" w:rsidRDefault="00350F10" w:rsidP="007C719B">
            <w:pPr>
              <w:rPr>
                <w:rFonts w:ascii="Times New Roman" w:hAnsi="Times New Roman" w:cs="Times New Roman"/>
              </w:rPr>
            </w:pPr>
            <w:r>
              <w:rPr>
                <w:rFonts w:ascii="Times New Roman" w:hAnsi="Times New Roman" w:cs="Times New Roman"/>
              </w:rPr>
              <w:t>Renata Štefec</w:t>
            </w:r>
          </w:p>
        </w:tc>
        <w:tc>
          <w:tcPr>
            <w:tcW w:w="2960" w:type="dxa"/>
          </w:tcPr>
          <w:p w14:paraId="7D510674" w14:textId="77777777" w:rsidR="001B68BD" w:rsidRPr="00B36C6C" w:rsidRDefault="007C719B" w:rsidP="001B68BD">
            <w:pPr>
              <w:rPr>
                <w:rFonts w:ascii="Times New Roman" w:hAnsi="Times New Roman" w:cs="Times New Roman"/>
              </w:rPr>
            </w:pPr>
            <w:r w:rsidRPr="00B36C6C">
              <w:rPr>
                <w:rFonts w:ascii="Times New Roman" w:hAnsi="Times New Roman" w:cs="Times New Roman"/>
              </w:rPr>
              <w:t>Datum:</w:t>
            </w:r>
          </w:p>
          <w:p w14:paraId="287187A7" w14:textId="68445721" w:rsidR="00F91726" w:rsidRPr="00350F10" w:rsidRDefault="00350F10" w:rsidP="00350F10">
            <w:pPr>
              <w:pStyle w:val="Odlomakpopisa"/>
              <w:numPr>
                <w:ilvl w:val="0"/>
                <w:numId w:val="14"/>
              </w:numPr>
              <w:rPr>
                <w:rFonts w:ascii="Times New Roman" w:hAnsi="Times New Roman" w:cs="Times New Roman"/>
              </w:rPr>
            </w:pPr>
            <w:r>
              <w:rPr>
                <w:rFonts w:ascii="Times New Roman" w:hAnsi="Times New Roman" w:cs="Times New Roman"/>
              </w:rPr>
              <w:t>siječnja</w:t>
            </w:r>
            <w:r w:rsidR="00A01F1F" w:rsidRPr="00350F10">
              <w:rPr>
                <w:rFonts w:ascii="Times New Roman" w:hAnsi="Times New Roman" w:cs="Times New Roman"/>
              </w:rPr>
              <w:t xml:space="preserve"> </w:t>
            </w:r>
            <w:r w:rsidR="00AC2C45" w:rsidRPr="00350F10">
              <w:rPr>
                <w:rFonts w:ascii="Times New Roman" w:hAnsi="Times New Roman" w:cs="Times New Roman"/>
              </w:rPr>
              <w:t>201</w:t>
            </w:r>
            <w:r>
              <w:rPr>
                <w:rFonts w:ascii="Times New Roman" w:hAnsi="Times New Roman" w:cs="Times New Roman"/>
              </w:rPr>
              <w:t>8</w:t>
            </w:r>
            <w:r w:rsidR="00D97205" w:rsidRPr="00350F10">
              <w:rPr>
                <w:rFonts w:ascii="Times New Roman" w:hAnsi="Times New Roman" w:cs="Times New Roman"/>
              </w:rPr>
              <w:t>.</w:t>
            </w:r>
          </w:p>
        </w:tc>
      </w:tr>
    </w:tbl>
    <w:p w14:paraId="6052BE85" w14:textId="77777777"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5825" w14:textId="77777777" w:rsidR="00746015" w:rsidRDefault="00746015" w:rsidP="00AF63E9">
      <w:pPr>
        <w:spacing w:after="0" w:line="240" w:lineRule="auto"/>
      </w:pPr>
      <w:r>
        <w:separator/>
      </w:r>
    </w:p>
  </w:endnote>
  <w:endnote w:type="continuationSeparator" w:id="0">
    <w:p w14:paraId="3C127EB2" w14:textId="77777777" w:rsidR="00746015" w:rsidRDefault="00746015"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14:paraId="26E2A574" w14:textId="50385E38" w:rsidR="00AF63E9" w:rsidRDefault="009A509E">
        <w:pPr>
          <w:pStyle w:val="Podnoje"/>
          <w:jc w:val="right"/>
        </w:pPr>
        <w:r>
          <w:fldChar w:fldCharType="begin"/>
        </w:r>
        <w:r>
          <w:instrText xml:space="preserve"> PAGE   \* MERGEFORMAT </w:instrText>
        </w:r>
        <w:r>
          <w:fldChar w:fldCharType="separate"/>
        </w:r>
        <w:r w:rsidR="00350F10">
          <w:rPr>
            <w:noProof/>
          </w:rPr>
          <w:t>1</w:t>
        </w:r>
        <w:r>
          <w:rPr>
            <w:noProof/>
          </w:rPr>
          <w:fldChar w:fldCharType="end"/>
        </w:r>
      </w:p>
    </w:sdtContent>
  </w:sdt>
  <w:p w14:paraId="5FF22CAE" w14:textId="77777777"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47F1" w14:textId="77777777" w:rsidR="00746015" w:rsidRDefault="00746015" w:rsidP="00AF63E9">
      <w:pPr>
        <w:spacing w:after="0" w:line="240" w:lineRule="auto"/>
      </w:pPr>
      <w:r>
        <w:separator/>
      </w:r>
    </w:p>
  </w:footnote>
  <w:footnote w:type="continuationSeparator" w:id="0">
    <w:p w14:paraId="04E8D1D5" w14:textId="77777777" w:rsidR="00746015" w:rsidRDefault="00746015"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C77692"/>
    <w:multiLevelType w:val="hybridMultilevel"/>
    <w:tmpl w:val="D522071A"/>
    <w:lvl w:ilvl="0" w:tplc="041A000F">
      <w:start w:val="2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1"/>
  </w:num>
  <w:num w:numId="3">
    <w:abstractNumId w:val="12"/>
  </w:num>
  <w:num w:numId="4">
    <w:abstractNumId w:val="2"/>
  </w:num>
  <w:num w:numId="5">
    <w:abstractNumId w:val="5"/>
  </w:num>
  <w:num w:numId="6">
    <w:abstractNumId w:val="8"/>
  </w:num>
  <w:num w:numId="7">
    <w:abstractNumId w:val="10"/>
  </w:num>
  <w:num w:numId="8">
    <w:abstractNumId w:val="1"/>
  </w:num>
  <w:num w:numId="9">
    <w:abstractNumId w:val="3"/>
  </w:num>
  <w:num w:numId="10">
    <w:abstractNumId w:val="0"/>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1777"/>
    <w:rsid w:val="00081F39"/>
    <w:rsid w:val="000B0DDF"/>
    <w:rsid w:val="000C509A"/>
    <w:rsid w:val="000D4ECD"/>
    <w:rsid w:val="000D7A76"/>
    <w:rsid w:val="000E1573"/>
    <w:rsid w:val="000F4C21"/>
    <w:rsid w:val="000F6EE5"/>
    <w:rsid w:val="00103462"/>
    <w:rsid w:val="00114F98"/>
    <w:rsid w:val="00117451"/>
    <w:rsid w:val="00135976"/>
    <w:rsid w:val="001408F7"/>
    <w:rsid w:val="00170666"/>
    <w:rsid w:val="001911FE"/>
    <w:rsid w:val="00197C85"/>
    <w:rsid w:val="001B68BD"/>
    <w:rsid w:val="001D335F"/>
    <w:rsid w:val="001E0F6C"/>
    <w:rsid w:val="001E6BA1"/>
    <w:rsid w:val="00211C13"/>
    <w:rsid w:val="00236D16"/>
    <w:rsid w:val="00245EF8"/>
    <w:rsid w:val="0027300D"/>
    <w:rsid w:val="002A3F3A"/>
    <w:rsid w:val="002B044B"/>
    <w:rsid w:val="002B0E51"/>
    <w:rsid w:val="002B4830"/>
    <w:rsid w:val="002B5587"/>
    <w:rsid w:val="002C23B8"/>
    <w:rsid w:val="002C6EC9"/>
    <w:rsid w:val="002E54F8"/>
    <w:rsid w:val="002E788A"/>
    <w:rsid w:val="002F0B60"/>
    <w:rsid w:val="00343311"/>
    <w:rsid w:val="00347ADB"/>
    <w:rsid w:val="00350F10"/>
    <w:rsid w:val="00360B7B"/>
    <w:rsid w:val="00372F7E"/>
    <w:rsid w:val="0037401C"/>
    <w:rsid w:val="00382DF5"/>
    <w:rsid w:val="0039247E"/>
    <w:rsid w:val="003D4D7C"/>
    <w:rsid w:val="003F4C4F"/>
    <w:rsid w:val="00424A8B"/>
    <w:rsid w:val="004347BE"/>
    <w:rsid w:val="004436F9"/>
    <w:rsid w:val="0044601C"/>
    <w:rsid w:val="0047032C"/>
    <w:rsid w:val="00476322"/>
    <w:rsid w:val="004A7062"/>
    <w:rsid w:val="004B5FF1"/>
    <w:rsid w:val="004C0F5D"/>
    <w:rsid w:val="004C2F9C"/>
    <w:rsid w:val="004F7813"/>
    <w:rsid w:val="00511FB0"/>
    <w:rsid w:val="00512F2E"/>
    <w:rsid w:val="00530F6B"/>
    <w:rsid w:val="0054356E"/>
    <w:rsid w:val="00544484"/>
    <w:rsid w:val="00557ECA"/>
    <w:rsid w:val="00560479"/>
    <w:rsid w:val="00576A91"/>
    <w:rsid w:val="005A7885"/>
    <w:rsid w:val="005C7E46"/>
    <w:rsid w:val="005D6BC8"/>
    <w:rsid w:val="005E3715"/>
    <w:rsid w:val="00603EAA"/>
    <w:rsid w:val="00621994"/>
    <w:rsid w:val="00623A44"/>
    <w:rsid w:val="00625D95"/>
    <w:rsid w:val="0063138E"/>
    <w:rsid w:val="00632E72"/>
    <w:rsid w:val="006540BA"/>
    <w:rsid w:val="00662305"/>
    <w:rsid w:val="00662CE4"/>
    <w:rsid w:val="00666973"/>
    <w:rsid w:val="006A35E7"/>
    <w:rsid w:val="006B2B05"/>
    <w:rsid w:val="006C3208"/>
    <w:rsid w:val="006D6C61"/>
    <w:rsid w:val="006E6866"/>
    <w:rsid w:val="007025EB"/>
    <w:rsid w:val="00737332"/>
    <w:rsid w:val="00746015"/>
    <w:rsid w:val="007651B5"/>
    <w:rsid w:val="0076574F"/>
    <w:rsid w:val="00783296"/>
    <w:rsid w:val="007939CB"/>
    <w:rsid w:val="007B63D6"/>
    <w:rsid w:val="007C719B"/>
    <w:rsid w:val="007D31A7"/>
    <w:rsid w:val="007F1B44"/>
    <w:rsid w:val="007F564A"/>
    <w:rsid w:val="007F75AF"/>
    <w:rsid w:val="00822148"/>
    <w:rsid w:val="00845032"/>
    <w:rsid w:val="008532C7"/>
    <w:rsid w:val="008554C8"/>
    <w:rsid w:val="00873CE2"/>
    <w:rsid w:val="00874DFA"/>
    <w:rsid w:val="00884A04"/>
    <w:rsid w:val="008B2DFB"/>
    <w:rsid w:val="008B7195"/>
    <w:rsid w:val="008D7C15"/>
    <w:rsid w:val="008E1E13"/>
    <w:rsid w:val="008F6B55"/>
    <w:rsid w:val="0090558C"/>
    <w:rsid w:val="00970453"/>
    <w:rsid w:val="009A509E"/>
    <w:rsid w:val="009C7416"/>
    <w:rsid w:val="009E239E"/>
    <w:rsid w:val="00A01F1F"/>
    <w:rsid w:val="00A046C9"/>
    <w:rsid w:val="00A2653B"/>
    <w:rsid w:val="00A435B3"/>
    <w:rsid w:val="00A620E6"/>
    <w:rsid w:val="00A7174E"/>
    <w:rsid w:val="00A7646A"/>
    <w:rsid w:val="00A872EE"/>
    <w:rsid w:val="00A90CA5"/>
    <w:rsid w:val="00A912C2"/>
    <w:rsid w:val="00AB42B1"/>
    <w:rsid w:val="00AC2C45"/>
    <w:rsid w:val="00AD777C"/>
    <w:rsid w:val="00AE03AF"/>
    <w:rsid w:val="00AF63E9"/>
    <w:rsid w:val="00AF7999"/>
    <w:rsid w:val="00B02BC8"/>
    <w:rsid w:val="00B06BF2"/>
    <w:rsid w:val="00B36397"/>
    <w:rsid w:val="00B368AD"/>
    <w:rsid w:val="00B36C6C"/>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1E03"/>
    <w:rsid w:val="00CC4583"/>
    <w:rsid w:val="00CC66E4"/>
    <w:rsid w:val="00CC6D8F"/>
    <w:rsid w:val="00CD0DC0"/>
    <w:rsid w:val="00D50B6B"/>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B35F4"/>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72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Uvuenotijeloteksta">
    <w:name w:val="Body Text Indent"/>
    <w:basedOn w:val="Normal"/>
    <w:link w:val="UvuenotijelotekstaChar"/>
    <w:uiPriority w:val="99"/>
    <w:semiHidden/>
    <w:unhideWhenUsed/>
    <w:rsid w:val="00B36C6C"/>
    <w:pPr>
      <w:spacing w:after="120"/>
      <w:ind w:left="283"/>
    </w:pPr>
    <w:rPr>
      <w:rFonts w:eastAsiaTheme="minorHAnsi"/>
      <w:lang w:eastAsia="en-US"/>
    </w:rPr>
  </w:style>
  <w:style w:type="character" w:customStyle="1" w:styleId="UvuenotijelotekstaChar">
    <w:name w:val="Uvučeno tijelo teksta Char"/>
    <w:basedOn w:val="Zadanifontodlomka"/>
    <w:link w:val="Uvuenotijeloteksta"/>
    <w:uiPriority w:val="99"/>
    <w:semiHidden/>
    <w:rsid w:val="00B36C6C"/>
    <w:rPr>
      <w:rFonts w:eastAsiaTheme="minorHAnsi"/>
      <w:lang w:eastAsia="en-US"/>
    </w:rPr>
  </w:style>
  <w:style w:type="paragraph" w:styleId="Tekstbalonia">
    <w:name w:val="Balloon Text"/>
    <w:basedOn w:val="Normal"/>
    <w:link w:val="TekstbaloniaChar"/>
    <w:uiPriority w:val="99"/>
    <w:semiHidden/>
    <w:unhideWhenUsed/>
    <w:rsid w:val="005435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B717-BC8D-4B3B-A3DD-BBCD188B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Renata Štefec</cp:lastModifiedBy>
  <cp:revision>2</cp:revision>
  <cp:lastPrinted>2018-01-26T07:19:00Z</cp:lastPrinted>
  <dcterms:created xsi:type="dcterms:W3CDTF">2018-01-26T07:38:00Z</dcterms:created>
  <dcterms:modified xsi:type="dcterms:W3CDTF">2018-01-26T07:38:00Z</dcterms:modified>
</cp:coreProperties>
</file>