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0"/>
        <w:gridCol w:w="2839"/>
        <w:gridCol w:w="2883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82F51" w:rsidRPr="00482F51" w:rsidRDefault="00482F51" w:rsidP="00482F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t xml:space="preserve">rijedlog </w:t>
            </w:r>
            <w:r w:rsidRPr="00482F51">
              <w:rPr>
                <w:rFonts w:ascii="Times New Roman" w:hAnsi="Times New Roman" w:cs="Times New Roman"/>
              </w:rPr>
              <w:t>Proračuna Grada Koprivnice za 2018. godinu i Projekcija za 2019. i 2020. godinu</w:t>
            </w:r>
          </w:p>
          <w:p w:rsidR="00247BBF" w:rsidRPr="00247BBF" w:rsidRDefault="00247BBF" w:rsidP="0048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482F51" w:rsidRPr="00482F51" w:rsidRDefault="00482F51" w:rsidP="00482F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F51">
              <w:rPr>
                <w:rFonts w:ascii="Times New Roman" w:eastAsia="Times New Roman" w:hAnsi="Times New Roman" w:cs="Times New Roman"/>
              </w:rPr>
              <w:t>Upravni odjel za poslove Gradskog vijeća i gradonačelnika</w:t>
            </w:r>
          </w:p>
          <w:p w:rsidR="00482F51" w:rsidRPr="00482F51" w:rsidRDefault="00482F51" w:rsidP="00482F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F51">
              <w:rPr>
                <w:rFonts w:ascii="Times New Roman" w:eastAsia="Times New Roman" w:hAnsi="Times New Roman" w:cs="Times New Roman"/>
              </w:rPr>
              <w:t>Upravni odjel za izgradnju grada i prostorno uređenje</w:t>
            </w:r>
          </w:p>
          <w:p w:rsidR="00482F51" w:rsidRPr="00482F51" w:rsidRDefault="00482F51" w:rsidP="00482F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2F51">
              <w:rPr>
                <w:rFonts w:ascii="Times New Roman" w:eastAsia="Times New Roman" w:hAnsi="Times New Roman" w:cs="Times New Roman"/>
              </w:rPr>
              <w:t>Upravni odjel za društvene djelatnosti i europske poslove</w:t>
            </w:r>
          </w:p>
          <w:p w:rsidR="00247BBF" w:rsidRPr="00AD777C" w:rsidRDefault="00482F51" w:rsidP="00482F51">
            <w:pPr>
              <w:jc w:val="both"/>
              <w:rPr>
                <w:rFonts w:ascii="Times New Roman" w:hAnsi="Times New Roman" w:cs="Times New Roman"/>
              </w:rPr>
            </w:pPr>
            <w:r w:rsidRPr="00482F51">
              <w:rPr>
                <w:rFonts w:ascii="Times New Roman" w:eastAsia="Times New Roman" w:hAnsi="Times New Roman" w:cs="Times New Roman"/>
              </w:rPr>
              <w:t>Upravni odjel za 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066517" w:rsidRDefault="00066517" w:rsidP="0006651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Upravni odjeli Grada Koprivnice izradili su prijedlog Proračuna Grada Koprivnice za 2018. godinu  i Projekcija za 2019. i 2020. godinu,  temeljem procjene gospodarskih kretanja na području grada  u narednom trogodišnjem razdoblju i Smjernica ekonomske i fiskalne politike Vlade Republike Hrvatske za razdoblje 2018.-2020. godina. U plan su uključene sve najave izmjena Zakona koji utječu na prihode Grada kao jedinice lokalne samouprave. Visina prijedloga Proračuna za 2018. godinu i projekcija za 2019. i 2020. godinu iznosi 219.676.662,00 kuna.</w:t>
            </w:r>
          </w:p>
          <w:p w:rsidR="00066517" w:rsidRPr="00D32A68" w:rsidRDefault="00066517" w:rsidP="00066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Obrazloženje prijedloga Proračuna Grada Koprivnice za 2018. godinu  i Projekcija za 2019. i 2020. godinu, nalazi se u prilogu i čini sastavni dio Prijedloga </w:t>
            </w:r>
            <w:r w:rsidRPr="007D38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Proračuna Grada Koprivnice za 2018. godinu  i Projekcija za 2019. i 2020. godinu.</w:t>
            </w:r>
          </w:p>
          <w:p w:rsidR="00CC1E03" w:rsidRPr="00603EAA" w:rsidRDefault="00CC1E03" w:rsidP="00482F5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Default="0024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  <w:p w:rsidR="00247BBF" w:rsidRPr="00AD777C" w:rsidRDefault="00247BBF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82F51" w:rsidRDefault="00482F5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Prijedlog </w:t>
            </w:r>
            <w:r w:rsidRPr="00482F51">
              <w:rPr>
                <w:rFonts w:ascii="Times New Roman" w:hAnsi="Times New Roman" w:cs="Times New Roman"/>
              </w:rPr>
              <w:t>Proračuna Grada Koprivnice za 2018. godinu i Projekcija za 2019. i 2020. godinu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>objavljen</w:t>
            </w:r>
            <w:r>
              <w:rPr>
                <w:rStyle w:val="Istaknuto"/>
                <w:rFonts w:ascii="Times New Roman" w:hAnsi="Times New Roman" w:cs="Times New Roman"/>
                <w:i w:val="0"/>
              </w:rPr>
              <w:t>i su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247BBF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482F51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247BBF">
              <w:rPr>
                <w:rStyle w:val="Istaknuto"/>
                <w:rFonts w:ascii="Times New Roman" w:hAnsi="Times New Roman" w:cs="Times New Roman"/>
                <w:i w:val="0"/>
              </w:rPr>
              <w:t xml:space="preserve">. studenoga do </w:t>
            </w:r>
            <w:r w:rsidR="00482F51">
              <w:rPr>
                <w:rStyle w:val="Istaknuto"/>
                <w:rFonts w:ascii="Times New Roman" w:hAnsi="Times New Roman" w:cs="Times New Roman"/>
                <w:i w:val="0"/>
              </w:rPr>
              <w:t>30</w:t>
            </w:r>
            <w:r w:rsidR="00247BBF">
              <w:rPr>
                <w:rStyle w:val="Istaknuto"/>
                <w:rFonts w:ascii="Times New Roman" w:hAnsi="Times New Roman" w:cs="Times New Roman"/>
                <w:i w:val="0"/>
              </w:rPr>
              <w:t xml:space="preserve">. studenoga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CD158E" w:rsidRDefault="00236D16" w:rsidP="00CD158E">
            <w:pPr>
              <w:rPr>
                <w:rFonts w:ascii="Times New Roman" w:hAnsi="Times New Roman" w:cs="Times New Roman"/>
              </w:rPr>
            </w:pPr>
            <w:r w:rsidRPr="00482F51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482F51">
              <w:rPr>
                <w:rFonts w:ascii="Times New Roman" w:hAnsi="Times New Roman" w:cs="Times New Roman"/>
              </w:rPr>
              <w:t xml:space="preserve">rasprave </w:t>
            </w:r>
            <w:r w:rsidR="00625D95" w:rsidRPr="00482F51">
              <w:rPr>
                <w:rFonts w:ascii="Times New Roman" w:hAnsi="Times New Roman" w:cs="Times New Roman"/>
              </w:rPr>
              <w:t>pristiglo</w:t>
            </w:r>
            <w:r w:rsidR="00F47B73" w:rsidRPr="00482F51">
              <w:rPr>
                <w:rFonts w:ascii="Times New Roman" w:hAnsi="Times New Roman" w:cs="Times New Roman"/>
              </w:rPr>
              <w:t xml:space="preserve"> </w:t>
            </w:r>
            <w:r w:rsidR="00482F51" w:rsidRPr="00482F51">
              <w:rPr>
                <w:rFonts w:ascii="Times New Roman" w:hAnsi="Times New Roman" w:cs="Times New Roman"/>
              </w:rPr>
              <w:t>je nekoliko mišljenja, primjedbi i prijedloga pojedinih sudionika savjetovanja</w:t>
            </w:r>
            <w:r w:rsidR="00251051">
              <w:rPr>
                <w:rFonts w:ascii="Times New Roman" w:hAnsi="Times New Roman" w:cs="Times New Roman"/>
              </w:rPr>
              <w:t xml:space="preserve"> (Siniša Bosanac i Mreža nezavisnih lista – Ogranak Koprivnica)</w:t>
            </w:r>
            <w:r w:rsidR="00482F51" w:rsidRPr="00482F51">
              <w:rPr>
                <w:rFonts w:ascii="Times New Roman" w:hAnsi="Times New Roman" w:cs="Times New Roman"/>
              </w:rPr>
              <w:t>. Vidi Prilog 1</w:t>
            </w:r>
            <w:r w:rsidR="00482F51" w:rsidRPr="00CD158E">
              <w:rPr>
                <w:rFonts w:ascii="Times New Roman" w:hAnsi="Times New Roman" w:cs="Times New Roman"/>
              </w:rPr>
              <w:t xml:space="preserve">. </w:t>
            </w:r>
            <w:r w:rsidR="00CD158E" w:rsidRPr="00CD158E">
              <w:rPr>
                <w:rFonts w:ascii="Times New Roman" w:hAnsi="Times New Roman" w:cs="Times New Roman"/>
              </w:rPr>
              <w:t>Pregled zaprimljenih mišljenja/primjedbi/prijedloga  s razlozima njihova prihvaćanja/neprihvaćanja</w:t>
            </w:r>
          </w:p>
          <w:p w:rsidR="00247BBF" w:rsidRPr="00AD777C" w:rsidRDefault="00247BBF" w:rsidP="00CD158E">
            <w:pPr>
              <w:rPr>
                <w:rFonts w:ascii="Times New Roman" w:hAnsi="Times New Roman" w:cs="Times New Roman"/>
              </w:rPr>
            </w:pPr>
          </w:p>
        </w:tc>
      </w:tr>
      <w:tr w:rsidR="00482F51" w:rsidRPr="00AD777C" w:rsidTr="007C719B">
        <w:tc>
          <w:tcPr>
            <w:tcW w:w="3369" w:type="dxa"/>
          </w:tcPr>
          <w:p w:rsidR="00482F51" w:rsidRPr="00BA7CDA" w:rsidRDefault="00BA7CDA">
            <w:pPr>
              <w:rPr>
                <w:rFonts w:ascii="Times New Roman" w:hAnsi="Times New Roman" w:cs="Times New Roman"/>
              </w:rPr>
            </w:pPr>
            <w:r w:rsidRPr="00BA7CDA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CD158E" w:rsidRPr="00CD158E" w:rsidRDefault="00BA7CDA" w:rsidP="00CD158E">
            <w:pPr>
              <w:rPr>
                <w:rFonts w:ascii="Times New Roman" w:hAnsi="Times New Roman" w:cs="Times New Roman"/>
              </w:rPr>
            </w:pPr>
            <w:r w:rsidRPr="00482F51">
              <w:rPr>
                <w:rFonts w:ascii="Times New Roman" w:hAnsi="Times New Roman" w:cs="Times New Roman"/>
              </w:rPr>
              <w:t>Vidi Prilog 1.</w:t>
            </w:r>
            <w:r w:rsidR="00CD158E" w:rsidRPr="00CD158E">
              <w:rPr>
                <w:rFonts w:ascii="Times New Roman" w:hAnsi="Times New Roman" w:cs="Times New Roman"/>
              </w:rPr>
              <w:t xml:space="preserve"> Pregled zaprimljenih mišljenja/primjedbi/prijedloga  s razlozima njihova prihvaćanja/neprihvaćanja</w:t>
            </w:r>
          </w:p>
          <w:p w:rsidR="00482F51" w:rsidRDefault="00482F51" w:rsidP="000010F7">
            <w:pPr>
              <w:rPr>
                <w:rFonts w:ascii="Times New Roman" w:hAnsi="Times New Roman" w:cs="Times New Roman"/>
              </w:rPr>
            </w:pPr>
          </w:p>
          <w:p w:rsidR="00482F51" w:rsidRPr="00482F51" w:rsidRDefault="00482F51" w:rsidP="000010F7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</w:t>
            </w:r>
            <w:r w:rsidR="00251051">
              <w:rPr>
                <w:rFonts w:ascii="Times New Roman" w:hAnsi="Times New Roman" w:cs="Times New Roman"/>
              </w:rPr>
              <w:t>ziskivala</w:t>
            </w:r>
            <w:r w:rsidRPr="00AD777C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:rsidR="00247BBF" w:rsidRPr="00AD777C" w:rsidRDefault="00247BBF" w:rsidP="007C719B">
            <w:pPr>
              <w:rPr>
                <w:rFonts w:ascii="Times New Roman" w:hAnsi="Times New Roman" w:cs="Times New Roman"/>
              </w:rPr>
            </w:pP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511EC2" w:rsidRDefault="00482F51" w:rsidP="00511EC2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1EC2">
              <w:rPr>
                <w:rFonts w:ascii="Times New Roman" w:hAnsi="Times New Roman" w:cs="Times New Roman"/>
              </w:rPr>
              <w:t xml:space="preserve">Prosinca </w:t>
            </w:r>
            <w:r w:rsidR="00AC2C45" w:rsidRPr="00511EC2">
              <w:rPr>
                <w:rFonts w:ascii="Times New Roman" w:hAnsi="Times New Roman" w:cs="Times New Roman"/>
              </w:rPr>
              <w:t>2017</w:t>
            </w:r>
            <w:r w:rsidR="00D97205" w:rsidRPr="00511EC2">
              <w:rPr>
                <w:rFonts w:ascii="Times New Roman" w:hAnsi="Times New Roman" w:cs="Times New Roman"/>
              </w:rPr>
              <w:t>.</w:t>
            </w:r>
          </w:p>
          <w:p w:rsidR="00247BBF" w:rsidRPr="001B68BD" w:rsidRDefault="00247BBF" w:rsidP="001B68BD">
            <w:pPr>
              <w:rPr>
                <w:rFonts w:ascii="Times New Roman" w:hAnsi="Times New Roman" w:cs="Times New Roman"/>
              </w:rPr>
            </w:pP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F7" w:rsidRDefault="00D044F7" w:rsidP="00AF63E9">
      <w:pPr>
        <w:spacing w:after="0" w:line="240" w:lineRule="auto"/>
      </w:pPr>
      <w:r>
        <w:separator/>
      </w:r>
    </w:p>
  </w:endnote>
  <w:endnote w:type="continuationSeparator" w:id="0">
    <w:p w:rsidR="00D044F7" w:rsidRDefault="00D044F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F7" w:rsidRDefault="00D044F7" w:rsidP="00AF63E9">
      <w:pPr>
        <w:spacing w:after="0" w:line="240" w:lineRule="auto"/>
      </w:pPr>
      <w:r>
        <w:separator/>
      </w:r>
    </w:p>
  </w:footnote>
  <w:footnote w:type="continuationSeparator" w:id="0">
    <w:p w:rsidR="00D044F7" w:rsidRDefault="00D044F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22AFF"/>
    <w:multiLevelType w:val="hybridMultilevel"/>
    <w:tmpl w:val="DD0C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4760E"/>
    <w:multiLevelType w:val="hybridMultilevel"/>
    <w:tmpl w:val="F714828C"/>
    <w:lvl w:ilvl="0" w:tplc="B3FC5E2A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63A7"/>
    <w:multiLevelType w:val="hybridMultilevel"/>
    <w:tmpl w:val="127097B0"/>
    <w:lvl w:ilvl="0" w:tplc="EE609EF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7D"/>
    <w:rsid w:val="000010F7"/>
    <w:rsid w:val="00006342"/>
    <w:rsid w:val="000102BF"/>
    <w:rsid w:val="00012CF7"/>
    <w:rsid w:val="00061777"/>
    <w:rsid w:val="0006651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07B40"/>
    <w:rsid w:val="00211C13"/>
    <w:rsid w:val="00236D16"/>
    <w:rsid w:val="00245EF8"/>
    <w:rsid w:val="00247BBF"/>
    <w:rsid w:val="00251051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50300"/>
    <w:rsid w:val="0047032C"/>
    <w:rsid w:val="00476322"/>
    <w:rsid w:val="00482F51"/>
    <w:rsid w:val="004A7062"/>
    <w:rsid w:val="004B5FF1"/>
    <w:rsid w:val="004C0F5D"/>
    <w:rsid w:val="004C2F9C"/>
    <w:rsid w:val="004F7813"/>
    <w:rsid w:val="00511EC2"/>
    <w:rsid w:val="00511FB0"/>
    <w:rsid w:val="00512F2E"/>
    <w:rsid w:val="00530F6B"/>
    <w:rsid w:val="00544484"/>
    <w:rsid w:val="00556FC3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66379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7AC"/>
    <w:rsid w:val="00B36397"/>
    <w:rsid w:val="00B368AD"/>
    <w:rsid w:val="00B443AB"/>
    <w:rsid w:val="00B50CAC"/>
    <w:rsid w:val="00B50E93"/>
    <w:rsid w:val="00B771D0"/>
    <w:rsid w:val="00BA407D"/>
    <w:rsid w:val="00BA6209"/>
    <w:rsid w:val="00BA6ACF"/>
    <w:rsid w:val="00BA7CDA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CD158E"/>
    <w:rsid w:val="00D044F7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C1A"/>
    <w:rsid w:val="00EB3F7A"/>
    <w:rsid w:val="00EE009F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C4478"/>
    <w:rsid w:val="00FF09B7"/>
    <w:rsid w:val="00FF46E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6FE4"/>
  <w15:docId w15:val="{518661AD-2670-4EDE-B386-7C7DA312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55F5-4F11-4618-B2C1-47A02217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11</cp:revision>
  <cp:lastPrinted>2017-10-04T07:48:00Z</cp:lastPrinted>
  <dcterms:created xsi:type="dcterms:W3CDTF">2017-11-30T10:14:00Z</dcterms:created>
  <dcterms:modified xsi:type="dcterms:W3CDTF">2017-12-05T08:58:00Z</dcterms:modified>
</cp:coreProperties>
</file>