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5FDFD" w14:textId="3648F370" w:rsidR="00AA47DC" w:rsidRPr="00A31A3E" w:rsidRDefault="00AA47DC" w:rsidP="00AA47DC">
      <w:pPr>
        <w:pStyle w:val="Bezproreda"/>
        <w:rPr>
          <w:rFonts w:ascii="Times New Roman" w:hAnsi="Times New Roman"/>
          <w:sz w:val="24"/>
          <w:szCs w:val="24"/>
        </w:rPr>
      </w:pPr>
      <w:r w:rsidRPr="00A31A3E">
        <w:rPr>
          <w:rFonts w:ascii="Times New Roman" w:hAnsi="Times New Roman"/>
          <w:sz w:val="24"/>
          <w:szCs w:val="24"/>
        </w:rPr>
        <w:t>KLASA:</w:t>
      </w:r>
      <w:r>
        <w:rPr>
          <w:rFonts w:ascii="Times New Roman" w:hAnsi="Times New Roman"/>
          <w:sz w:val="24"/>
          <w:szCs w:val="24"/>
        </w:rPr>
        <w:t xml:space="preserve"> 322-01/15-01/0008</w:t>
      </w:r>
    </w:p>
    <w:p w14:paraId="457DBE95" w14:textId="77777777" w:rsidR="00AA47DC" w:rsidRPr="00A31A3E" w:rsidRDefault="00AA47DC" w:rsidP="00AA47DC">
      <w:pPr>
        <w:pStyle w:val="Bezproreda"/>
        <w:rPr>
          <w:rFonts w:ascii="Times New Roman" w:hAnsi="Times New Roman"/>
          <w:sz w:val="24"/>
          <w:szCs w:val="24"/>
        </w:rPr>
      </w:pPr>
      <w:r w:rsidRPr="00A31A3E">
        <w:rPr>
          <w:rFonts w:ascii="Times New Roman" w:hAnsi="Times New Roman"/>
          <w:sz w:val="24"/>
          <w:szCs w:val="24"/>
        </w:rPr>
        <w:t xml:space="preserve">URBROJ: </w:t>
      </w:r>
      <w:r>
        <w:rPr>
          <w:rFonts w:ascii="Times New Roman" w:hAnsi="Times New Roman"/>
          <w:sz w:val="24"/>
          <w:szCs w:val="24"/>
        </w:rPr>
        <w:t>2137/01-04-01/3-17-14</w:t>
      </w:r>
    </w:p>
    <w:p w14:paraId="040534B9" w14:textId="77777777" w:rsidR="00AA47DC" w:rsidRPr="00A31A3E" w:rsidRDefault="00AA47DC" w:rsidP="00AA47DC">
      <w:pPr>
        <w:pStyle w:val="Bezproreda"/>
        <w:rPr>
          <w:rFonts w:ascii="Times New Roman" w:hAnsi="Times New Roman"/>
          <w:sz w:val="24"/>
          <w:szCs w:val="24"/>
        </w:rPr>
      </w:pPr>
      <w:r w:rsidRPr="00A31A3E">
        <w:rPr>
          <w:rFonts w:ascii="Times New Roman" w:hAnsi="Times New Roman"/>
          <w:sz w:val="24"/>
          <w:szCs w:val="24"/>
        </w:rPr>
        <w:t xml:space="preserve">Koprivnica, </w:t>
      </w:r>
      <w:r>
        <w:rPr>
          <w:rFonts w:ascii="Times New Roman" w:hAnsi="Times New Roman"/>
          <w:sz w:val="24"/>
          <w:szCs w:val="24"/>
        </w:rPr>
        <w:t xml:space="preserve">17. srpnja 2017. </w:t>
      </w:r>
    </w:p>
    <w:p w14:paraId="56C44179" w14:textId="77777777" w:rsidR="00AA47DC" w:rsidRPr="000C2B54" w:rsidRDefault="00AA47DC" w:rsidP="00AA47DC">
      <w:pPr>
        <w:pStyle w:val="Bezproreda"/>
        <w:jc w:val="both"/>
        <w:rPr>
          <w:rFonts w:ascii="Times New Roman" w:hAnsi="Times New Roman"/>
        </w:rPr>
      </w:pPr>
    </w:p>
    <w:p w14:paraId="42109580" w14:textId="77777777" w:rsidR="00AA47DC" w:rsidRPr="000C2B54" w:rsidRDefault="00AA47DC" w:rsidP="00AA47DC">
      <w:pPr>
        <w:pStyle w:val="Bezproreda"/>
        <w:jc w:val="both"/>
        <w:rPr>
          <w:rFonts w:ascii="Times New Roman" w:hAnsi="Times New Roman"/>
        </w:rPr>
      </w:pPr>
    </w:p>
    <w:p w14:paraId="1144217A" w14:textId="77777777" w:rsidR="00AA47DC" w:rsidRPr="000C2B54" w:rsidRDefault="00AA47DC" w:rsidP="00AA47DC">
      <w:pPr>
        <w:pStyle w:val="Tijeloteksta"/>
        <w:jc w:val="both"/>
        <w:rPr>
          <w:sz w:val="22"/>
          <w:szCs w:val="22"/>
        </w:rPr>
      </w:pPr>
      <w:bookmarkStart w:id="0" w:name="_Hlk480365930"/>
      <w:r w:rsidRPr="000D47CC">
        <w:t xml:space="preserve">Na temelju članka 55. Statuta Grada Koprivnice („Glasnik Grada Koprivnice“ broj 4/09, 1/12, </w:t>
      </w:r>
      <w:bookmarkStart w:id="1" w:name="_GoBack"/>
      <w:bookmarkEnd w:id="1"/>
      <w:r w:rsidRPr="000D47CC">
        <w:t xml:space="preserve">1/13 i 3/13-pročišćeni tekst) i članka </w:t>
      </w:r>
      <w:r w:rsidRPr="004C7E68">
        <w:t xml:space="preserve">13. </w:t>
      </w:r>
      <w:bookmarkStart w:id="2" w:name="_Hlk480362107"/>
      <w:r w:rsidRPr="004C7E68">
        <w:t>Pravilnika o</w:t>
      </w:r>
      <w:r w:rsidRPr="000D47CC">
        <w:t xml:space="preserve"> provođenju postupka </w:t>
      </w:r>
      <w:r>
        <w:t xml:space="preserve">jednostavne </w:t>
      </w:r>
      <w:r w:rsidRPr="000D47CC">
        <w:t>nabave rob</w:t>
      </w:r>
      <w:r>
        <w:t xml:space="preserve">e, radova </w:t>
      </w:r>
      <w:r w:rsidRPr="000D47CC">
        <w:t>i uslug</w:t>
      </w:r>
      <w:r>
        <w:t>a</w:t>
      </w:r>
      <w:r w:rsidRPr="000D47CC">
        <w:t xml:space="preserve"> Grad</w:t>
      </w:r>
      <w:r>
        <w:t>a Koprivnice</w:t>
      </w:r>
      <w:bookmarkEnd w:id="2"/>
      <w:r w:rsidRPr="000D47CC">
        <w:t xml:space="preserve"> (</w:t>
      </w:r>
      <w:r>
        <w:t xml:space="preserve">„Glasnik Grada Koprivnice“ broj 1/17), </w:t>
      </w:r>
      <w:r w:rsidRPr="000D47CC">
        <w:t xml:space="preserve">u daljnjem tekstu: </w:t>
      </w:r>
      <w:r>
        <w:t>„</w:t>
      </w:r>
      <w:r w:rsidRPr="000D47CC">
        <w:t>Pravilnik</w:t>
      </w:r>
      <w:r>
        <w:t>2</w:t>
      </w:r>
      <w:r w:rsidRPr="000D47CC">
        <w:t xml:space="preserve">), </w:t>
      </w:r>
      <w:r>
        <w:t xml:space="preserve">gradonačelnik </w:t>
      </w:r>
      <w:r w:rsidRPr="000D47CC">
        <w:t>Grada Koprivnice</w:t>
      </w:r>
      <w:r>
        <w:t xml:space="preserve"> </w:t>
      </w:r>
      <w:proofErr w:type="spellStart"/>
      <w:r>
        <w:t>Mišel</w:t>
      </w:r>
      <w:proofErr w:type="spellEnd"/>
      <w:r>
        <w:t xml:space="preserve"> Jakšić, dipl. </w:t>
      </w:r>
      <w:proofErr w:type="spellStart"/>
      <w:r>
        <w:t>oec</w:t>
      </w:r>
      <w:proofErr w:type="spellEnd"/>
      <w:r>
        <w:t>.</w:t>
      </w:r>
      <w:r w:rsidRPr="000E1CF5">
        <w:t>, dana</w:t>
      </w:r>
      <w:bookmarkEnd w:id="0"/>
      <w:r>
        <w:t xml:space="preserve"> 17. srpnja 2017. godine</w:t>
      </w:r>
      <w:r w:rsidRPr="000E1CF5">
        <w:t>, donio je</w:t>
      </w:r>
    </w:p>
    <w:p w14:paraId="7DC4EDDA" w14:textId="77777777" w:rsidR="00AA47DC" w:rsidRPr="000C2B54" w:rsidRDefault="00AA47DC" w:rsidP="00AA47DC">
      <w:pPr>
        <w:jc w:val="both"/>
        <w:rPr>
          <w:b/>
          <w:bCs/>
          <w:sz w:val="22"/>
          <w:szCs w:val="22"/>
        </w:rPr>
      </w:pPr>
    </w:p>
    <w:p w14:paraId="06E5CEAB" w14:textId="77777777" w:rsidR="00AA47DC" w:rsidRPr="000D47CC" w:rsidRDefault="00AA47DC" w:rsidP="00AA47DC">
      <w:pPr>
        <w:jc w:val="center"/>
        <w:rPr>
          <w:b/>
          <w:bCs/>
        </w:rPr>
      </w:pPr>
      <w:r w:rsidRPr="000D47CC">
        <w:rPr>
          <w:b/>
          <w:bCs/>
        </w:rPr>
        <w:t>ODLUKU</w:t>
      </w:r>
    </w:p>
    <w:p w14:paraId="39361D02" w14:textId="77777777" w:rsidR="00AA47DC" w:rsidRDefault="00AA47DC" w:rsidP="00AA47D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0D47CC">
        <w:rPr>
          <w:rFonts w:ascii="Times New Roman" w:hAnsi="Times New Roman"/>
          <w:b/>
          <w:bCs/>
          <w:sz w:val="24"/>
          <w:szCs w:val="24"/>
        </w:rPr>
        <w:t xml:space="preserve">o poništenju postupka </w:t>
      </w:r>
      <w:r>
        <w:rPr>
          <w:rFonts w:ascii="Times New Roman" w:hAnsi="Times New Roman"/>
          <w:b/>
          <w:bCs/>
          <w:sz w:val="24"/>
          <w:szCs w:val="24"/>
        </w:rPr>
        <w:t xml:space="preserve">jednostavne </w:t>
      </w:r>
      <w:r w:rsidRPr="000D47CC">
        <w:rPr>
          <w:rFonts w:ascii="Times New Roman" w:hAnsi="Times New Roman"/>
          <w:b/>
          <w:sz w:val="24"/>
          <w:szCs w:val="24"/>
        </w:rPr>
        <w:t>nabav</w:t>
      </w:r>
      <w:r>
        <w:rPr>
          <w:rFonts w:ascii="Times New Roman" w:hAnsi="Times New Roman"/>
          <w:b/>
          <w:sz w:val="24"/>
          <w:szCs w:val="24"/>
        </w:rPr>
        <w:t xml:space="preserve">e za nabavu </w:t>
      </w:r>
      <w:r w:rsidRPr="005A74ED">
        <w:rPr>
          <w:rFonts w:ascii="Times New Roman" w:hAnsi="Times New Roman"/>
          <w:b/>
          <w:sz w:val="24"/>
          <w:szCs w:val="24"/>
        </w:rPr>
        <w:t xml:space="preserve">Stručnjaka za izradu </w:t>
      </w:r>
    </w:p>
    <w:p w14:paraId="6C03B9FA" w14:textId="77777777" w:rsidR="00AA47DC" w:rsidRDefault="00AA47DC" w:rsidP="00AA47D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A74ED">
        <w:rPr>
          <w:rFonts w:ascii="Times New Roman" w:hAnsi="Times New Roman"/>
          <w:b/>
          <w:sz w:val="24"/>
          <w:szCs w:val="24"/>
        </w:rPr>
        <w:t>kurikularnog</w:t>
      </w:r>
      <w:proofErr w:type="spellEnd"/>
      <w:r w:rsidRPr="005A74ED">
        <w:rPr>
          <w:rFonts w:ascii="Times New Roman" w:hAnsi="Times New Roman"/>
          <w:b/>
          <w:sz w:val="24"/>
          <w:szCs w:val="24"/>
        </w:rPr>
        <w:t xml:space="preserve">  modula za predmet „Robotika“ provođenje edukacije </w:t>
      </w:r>
    </w:p>
    <w:p w14:paraId="6602AD5F" w14:textId="77777777" w:rsidR="00AA47DC" w:rsidRPr="000D47CC" w:rsidRDefault="00AA47DC" w:rsidP="00AA47D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5A74ED">
        <w:rPr>
          <w:rFonts w:ascii="Times New Roman" w:hAnsi="Times New Roman"/>
          <w:b/>
          <w:sz w:val="24"/>
          <w:szCs w:val="24"/>
        </w:rPr>
        <w:t xml:space="preserve">učitelja te učenika </w:t>
      </w:r>
      <w:r>
        <w:rPr>
          <w:rFonts w:ascii="Times New Roman" w:hAnsi="Times New Roman"/>
          <w:b/>
          <w:sz w:val="24"/>
          <w:szCs w:val="24"/>
        </w:rPr>
        <w:t>i izradu</w:t>
      </w:r>
      <w:r w:rsidRPr="005A74E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A74ED">
        <w:rPr>
          <w:rFonts w:ascii="Times New Roman" w:hAnsi="Times New Roman"/>
          <w:b/>
          <w:sz w:val="24"/>
          <w:szCs w:val="24"/>
        </w:rPr>
        <w:t>webinara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0FC1F19A" w14:textId="77777777" w:rsidR="00AA47DC" w:rsidRPr="000D47CC" w:rsidRDefault="00AA47DC" w:rsidP="00AA47D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14:paraId="1E5E5D7D" w14:textId="77777777" w:rsidR="00AA47DC" w:rsidRPr="000D47CC" w:rsidRDefault="00AA47DC" w:rsidP="00AA47DC">
      <w:pPr>
        <w:tabs>
          <w:tab w:val="left" w:pos="450"/>
          <w:tab w:val="left" w:pos="990"/>
          <w:tab w:val="right" w:pos="3600"/>
          <w:tab w:val="left" w:pos="4320"/>
          <w:tab w:val="center" w:pos="6480"/>
          <w:tab w:val="right" w:pos="8460"/>
        </w:tabs>
        <w:ind w:left="284"/>
        <w:jc w:val="both"/>
        <w:rPr>
          <w:b/>
          <w:bCs/>
        </w:rPr>
      </w:pPr>
    </w:p>
    <w:p w14:paraId="25355542" w14:textId="77777777" w:rsidR="00AA47DC" w:rsidRPr="000D47CC" w:rsidRDefault="00AA47DC" w:rsidP="00AA47DC">
      <w:pPr>
        <w:ind w:left="260" w:right="45" w:hanging="426"/>
        <w:jc w:val="both"/>
      </w:pPr>
    </w:p>
    <w:p w14:paraId="0A149E72" w14:textId="77777777" w:rsidR="00AA47DC" w:rsidRPr="000D47CC" w:rsidRDefault="00AA47DC" w:rsidP="00AA47DC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D47CC">
        <w:rPr>
          <w:rFonts w:ascii="Times New Roman" w:hAnsi="Times New Roman"/>
          <w:sz w:val="24"/>
          <w:szCs w:val="24"/>
        </w:rPr>
        <w:t xml:space="preserve">Poništava se postupak </w:t>
      </w:r>
      <w:r>
        <w:rPr>
          <w:rFonts w:ascii="Times New Roman" w:hAnsi="Times New Roman"/>
          <w:sz w:val="24"/>
          <w:szCs w:val="24"/>
        </w:rPr>
        <w:t xml:space="preserve">jednostavne </w:t>
      </w:r>
      <w:r w:rsidRPr="000D47CC">
        <w:rPr>
          <w:rFonts w:ascii="Times New Roman" w:hAnsi="Times New Roman"/>
          <w:sz w:val="24"/>
          <w:szCs w:val="24"/>
        </w:rPr>
        <w:t xml:space="preserve">nabave </w:t>
      </w:r>
      <w:r>
        <w:rPr>
          <w:rFonts w:ascii="Times New Roman" w:hAnsi="Times New Roman"/>
          <w:sz w:val="24"/>
          <w:szCs w:val="24"/>
        </w:rPr>
        <w:t xml:space="preserve">za nabavu </w:t>
      </w:r>
      <w:bookmarkStart w:id="3" w:name="_Hlk487711277"/>
      <w:r w:rsidRPr="005A74ED">
        <w:rPr>
          <w:rFonts w:ascii="Times New Roman" w:hAnsi="Times New Roman"/>
          <w:sz w:val="24"/>
          <w:szCs w:val="24"/>
        </w:rPr>
        <w:t xml:space="preserve">Stručnjaka za izradu </w:t>
      </w:r>
      <w:proofErr w:type="spellStart"/>
      <w:r w:rsidRPr="005A74ED">
        <w:rPr>
          <w:rFonts w:ascii="Times New Roman" w:hAnsi="Times New Roman"/>
          <w:sz w:val="24"/>
          <w:szCs w:val="24"/>
        </w:rPr>
        <w:t>kurikularnog</w:t>
      </w:r>
      <w:proofErr w:type="spellEnd"/>
      <w:r w:rsidRPr="005A74ED">
        <w:rPr>
          <w:rFonts w:ascii="Times New Roman" w:hAnsi="Times New Roman"/>
          <w:sz w:val="24"/>
          <w:szCs w:val="24"/>
        </w:rPr>
        <w:t xml:space="preserve">  modula za predmet „Robotika“ provođenje edukacije uč</w:t>
      </w:r>
      <w:r>
        <w:rPr>
          <w:rFonts w:ascii="Times New Roman" w:hAnsi="Times New Roman"/>
          <w:sz w:val="24"/>
          <w:szCs w:val="24"/>
        </w:rPr>
        <w:t xml:space="preserve">itelja te učenika i izradu </w:t>
      </w:r>
      <w:proofErr w:type="spellStart"/>
      <w:r>
        <w:rPr>
          <w:rFonts w:ascii="Times New Roman" w:hAnsi="Times New Roman"/>
          <w:sz w:val="24"/>
          <w:szCs w:val="24"/>
        </w:rPr>
        <w:t>webinara</w:t>
      </w:r>
      <w:bookmarkEnd w:id="3"/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40F2A3E" w14:textId="77777777" w:rsidR="00AA47DC" w:rsidRPr="000D47CC" w:rsidRDefault="00AA47DC" w:rsidP="00AA47DC">
      <w:pPr>
        <w:pStyle w:val="Bezproreda"/>
        <w:ind w:left="644" w:right="45"/>
        <w:rPr>
          <w:rFonts w:ascii="Times New Roman" w:hAnsi="Times New Roman"/>
          <w:sz w:val="24"/>
          <w:szCs w:val="24"/>
        </w:rPr>
      </w:pPr>
    </w:p>
    <w:p w14:paraId="64D47A84" w14:textId="77777777" w:rsidR="00AA47DC" w:rsidRPr="000D47CC" w:rsidRDefault="00AA47DC" w:rsidP="00AA47DC">
      <w:pPr>
        <w:numPr>
          <w:ilvl w:val="0"/>
          <w:numId w:val="3"/>
        </w:numPr>
        <w:ind w:right="45"/>
        <w:jc w:val="both"/>
      </w:pPr>
      <w:r>
        <w:t>Jednostavna</w:t>
      </w:r>
      <w:r w:rsidRPr="000D47CC">
        <w:t xml:space="preserve"> nabava iz točke l. ove Odluke planira</w:t>
      </w:r>
      <w:r>
        <w:t>na je pod rednim brojem 125</w:t>
      </w:r>
      <w:r w:rsidRPr="000D47CC">
        <w:t>/1</w:t>
      </w:r>
      <w:r>
        <w:t>7.J</w:t>
      </w:r>
      <w:r w:rsidRPr="000D47CC">
        <w:t>N u Planu nabave za 201</w:t>
      </w:r>
      <w:r>
        <w:t>7</w:t>
      </w:r>
      <w:r w:rsidRPr="000D47CC">
        <w:t>.</w:t>
      </w:r>
      <w:r>
        <w:t xml:space="preserve"> </w:t>
      </w:r>
      <w:r w:rsidRPr="000D47CC">
        <w:t>godinu.</w:t>
      </w:r>
    </w:p>
    <w:p w14:paraId="608BD97B" w14:textId="7F38E12D" w:rsidR="00AA47DC" w:rsidRPr="000D47CC" w:rsidRDefault="00AA47DC" w:rsidP="00AA47DC">
      <w:pPr>
        <w:jc w:val="both"/>
        <w:rPr>
          <w:highlight w:val="yellow"/>
        </w:rPr>
      </w:pPr>
    </w:p>
    <w:p w14:paraId="702329F5" w14:textId="77777777" w:rsidR="00AA47DC" w:rsidRPr="000D47CC" w:rsidRDefault="00AA47DC" w:rsidP="00AA47DC">
      <w:pPr>
        <w:pStyle w:val="Tijeloteksta"/>
        <w:jc w:val="center"/>
        <w:rPr>
          <w:b/>
        </w:rPr>
      </w:pPr>
      <w:r w:rsidRPr="000D47CC">
        <w:rPr>
          <w:b/>
        </w:rPr>
        <w:t>O b r a z l o ž e nj e</w:t>
      </w:r>
    </w:p>
    <w:p w14:paraId="74D552EF" w14:textId="5240137F" w:rsidR="00AA47DC" w:rsidRPr="000D47CC" w:rsidRDefault="00AA47DC" w:rsidP="00AA47DC">
      <w:pPr>
        <w:pStyle w:val="Tijeloteksta"/>
        <w:rPr>
          <w:b/>
        </w:rPr>
      </w:pPr>
    </w:p>
    <w:p w14:paraId="36DB80E1" w14:textId="77777777" w:rsidR="00AA47DC" w:rsidRDefault="00AA47DC" w:rsidP="00AA47DC">
      <w:pPr>
        <w:spacing w:after="240"/>
        <w:ind w:firstLine="708"/>
        <w:jc w:val="both"/>
        <w:rPr>
          <w:color w:val="FF0000"/>
        </w:rPr>
      </w:pPr>
      <w:r>
        <w:t xml:space="preserve">Gradonačelnik </w:t>
      </w:r>
      <w:r w:rsidRPr="000E1CF5">
        <w:t>Grad</w:t>
      </w:r>
      <w:r>
        <w:t xml:space="preserve">a Koprivnice, </w:t>
      </w:r>
      <w:proofErr w:type="spellStart"/>
      <w:r>
        <w:t>Mišel</w:t>
      </w:r>
      <w:proofErr w:type="spellEnd"/>
      <w:r>
        <w:t xml:space="preserve"> Jakšić, </w:t>
      </w:r>
      <w:proofErr w:type="spellStart"/>
      <w:r>
        <w:t>dipl.oec</w:t>
      </w:r>
      <w:proofErr w:type="spellEnd"/>
      <w:r>
        <w:t>.,</w:t>
      </w:r>
      <w:r w:rsidRPr="000E1CF5">
        <w:t xml:space="preserve"> dana </w:t>
      </w:r>
      <w:r>
        <w:t>12</w:t>
      </w:r>
      <w:r w:rsidRPr="000E1CF5">
        <w:t>.</w:t>
      </w:r>
      <w:r>
        <w:t>07</w:t>
      </w:r>
      <w:r w:rsidRPr="000E1CF5">
        <w:t>.2017.</w:t>
      </w:r>
      <w:r>
        <w:t xml:space="preserve"> godine</w:t>
      </w:r>
      <w:r w:rsidRPr="000E1CF5">
        <w:t xml:space="preserve"> donio je Odluku o početku postupka i imenovanju stručnog povjerenstva za pripremu i provedbu postupka jednostavne nabave za </w:t>
      </w:r>
      <w:r>
        <w:t xml:space="preserve">nabavu </w:t>
      </w:r>
      <w:r w:rsidRPr="005A74ED">
        <w:t xml:space="preserve">Stručnjaka za izradu </w:t>
      </w:r>
      <w:proofErr w:type="spellStart"/>
      <w:r w:rsidRPr="005A74ED">
        <w:t>kurikularnog</w:t>
      </w:r>
      <w:proofErr w:type="spellEnd"/>
      <w:r w:rsidRPr="005A74ED">
        <w:t xml:space="preserve">  modula za predmet „Robotika“ provođenje edukacije uči</w:t>
      </w:r>
      <w:r>
        <w:t xml:space="preserve">telja te učenika i izradu </w:t>
      </w:r>
      <w:proofErr w:type="spellStart"/>
      <w:r w:rsidRPr="005A74ED">
        <w:t>webinara</w:t>
      </w:r>
      <w:proofErr w:type="spellEnd"/>
      <w:r w:rsidRPr="000E1CF5">
        <w:t>. Jednostavna nabava provodi se temeljem Pravilnika o provođenju postupka jednostavne nabave robe, radova i usluga Grada Koprivnice</w:t>
      </w:r>
      <w:r>
        <w:t xml:space="preserve"> („Glasnik Grada Koprivnice“ broj 1/17.)</w:t>
      </w:r>
      <w:r w:rsidRPr="00FE74FC">
        <w:t>.</w:t>
      </w:r>
      <w:r w:rsidRPr="000E1CF5">
        <w:rPr>
          <w:color w:val="FF0000"/>
        </w:rPr>
        <w:t xml:space="preserve"> </w:t>
      </w:r>
    </w:p>
    <w:p w14:paraId="1DEBFA80" w14:textId="77777777" w:rsidR="00AA47DC" w:rsidRPr="000D47CC" w:rsidRDefault="00AA47DC" w:rsidP="00AA47DC">
      <w:pPr>
        <w:spacing w:after="240"/>
        <w:ind w:firstLine="708"/>
        <w:jc w:val="both"/>
      </w:pPr>
      <w:r w:rsidRPr="000D47CC">
        <w:t xml:space="preserve">Procijenjena vrijednost nabave u ovom postupku iznosi </w:t>
      </w:r>
      <w:r>
        <w:t>103.600,00</w:t>
      </w:r>
      <w:r w:rsidRPr="000D47CC">
        <w:t xml:space="preserve"> kuna u koji iznos nije uračunat PDV-e, a kriterij za odabir ponude je najniža cijena.</w:t>
      </w:r>
    </w:p>
    <w:p w14:paraId="00F5D446" w14:textId="77777777" w:rsidR="00AA47DC" w:rsidRPr="000E1CF5" w:rsidRDefault="00AA47DC" w:rsidP="00AA47DC">
      <w:pPr>
        <w:spacing w:after="240"/>
        <w:ind w:firstLine="708"/>
        <w:jc w:val="both"/>
      </w:pPr>
      <w:r w:rsidRPr="0080496E">
        <w:t>Dana 12.07.2017. godine upućen je poziv za dostavu ponude za predmet nabave</w:t>
      </w:r>
      <w:r>
        <w:t xml:space="preserve">: nabava </w:t>
      </w:r>
      <w:r w:rsidRPr="0080496E">
        <w:t xml:space="preserve"> </w:t>
      </w:r>
      <w:r w:rsidRPr="005A74ED">
        <w:t xml:space="preserve">Stručnjaka za izradu </w:t>
      </w:r>
      <w:proofErr w:type="spellStart"/>
      <w:r w:rsidRPr="005A74ED">
        <w:t>kurikularnog</w:t>
      </w:r>
      <w:proofErr w:type="spellEnd"/>
      <w:r w:rsidRPr="005A74ED">
        <w:t xml:space="preserve">  modula za predmet „Robotika“ provođenje edukacije uči</w:t>
      </w:r>
      <w:r>
        <w:t xml:space="preserve">telja te učenika i izradu </w:t>
      </w:r>
      <w:proofErr w:type="spellStart"/>
      <w:r w:rsidRPr="005A74ED">
        <w:t>webinara</w:t>
      </w:r>
      <w:proofErr w:type="spellEnd"/>
      <w:r w:rsidRPr="0080496E">
        <w:t xml:space="preserve">, slijedećim ponuditeljima: 1. Ivica Kolarić, Dragutina </w:t>
      </w:r>
      <w:proofErr w:type="spellStart"/>
      <w:r w:rsidRPr="0080496E">
        <w:t>Rakovca</w:t>
      </w:r>
      <w:proofErr w:type="spellEnd"/>
      <w:r w:rsidRPr="0080496E">
        <w:t xml:space="preserve"> 36,  42000 Varaždin, 2. Jelka </w:t>
      </w:r>
      <w:proofErr w:type="spellStart"/>
      <w:r w:rsidRPr="0080496E">
        <w:t>Hrnjić</w:t>
      </w:r>
      <w:proofErr w:type="spellEnd"/>
      <w:r w:rsidRPr="0080496E">
        <w:t xml:space="preserve">, Julija </w:t>
      </w:r>
      <w:proofErr w:type="spellStart"/>
      <w:r w:rsidRPr="0080496E">
        <w:t>Knifera</w:t>
      </w:r>
      <w:proofErr w:type="spellEnd"/>
      <w:r w:rsidRPr="0080496E">
        <w:t xml:space="preserve"> 4, 10020 Zagreb, i 3. Katja Barbić, </w:t>
      </w:r>
      <w:proofErr w:type="spellStart"/>
      <w:r w:rsidRPr="0080496E">
        <w:t>Pitve</w:t>
      </w:r>
      <w:proofErr w:type="spellEnd"/>
      <w:r w:rsidRPr="0080496E">
        <w:t xml:space="preserve">, 21465 </w:t>
      </w:r>
      <w:proofErr w:type="spellStart"/>
      <w:r w:rsidRPr="0080496E">
        <w:t>Jelsa</w:t>
      </w:r>
      <w:proofErr w:type="spellEnd"/>
    </w:p>
    <w:p w14:paraId="71DD37C0" w14:textId="77777777" w:rsidR="00AA47DC" w:rsidRPr="000E1CF5" w:rsidRDefault="00AA47DC" w:rsidP="00AA47DC">
      <w:pPr>
        <w:spacing w:after="240"/>
        <w:ind w:firstLine="708"/>
        <w:jc w:val="both"/>
      </w:pPr>
      <w:r>
        <w:lastRenderedPageBreak/>
        <w:t xml:space="preserve">Rok za dostavu ponuda bio je 14.07.2017. godine, u 12:00 sati. Do navedenog roka nije zaprimljena nijedna ponuda. </w:t>
      </w:r>
    </w:p>
    <w:p w14:paraId="4EB0B50A" w14:textId="77777777" w:rsidR="00AA47DC" w:rsidRPr="000E1CF5" w:rsidRDefault="00AA47DC" w:rsidP="00AA47DC">
      <w:pPr>
        <w:spacing w:after="240"/>
        <w:ind w:firstLine="708"/>
        <w:jc w:val="both"/>
      </w:pPr>
      <w:r>
        <w:t>O</w:t>
      </w:r>
      <w:r w:rsidRPr="000E1CF5">
        <w:t xml:space="preserve">bzirom na naprijed navedeno predlaže se donošenje Odluke o poništenju postupka jednostavne nabave  </w:t>
      </w:r>
      <w:r w:rsidRPr="00324A82">
        <w:t xml:space="preserve">Stručnjaka za izradu </w:t>
      </w:r>
      <w:proofErr w:type="spellStart"/>
      <w:r w:rsidRPr="00324A82">
        <w:t>kurikularnog</w:t>
      </w:r>
      <w:proofErr w:type="spellEnd"/>
      <w:r w:rsidRPr="00324A82">
        <w:t xml:space="preserve">  modula za predmet „Robotika“ provođenje edukacije uč</w:t>
      </w:r>
      <w:r>
        <w:t>itelja te učenika i izradu</w:t>
      </w:r>
      <w:r w:rsidRPr="00324A82">
        <w:t xml:space="preserve"> </w:t>
      </w:r>
      <w:proofErr w:type="spellStart"/>
      <w:r w:rsidRPr="00324A82">
        <w:t>webinara</w:t>
      </w:r>
      <w:proofErr w:type="spellEnd"/>
      <w:r>
        <w:t xml:space="preserve">. </w:t>
      </w:r>
      <w:r w:rsidRPr="000E1CF5">
        <w:t xml:space="preserve">Temeljem svega naprijed navedenog, na prijedlog Povjerenstva odlučeno je kao u točki 1. ove Odluke. </w:t>
      </w:r>
    </w:p>
    <w:p w14:paraId="6C1E2269" w14:textId="77777777" w:rsidR="00AA47DC" w:rsidRPr="000E1CF5" w:rsidRDefault="00AA47DC" w:rsidP="00AA47DC">
      <w:pPr>
        <w:pStyle w:val="Uvuenotijeloteksta"/>
      </w:pPr>
    </w:p>
    <w:p w14:paraId="5B1B17EB" w14:textId="77777777" w:rsidR="00AA47DC" w:rsidRPr="000D47CC" w:rsidRDefault="00AA47DC" w:rsidP="00AA47DC">
      <w:pPr>
        <w:pStyle w:val="Uvuenotijeloteksta"/>
        <w:rPr>
          <w:color w:val="FF0000"/>
        </w:rPr>
      </w:pPr>
    </w:p>
    <w:p w14:paraId="3971834A" w14:textId="77777777" w:rsidR="00AA47DC" w:rsidRPr="000D47CC" w:rsidRDefault="00AA47DC" w:rsidP="00AA47DC">
      <w:pPr>
        <w:jc w:val="both"/>
        <w:rPr>
          <w:b/>
        </w:rPr>
      </w:pPr>
      <w:r w:rsidRPr="000D47CC">
        <w:t xml:space="preserve">         </w:t>
      </w:r>
      <w:r w:rsidRPr="000D47CC">
        <w:rPr>
          <w:b/>
        </w:rPr>
        <w:t xml:space="preserve">Uputa o pravnom lijeku:  </w:t>
      </w:r>
    </w:p>
    <w:p w14:paraId="52C67D75" w14:textId="77777777" w:rsidR="00AA47DC" w:rsidRDefault="00AA47DC" w:rsidP="00AA47DC">
      <w:pPr>
        <w:jc w:val="both"/>
      </w:pPr>
      <w:r w:rsidRPr="000D47CC">
        <w:t xml:space="preserve">         Protiv ove odluke ne može se izjaviti žalba.</w:t>
      </w:r>
    </w:p>
    <w:p w14:paraId="23C7C799" w14:textId="77777777" w:rsidR="00AA47DC" w:rsidRPr="000D47CC" w:rsidRDefault="00AA47DC" w:rsidP="00AA47DC">
      <w:pPr>
        <w:jc w:val="both"/>
      </w:pPr>
    </w:p>
    <w:p w14:paraId="4241071B" w14:textId="77777777" w:rsidR="00AA47DC" w:rsidRPr="00A31A3E" w:rsidRDefault="00AA47DC" w:rsidP="00AA47DC">
      <w:pPr>
        <w:pStyle w:val="Tijeloteksta"/>
        <w:ind w:left="5040" w:firstLine="720"/>
        <w:jc w:val="center"/>
      </w:pPr>
      <w:r>
        <w:t>GRADONAČELNIK:</w:t>
      </w:r>
    </w:p>
    <w:p w14:paraId="53BA7E6F" w14:textId="77777777" w:rsidR="00AA47DC" w:rsidRPr="00A31A3E" w:rsidRDefault="00AA47DC" w:rsidP="00AA47DC">
      <w:pPr>
        <w:pStyle w:val="Tijeloteksta"/>
        <w:ind w:left="5052" w:firstLine="708"/>
        <w:jc w:val="center"/>
      </w:pPr>
    </w:p>
    <w:p w14:paraId="34914A2E" w14:textId="77777777" w:rsidR="00AA47DC" w:rsidRPr="00A31A3E" w:rsidRDefault="00AA47DC" w:rsidP="00AA47DC">
      <w:pPr>
        <w:pStyle w:val="Tijeloteksta"/>
        <w:ind w:left="5052" w:firstLine="708"/>
        <w:jc w:val="center"/>
      </w:pPr>
      <w:proofErr w:type="spellStart"/>
      <w:r w:rsidRPr="00A31A3E">
        <w:t>Mišel</w:t>
      </w:r>
      <w:proofErr w:type="spellEnd"/>
      <w:r w:rsidRPr="00A31A3E">
        <w:t xml:space="preserve"> Jakšić, dipl.</w:t>
      </w:r>
      <w:r>
        <w:t xml:space="preserve"> </w:t>
      </w:r>
      <w:proofErr w:type="spellStart"/>
      <w:r w:rsidRPr="00A31A3E">
        <w:t>oec</w:t>
      </w:r>
      <w:proofErr w:type="spellEnd"/>
      <w:r w:rsidRPr="00A31A3E">
        <w:t>.</w:t>
      </w:r>
    </w:p>
    <w:p w14:paraId="44D7A918" w14:textId="77777777" w:rsidR="00AA47DC" w:rsidRPr="00733761" w:rsidRDefault="00AA47DC" w:rsidP="00AA47DC">
      <w:pPr>
        <w:pStyle w:val="Tijeloteksta"/>
        <w:ind w:firstLine="708"/>
        <w:jc w:val="center"/>
        <w:rPr>
          <w:sz w:val="22"/>
          <w:szCs w:val="22"/>
          <w:highlight w:val="yellow"/>
        </w:rPr>
      </w:pPr>
    </w:p>
    <w:p w14:paraId="207EC427" w14:textId="77777777" w:rsidR="00AA47DC" w:rsidRPr="000D47CC" w:rsidRDefault="00AA47DC" w:rsidP="00AA47DC">
      <w:pPr>
        <w:pStyle w:val="Tijeloteksta"/>
        <w:ind w:left="2124"/>
        <w:jc w:val="center"/>
      </w:pPr>
      <w:r w:rsidRPr="000D47CC">
        <w:t xml:space="preserve">                    </w:t>
      </w:r>
    </w:p>
    <w:p w14:paraId="3A37DC1E" w14:textId="77777777" w:rsidR="00AA47DC" w:rsidRDefault="00AA47DC" w:rsidP="00AA47DC">
      <w:pPr>
        <w:jc w:val="center"/>
        <w:rPr>
          <w:highlight w:val="yellow"/>
        </w:rPr>
      </w:pPr>
    </w:p>
    <w:p w14:paraId="0C043D79" w14:textId="77777777" w:rsidR="00AA47DC" w:rsidRPr="000D47CC" w:rsidRDefault="00AA47DC" w:rsidP="00AA47DC">
      <w:pPr>
        <w:jc w:val="center"/>
        <w:rPr>
          <w:highlight w:val="yellow"/>
        </w:rPr>
      </w:pPr>
      <w:r w:rsidRPr="000D47CC">
        <w:rPr>
          <w:highlight w:val="yellow"/>
        </w:rPr>
        <w:t xml:space="preserve">                                             </w:t>
      </w:r>
    </w:p>
    <w:p w14:paraId="19B704E1" w14:textId="77777777" w:rsidR="00AA47DC" w:rsidRPr="0080496E" w:rsidRDefault="00AA47DC" w:rsidP="00AA47DC">
      <w:pPr>
        <w:pStyle w:val="Tijeloteksta"/>
        <w:ind w:firstLine="708"/>
        <w:jc w:val="center"/>
      </w:pPr>
    </w:p>
    <w:p w14:paraId="1D42EEE0" w14:textId="77777777" w:rsidR="00AA47DC" w:rsidRDefault="00AA47DC" w:rsidP="00AA47DC">
      <w:pPr>
        <w:pStyle w:val="Tijeloteksta"/>
      </w:pPr>
      <w:r w:rsidRPr="0080496E">
        <w:t xml:space="preserve">  Dostaviti:</w:t>
      </w:r>
    </w:p>
    <w:p w14:paraId="2BD2D7A0" w14:textId="77777777" w:rsidR="00AA47DC" w:rsidRPr="0080496E" w:rsidRDefault="00AA47DC" w:rsidP="00AA47DC">
      <w:pPr>
        <w:pStyle w:val="Tijeloteksta"/>
      </w:pPr>
      <w:r>
        <w:t xml:space="preserve">  1. </w:t>
      </w:r>
      <w:r w:rsidRPr="0080496E">
        <w:t xml:space="preserve">Ivica Kolarić, Dragutina </w:t>
      </w:r>
      <w:proofErr w:type="spellStart"/>
      <w:r w:rsidRPr="0080496E">
        <w:t>Rakovca</w:t>
      </w:r>
      <w:proofErr w:type="spellEnd"/>
      <w:r w:rsidRPr="0080496E">
        <w:t xml:space="preserve"> 36,  42000 Varaždin</w:t>
      </w:r>
    </w:p>
    <w:p w14:paraId="52A6DD35" w14:textId="77777777" w:rsidR="00AA47DC" w:rsidRPr="0080496E" w:rsidRDefault="00AA47DC" w:rsidP="00AA47DC">
      <w:pPr>
        <w:pStyle w:val="Tijeloteksta"/>
      </w:pPr>
      <w:r>
        <w:t xml:space="preserve">  2. </w:t>
      </w:r>
      <w:r w:rsidRPr="0080496E">
        <w:t xml:space="preserve">Jelka </w:t>
      </w:r>
      <w:proofErr w:type="spellStart"/>
      <w:r w:rsidRPr="0080496E">
        <w:t>Hrnjić</w:t>
      </w:r>
      <w:proofErr w:type="spellEnd"/>
      <w:r w:rsidRPr="0080496E">
        <w:t xml:space="preserve">, Julija </w:t>
      </w:r>
      <w:proofErr w:type="spellStart"/>
      <w:r w:rsidRPr="0080496E">
        <w:t>Knifera</w:t>
      </w:r>
      <w:proofErr w:type="spellEnd"/>
      <w:r w:rsidRPr="0080496E">
        <w:t xml:space="preserve"> 4, 10020 Zagreb</w:t>
      </w:r>
    </w:p>
    <w:p w14:paraId="66810A0D" w14:textId="77777777" w:rsidR="00AA47DC" w:rsidRPr="0080496E" w:rsidRDefault="00AA47DC" w:rsidP="00AA47DC">
      <w:pPr>
        <w:pStyle w:val="Tijeloteksta"/>
      </w:pPr>
      <w:r>
        <w:t xml:space="preserve">  3. </w:t>
      </w:r>
      <w:r w:rsidRPr="0080496E">
        <w:t xml:space="preserve">Katja Barbić, </w:t>
      </w:r>
      <w:proofErr w:type="spellStart"/>
      <w:r w:rsidRPr="0080496E">
        <w:t>Pitve</w:t>
      </w:r>
      <w:proofErr w:type="spellEnd"/>
      <w:r w:rsidRPr="0080496E">
        <w:t xml:space="preserve">, 21465 </w:t>
      </w:r>
      <w:proofErr w:type="spellStart"/>
      <w:r w:rsidRPr="0080496E">
        <w:t>Jelsa</w:t>
      </w:r>
      <w:proofErr w:type="spellEnd"/>
    </w:p>
    <w:p w14:paraId="7F6B7FB7" w14:textId="77777777" w:rsidR="00AA47DC" w:rsidRPr="0080496E" w:rsidRDefault="00AA47DC" w:rsidP="00AA47DC">
      <w:pPr>
        <w:pStyle w:val="Tijeloteksta"/>
      </w:pPr>
      <w:r>
        <w:t xml:space="preserve">  4. </w:t>
      </w:r>
      <w:r w:rsidRPr="0080496E">
        <w:t>Spis - ovdje</w:t>
      </w:r>
    </w:p>
    <w:p w14:paraId="5A0F9E5E" w14:textId="77777777" w:rsidR="00AA47DC" w:rsidRPr="000C2B54" w:rsidRDefault="00AA47DC" w:rsidP="00AA47DC">
      <w:pPr>
        <w:tabs>
          <w:tab w:val="left" w:pos="990"/>
          <w:tab w:val="right" w:pos="3600"/>
          <w:tab w:val="left" w:pos="4320"/>
          <w:tab w:val="center" w:pos="6480"/>
          <w:tab w:val="right" w:pos="8460"/>
        </w:tabs>
        <w:jc w:val="center"/>
        <w:rPr>
          <w:b/>
          <w:bCs/>
          <w:color w:val="000000"/>
          <w:sz w:val="22"/>
          <w:szCs w:val="22"/>
        </w:rPr>
      </w:pPr>
    </w:p>
    <w:p w14:paraId="243B64FA" w14:textId="77777777" w:rsidR="00AA47DC" w:rsidRPr="000C2B54" w:rsidRDefault="00AA47DC" w:rsidP="00AA47DC">
      <w:pPr>
        <w:pStyle w:val="Bezproreda"/>
        <w:jc w:val="both"/>
        <w:rPr>
          <w:rFonts w:ascii="Times New Roman" w:hAnsi="Times New Roman"/>
        </w:rPr>
      </w:pPr>
    </w:p>
    <w:p w14:paraId="159D82B8" w14:textId="77777777" w:rsidR="00AA47DC" w:rsidRPr="000C2B54" w:rsidRDefault="00AA47DC" w:rsidP="00AA47DC">
      <w:pPr>
        <w:jc w:val="both"/>
        <w:rPr>
          <w:color w:val="FF0000"/>
          <w:sz w:val="22"/>
          <w:szCs w:val="22"/>
        </w:rPr>
      </w:pPr>
    </w:p>
    <w:p w14:paraId="56AC93A6" w14:textId="77777777" w:rsidR="00AA47DC" w:rsidRPr="000C2B54" w:rsidRDefault="00AA47DC" w:rsidP="00AA47DC">
      <w:pPr>
        <w:pStyle w:val="Tijeloteksta"/>
        <w:rPr>
          <w:sz w:val="22"/>
          <w:szCs w:val="22"/>
        </w:rPr>
      </w:pPr>
    </w:p>
    <w:p w14:paraId="35A93A19" w14:textId="77777777" w:rsidR="00AA47DC" w:rsidRPr="000C2B54" w:rsidRDefault="00AA47DC" w:rsidP="00AA47DC">
      <w:pPr>
        <w:jc w:val="center"/>
        <w:rPr>
          <w:sz w:val="22"/>
          <w:szCs w:val="22"/>
        </w:rPr>
      </w:pPr>
    </w:p>
    <w:p w14:paraId="38268F0C" w14:textId="77777777" w:rsidR="00AA47DC" w:rsidRPr="000C2B54" w:rsidRDefault="00AA47DC" w:rsidP="00AA47DC">
      <w:pPr>
        <w:jc w:val="center"/>
        <w:rPr>
          <w:sz w:val="22"/>
          <w:szCs w:val="22"/>
        </w:rPr>
      </w:pPr>
    </w:p>
    <w:p w14:paraId="3A4AA184" w14:textId="77777777" w:rsidR="00AA47DC" w:rsidRPr="000C2B54" w:rsidRDefault="00AA47DC" w:rsidP="00AA47DC">
      <w:pPr>
        <w:jc w:val="center"/>
        <w:rPr>
          <w:sz w:val="22"/>
          <w:szCs w:val="22"/>
        </w:rPr>
      </w:pPr>
    </w:p>
    <w:p w14:paraId="5C231CD8" w14:textId="77777777" w:rsidR="00AA47DC" w:rsidRPr="000C2B54" w:rsidRDefault="00AA47DC" w:rsidP="00AA47DC">
      <w:pPr>
        <w:jc w:val="center"/>
        <w:rPr>
          <w:sz w:val="22"/>
          <w:szCs w:val="22"/>
        </w:rPr>
      </w:pPr>
    </w:p>
    <w:p w14:paraId="4A1666C8" w14:textId="77777777" w:rsidR="00AA47DC" w:rsidRPr="00FA5AC9" w:rsidRDefault="00AA47DC" w:rsidP="00AA47DC">
      <w:pPr>
        <w:jc w:val="center"/>
        <w:rPr>
          <w:sz w:val="22"/>
          <w:szCs w:val="22"/>
        </w:rPr>
      </w:pPr>
    </w:p>
    <w:p w14:paraId="5871D81A" w14:textId="77777777" w:rsidR="00AA47DC" w:rsidRPr="00FA5AC9" w:rsidRDefault="00AA47DC" w:rsidP="00AA47DC">
      <w:pPr>
        <w:jc w:val="center"/>
        <w:rPr>
          <w:sz w:val="22"/>
          <w:szCs w:val="22"/>
        </w:rPr>
      </w:pPr>
    </w:p>
    <w:p w14:paraId="227C484C" w14:textId="77777777" w:rsidR="00AA47DC" w:rsidRPr="00FA5AC9" w:rsidRDefault="00AA47DC" w:rsidP="00AA47DC">
      <w:pPr>
        <w:jc w:val="center"/>
        <w:rPr>
          <w:sz w:val="22"/>
          <w:szCs w:val="22"/>
        </w:rPr>
      </w:pPr>
    </w:p>
    <w:p w14:paraId="7649B322" w14:textId="7704F39B" w:rsidR="00F11E7A" w:rsidRDefault="00F11E7A" w:rsidP="00AA47DC"/>
    <w:sectPr w:rsidR="00F11E7A" w:rsidSect="00514C16">
      <w:headerReference w:type="first" r:id="rId7"/>
      <w:type w:val="continuous"/>
      <w:pgSz w:w="11906" w:h="16838"/>
      <w:pgMar w:top="1077" w:right="1469" w:bottom="1021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B7F9E" w14:textId="77777777" w:rsidR="00E15B88" w:rsidRDefault="00E15B88" w:rsidP="008E4B08">
      <w:r>
        <w:separator/>
      </w:r>
    </w:p>
  </w:endnote>
  <w:endnote w:type="continuationSeparator" w:id="0">
    <w:p w14:paraId="72887FF6" w14:textId="77777777" w:rsidR="00E15B88" w:rsidRDefault="00E15B88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773E5" w14:textId="77777777" w:rsidR="00E15B88" w:rsidRDefault="00E15B88" w:rsidP="008E4B08">
      <w:r>
        <w:separator/>
      </w:r>
    </w:p>
  </w:footnote>
  <w:footnote w:type="continuationSeparator" w:id="0">
    <w:p w14:paraId="6E19D296" w14:textId="77777777" w:rsidR="00E15B88" w:rsidRDefault="00E15B88" w:rsidP="008E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FF9A1" w14:textId="77777777" w:rsidR="008E4B08" w:rsidRPr="001E5EE1" w:rsidRDefault="006B7435" w:rsidP="008E4B08">
    <w:pPr>
      <w:tabs>
        <w:tab w:val="center" w:pos="4320"/>
        <w:tab w:val="right" w:pos="8640"/>
      </w:tabs>
      <w:spacing w:before="1000"/>
      <w:ind w:left="851"/>
      <w:rPr>
        <w:szCs w:val="20"/>
      </w:rPr>
    </w:pPr>
    <w:r w:rsidRPr="001E5EE1">
      <w:rPr>
        <w:noProof/>
      </w:rPr>
      <w:drawing>
        <wp:anchor distT="0" distB="0" distL="114300" distR="114300" simplePos="0" relativeHeight="251657216" behindDoc="0" locked="0" layoutInCell="1" allowOverlap="1" wp14:anchorId="13CFBF5C" wp14:editId="23ECE60B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9525" b="0"/>
          <wp:wrapNone/>
          <wp:docPr id="1" name="Slika 1" descr="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4B08" w:rsidRPr="001E5EE1">
      <w:rPr>
        <w:szCs w:val="20"/>
      </w:rPr>
      <w:t>REPUBLIKA HRVATSKA</w:t>
    </w:r>
  </w:p>
  <w:p w14:paraId="24689518" w14:textId="77777777"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  <w:r w:rsidRPr="001E5EE1">
      <w:rPr>
        <w:szCs w:val="20"/>
      </w:rPr>
      <w:t>KOPRIVNIČKO-KRIŽEVAČKA ŽUPANIJA</w:t>
    </w:r>
  </w:p>
  <w:p w14:paraId="5B2C7A15" w14:textId="77777777" w:rsidR="008E4B08" w:rsidRPr="001E5EE1" w:rsidRDefault="006B7435" w:rsidP="008E4B08">
    <w:pPr>
      <w:tabs>
        <w:tab w:val="center" w:pos="4320"/>
        <w:tab w:val="right" w:pos="8640"/>
      </w:tabs>
      <w:spacing w:before="160"/>
      <w:ind w:left="1077"/>
      <w:rPr>
        <w:b/>
        <w:szCs w:val="20"/>
      </w:rPr>
    </w:pPr>
    <w:r w:rsidRPr="001E5EE1">
      <w:rPr>
        <w:noProof/>
      </w:rPr>
      <w:drawing>
        <wp:anchor distT="0" distB="0" distL="114300" distR="114300" simplePos="0" relativeHeight="251658240" behindDoc="0" locked="0" layoutInCell="1" allowOverlap="1" wp14:anchorId="5242019F" wp14:editId="4945117E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6350" b="0"/>
          <wp:wrapNone/>
          <wp:docPr id="2" name="Slika 2" descr="Grb Grada (60 px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b Grada (60 px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4B08" w:rsidRPr="001E5EE1">
      <w:rPr>
        <w:b/>
        <w:szCs w:val="20"/>
      </w:rPr>
      <w:t>GRAD KOPRIVNICA</w:t>
    </w:r>
  </w:p>
  <w:p w14:paraId="54545297" w14:textId="77777777" w:rsidR="008E4B08" w:rsidRPr="001E5EE1" w:rsidRDefault="008E4B08" w:rsidP="008E4B08">
    <w:pPr>
      <w:tabs>
        <w:tab w:val="center" w:pos="4320"/>
        <w:tab w:val="right" w:pos="8640"/>
      </w:tabs>
      <w:spacing w:before="160"/>
      <w:ind w:left="1077"/>
      <w:rPr>
        <w:b/>
        <w:sz w:val="10"/>
        <w:szCs w:val="1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644"/>
    </w:tblGrid>
    <w:tr w:rsidR="008E4B08" w:rsidRPr="001E5EE1" w14:paraId="62D65073" w14:textId="77777777" w:rsidTr="00F45F2B">
      <w:tc>
        <w:tcPr>
          <w:tcW w:w="4644" w:type="dxa"/>
          <w:shd w:val="clear" w:color="auto" w:fill="auto"/>
        </w:tcPr>
        <w:p w14:paraId="41F15853" w14:textId="77777777" w:rsidR="008E4B08" w:rsidRPr="001E5EE1" w:rsidRDefault="005048F6" w:rsidP="00F45F2B">
          <w:pPr>
            <w:tabs>
              <w:tab w:val="center" w:pos="4320"/>
              <w:tab w:val="right" w:pos="8640"/>
            </w:tabs>
            <w:jc w:val="center"/>
            <w:rPr>
              <w:szCs w:val="20"/>
            </w:rPr>
          </w:pPr>
          <w:fldSimple w:instr=" DOCPROPERTY  Logo  \* MERGEFORMAT ">
            <w:r w:rsidR="00AB4E82">
              <w:t>Gradonačelnik</w:t>
            </w:r>
          </w:fldSimple>
        </w:p>
      </w:tc>
    </w:tr>
  </w:tbl>
  <w:p w14:paraId="52D945FC" w14:textId="77777777"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D3F6C"/>
    <w:multiLevelType w:val="hybridMultilevel"/>
    <w:tmpl w:val="12627A52"/>
    <w:lvl w:ilvl="0" w:tplc="FA00590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907AD7"/>
    <w:multiLevelType w:val="hybridMultilevel"/>
    <w:tmpl w:val="619CF984"/>
    <w:lvl w:ilvl="0" w:tplc="5282A3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CD1EEA"/>
    <w:multiLevelType w:val="hybridMultilevel"/>
    <w:tmpl w:val="519431A8"/>
    <w:lvl w:ilvl="0" w:tplc="F20EA2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_DocSaved" w:val="Yes"/>
    <w:docVar w:name="SwDialogEnabled" w:val="False"/>
  </w:docVars>
  <w:rsids>
    <w:rsidRoot w:val="00580686"/>
    <w:rsid w:val="00064C8E"/>
    <w:rsid w:val="00085FFF"/>
    <w:rsid w:val="000A3497"/>
    <w:rsid w:val="000A79A0"/>
    <w:rsid w:val="000B0EF9"/>
    <w:rsid w:val="000C10B9"/>
    <w:rsid w:val="000C1FB7"/>
    <w:rsid w:val="000D77A1"/>
    <w:rsid w:val="00127FD4"/>
    <w:rsid w:val="001B7795"/>
    <w:rsid w:val="001E01B9"/>
    <w:rsid w:val="00281F0A"/>
    <w:rsid w:val="002C1AA1"/>
    <w:rsid w:val="002D73C0"/>
    <w:rsid w:val="002F06F8"/>
    <w:rsid w:val="003502B7"/>
    <w:rsid w:val="00353ACF"/>
    <w:rsid w:val="003B07B2"/>
    <w:rsid w:val="003C0B73"/>
    <w:rsid w:val="003C7570"/>
    <w:rsid w:val="003D5D0A"/>
    <w:rsid w:val="003F124D"/>
    <w:rsid w:val="00446CED"/>
    <w:rsid w:val="004D5158"/>
    <w:rsid w:val="004F5EAB"/>
    <w:rsid w:val="005048F6"/>
    <w:rsid w:val="00513260"/>
    <w:rsid w:val="00514C16"/>
    <w:rsid w:val="0052584C"/>
    <w:rsid w:val="00546BE3"/>
    <w:rsid w:val="00580686"/>
    <w:rsid w:val="00590216"/>
    <w:rsid w:val="0061291E"/>
    <w:rsid w:val="00625254"/>
    <w:rsid w:val="00661DCA"/>
    <w:rsid w:val="006712B7"/>
    <w:rsid w:val="00683C4F"/>
    <w:rsid w:val="006B7435"/>
    <w:rsid w:val="0078495E"/>
    <w:rsid w:val="007F3D13"/>
    <w:rsid w:val="007F41AB"/>
    <w:rsid w:val="00835D8A"/>
    <w:rsid w:val="00856A74"/>
    <w:rsid w:val="00857B8E"/>
    <w:rsid w:val="008724A9"/>
    <w:rsid w:val="008770A6"/>
    <w:rsid w:val="008E4B08"/>
    <w:rsid w:val="0090739C"/>
    <w:rsid w:val="009B6D94"/>
    <w:rsid w:val="009D4CD1"/>
    <w:rsid w:val="009F199D"/>
    <w:rsid w:val="00A1543D"/>
    <w:rsid w:val="00A837C0"/>
    <w:rsid w:val="00A90DBB"/>
    <w:rsid w:val="00AA25C4"/>
    <w:rsid w:val="00AA47DC"/>
    <w:rsid w:val="00AB4E82"/>
    <w:rsid w:val="00AE3F9F"/>
    <w:rsid w:val="00AE7275"/>
    <w:rsid w:val="00B25E9D"/>
    <w:rsid w:val="00B4739E"/>
    <w:rsid w:val="00B81E3E"/>
    <w:rsid w:val="00B97A31"/>
    <w:rsid w:val="00C25A85"/>
    <w:rsid w:val="00C34B71"/>
    <w:rsid w:val="00C52C1C"/>
    <w:rsid w:val="00CC2AB8"/>
    <w:rsid w:val="00D012D4"/>
    <w:rsid w:val="00D4466B"/>
    <w:rsid w:val="00D911FC"/>
    <w:rsid w:val="00DB4E95"/>
    <w:rsid w:val="00DE6869"/>
    <w:rsid w:val="00DF3A81"/>
    <w:rsid w:val="00E13394"/>
    <w:rsid w:val="00E15B88"/>
    <w:rsid w:val="00E3458D"/>
    <w:rsid w:val="00F11E7A"/>
    <w:rsid w:val="00F22E62"/>
    <w:rsid w:val="00F35850"/>
    <w:rsid w:val="00F45F2B"/>
    <w:rsid w:val="00F63987"/>
    <w:rsid w:val="00F659D4"/>
    <w:rsid w:val="00FA1DD6"/>
    <w:rsid w:val="00FA6825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119FBA"/>
  <w15:chartTrackingRefBased/>
  <w15:docId w15:val="{1B16CF2E-3C87-4BC4-A960-3908253E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4D515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AA47DC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A47DC"/>
    <w:rPr>
      <w:sz w:val="24"/>
      <w:szCs w:val="24"/>
    </w:rPr>
  </w:style>
  <w:style w:type="paragraph" w:styleId="Uvuenotijeloteksta">
    <w:name w:val="Body Text Indent"/>
    <w:basedOn w:val="Normal"/>
    <w:link w:val="UvuenotijelotekstaChar"/>
    <w:rsid w:val="00AA47DC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AA47DC"/>
    <w:rPr>
      <w:sz w:val="24"/>
      <w:szCs w:val="24"/>
    </w:rPr>
  </w:style>
  <w:style w:type="paragraph" w:styleId="Bezproreda">
    <w:name w:val="No Spacing"/>
    <w:uiPriority w:val="1"/>
    <w:qFormat/>
    <w:rsid w:val="00AA47D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GRADPULA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LM</dc:creator>
  <cp:keywords/>
  <dc:description/>
  <cp:lastModifiedBy>Marija Potroško Kovačić</cp:lastModifiedBy>
  <cp:revision>2</cp:revision>
  <cp:lastPrinted>2007-11-02T12:55:00Z</cp:lastPrinted>
  <dcterms:created xsi:type="dcterms:W3CDTF">2017-07-19T10:14:00Z</dcterms:created>
  <dcterms:modified xsi:type="dcterms:W3CDTF">2017-07-19T10:14:00Z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Enabled</vt:lpwstr>
  </property>
  <property fmtid="{D5CDD505-2E9C-101B-9397-08002B2CF9AE}" pid="3" name="SW_CustomTitle">
    <vt:lpwstr>SWING Integrator 5 Document</vt:lpwstr>
  </property>
  <property fmtid="{D5CDD505-2E9C-101B-9397-08002B2CF9AE}" pid="4" name="SW_SaveText">
    <vt:lpwstr>Save to Notes</vt:lpwstr>
  </property>
  <property fmtid="{D5CDD505-2E9C-101B-9397-08002B2CF9AE}" pid="5" name="SW_SaveCloseOfficeText">
    <vt:lpwstr>Save and Close Office document</vt:lpwstr>
  </property>
  <property fmtid="{D5CDD505-2E9C-101B-9397-08002B2CF9AE}" pid="6" name="SW_SaveCloseText">
    <vt:lpwstr>Save and Close Notes document</vt:lpwstr>
  </property>
  <property fmtid="{D5CDD505-2E9C-101B-9397-08002B2CF9AE}" pid="7" name="SW_DocUNID">
    <vt:lpwstr>0ACEB02608FA55F6C125814D002F85A3</vt:lpwstr>
  </property>
  <property fmtid="{D5CDD505-2E9C-101B-9397-08002B2CF9AE}" pid="8" name="SW_DocHWND">
    <vt:r8>592406</vt:r8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CN=domino1/O=GradKoprivnica</vt:lpwstr>
  </property>
  <property fmtid="{D5CDD505-2E9C-101B-9397-08002B2CF9AE}" pid="16" name="SW_DocumentDB">
    <vt:lpwstr>SWING\spm.nsf</vt:lpwstr>
  </property>
  <property fmtid="{D5CDD505-2E9C-101B-9397-08002B2CF9AE}" pid="17" name="SW_ShowContentLibMenus">
    <vt:bool>true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SWINGINTEGRATOR.5.23.000.DOT</vt:lpwstr>
  </property>
  <property fmtid="{D5CDD505-2E9C-101B-9397-08002B2CF9AE}" pid="22" name="SW_DocSaved">
    <vt:lpwstr>Yes</vt:lpwstr>
  </property>
  <property fmtid="{D5CDD505-2E9C-101B-9397-08002B2CF9AE}" pid="23" name="Sw_ActivateWM">
    <vt:lpwstr>ka_Yes</vt:lpwstr>
  </property>
  <property fmtid="{D5CDD505-2E9C-101B-9397-08002B2CF9AE}" pid="24" name="Sw_TC">
    <vt:lpwstr/>
  </property>
  <property fmtid="{D5CDD505-2E9C-101B-9397-08002B2CF9AE}" pid="25" name="Sw_CsDo">
    <vt:lpwstr>Urbroj</vt:lpwstr>
  </property>
  <property fmtid="{D5CDD505-2E9C-101B-9397-08002B2CF9AE}" pid="26" name="Sw_CsDoVal">
    <vt:lpwstr>2137/01-03/1-17-1</vt:lpwstr>
  </property>
  <property fmtid="{D5CDD505-2E9C-101B-9397-08002B2CF9AE}" pid="27" name="Sw_Status">
    <vt:lpwstr>ka_Zakljuceno</vt:lpwstr>
  </property>
  <property fmtid="{D5CDD505-2E9C-101B-9397-08002B2CF9AE}" pid="28" name="Sw_PrintDlg">
    <vt:lpwstr/>
  </property>
  <property fmtid="{D5CDD505-2E9C-101B-9397-08002B2CF9AE}" pid="29" name="Logo">
    <vt:lpwstr>Gradonačelnik</vt:lpwstr>
  </property>
  <property fmtid="{D5CDD505-2E9C-101B-9397-08002B2CF9AE}" pid="30" name="EMail">
    <vt:lpwstr>ured.grada@koprivnica.hr</vt:lpwstr>
  </property>
</Properties>
</file>