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275" w:rsidRDefault="00EB2A3B" w:rsidP="00EB2A3B">
      <w:pPr>
        <w:jc w:val="both"/>
      </w:pPr>
      <w:r>
        <w:t>Na temelju članka 29., stavka 2. Pravilnika o financiranju javnih potreba Grada Koprivnice („Glasnik Grada Koprivnice“ broj 3/15, 3/16) i članka 55. Statuta Grada Koprivnice („Glasnik Grada Koprivnice“ broj 4/09, 1/12, 1/13 i 3/13 – pročišćeni tekst), zamjenik koji obnaša dužnost gradonačelnika dana 31. svibnja 2017. godine, donio je</w:t>
      </w:r>
    </w:p>
    <w:p w:rsidR="00EB2A3B" w:rsidRDefault="00EB2A3B" w:rsidP="00353ACF"/>
    <w:p w:rsidR="00D47989" w:rsidRDefault="00D47989" w:rsidP="00353ACF"/>
    <w:p w:rsidR="00EB2A3B" w:rsidRPr="00EB2A3B" w:rsidRDefault="00EB2A3B" w:rsidP="00EB2A3B">
      <w:pPr>
        <w:jc w:val="center"/>
        <w:rPr>
          <w:b/>
        </w:rPr>
      </w:pPr>
      <w:r w:rsidRPr="00EB2A3B">
        <w:rPr>
          <w:b/>
        </w:rPr>
        <w:t>ZAKLJUČAK</w:t>
      </w:r>
    </w:p>
    <w:p w:rsidR="00EB2A3B" w:rsidRDefault="00EB2A3B" w:rsidP="00EB2A3B">
      <w:pPr>
        <w:jc w:val="center"/>
        <w:rPr>
          <w:b/>
        </w:rPr>
      </w:pPr>
      <w:r w:rsidRPr="00EB2A3B">
        <w:rPr>
          <w:b/>
        </w:rPr>
        <w:t xml:space="preserve">o odobrenju nefinancijske podrške – prijevoz za </w:t>
      </w:r>
    </w:p>
    <w:p w:rsidR="00EB2A3B" w:rsidRPr="00EB2A3B" w:rsidRDefault="00EB2A3B" w:rsidP="00EB2A3B">
      <w:pPr>
        <w:jc w:val="center"/>
        <w:rPr>
          <w:b/>
        </w:rPr>
      </w:pPr>
      <w:r w:rsidRPr="00EB2A3B">
        <w:rPr>
          <w:b/>
        </w:rPr>
        <w:t>Kulturno umjetničko društvo Podravka</w:t>
      </w:r>
      <w:r w:rsidR="004D3638">
        <w:rPr>
          <w:b/>
        </w:rPr>
        <w:t>, za</w:t>
      </w:r>
      <w:r w:rsidR="00E95DBF">
        <w:rPr>
          <w:b/>
        </w:rPr>
        <w:t xml:space="preserve"> </w:t>
      </w:r>
      <w:r w:rsidRPr="00EB2A3B">
        <w:rPr>
          <w:b/>
        </w:rPr>
        <w:t xml:space="preserve"> 2. lipnja 2017. godine</w:t>
      </w:r>
    </w:p>
    <w:p w:rsidR="00EB2A3B" w:rsidRDefault="00EB2A3B" w:rsidP="00353ACF"/>
    <w:p w:rsidR="00EB2A3B" w:rsidRDefault="00EB2A3B" w:rsidP="00353ACF"/>
    <w:p w:rsidR="00EB2A3B" w:rsidRPr="004D0922" w:rsidRDefault="00EB2A3B" w:rsidP="004D0922">
      <w:pPr>
        <w:jc w:val="center"/>
        <w:rPr>
          <w:b/>
        </w:rPr>
      </w:pPr>
      <w:r w:rsidRPr="004D0922">
        <w:rPr>
          <w:b/>
        </w:rPr>
        <w:t>I.</w:t>
      </w:r>
    </w:p>
    <w:p w:rsidR="00EB2A3B" w:rsidRDefault="00EB2A3B" w:rsidP="00353ACF"/>
    <w:p w:rsidR="00EB2A3B" w:rsidRDefault="00EB2A3B" w:rsidP="004D0922">
      <w:pPr>
        <w:ind w:firstLine="720"/>
        <w:jc w:val="both"/>
      </w:pPr>
      <w:r>
        <w:t xml:space="preserve">Odobrava se nefinancijska podrška prijevoz za Kulturno umjetničko društvo Podravka </w:t>
      </w:r>
      <w:r w:rsidR="004D3638">
        <w:t xml:space="preserve">za </w:t>
      </w:r>
      <w:r>
        <w:t>2. lipnja 2017. godine, a prema ocjeni i ispunjavanju uvjeta za nefinancijsku podršku – prijevoz utvrđen u tekstu Javnog poziva za razvoj kapaciteta organizacija civilnog društva – prijevoz, sa svrhom nastupa na 40. Međunarodnom festivalu umjetničke tamburaške glazbe</w:t>
      </w:r>
      <w:r w:rsidR="004D3638">
        <w:t>.</w:t>
      </w:r>
    </w:p>
    <w:p w:rsidR="00E95DBF" w:rsidRDefault="00E95DBF" w:rsidP="004D0922">
      <w:pPr>
        <w:jc w:val="both"/>
      </w:pPr>
    </w:p>
    <w:p w:rsidR="00E95DBF" w:rsidRDefault="00E95DBF" w:rsidP="004D0922">
      <w:pPr>
        <w:jc w:val="both"/>
      </w:pPr>
    </w:p>
    <w:p w:rsidR="00E95DBF" w:rsidRPr="00320B69" w:rsidRDefault="00E95DBF" w:rsidP="00320B69">
      <w:pPr>
        <w:jc w:val="center"/>
        <w:rPr>
          <w:b/>
        </w:rPr>
      </w:pPr>
      <w:r w:rsidRPr="00320B69">
        <w:rPr>
          <w:b/>
        </w:rPr>
        <w:t>II.</w:t>
      </w:r>
    </w:p>
    <w:p w:rsidR="00E95DBF" w:rsidRDefault="00E95DBF" w:rsidP="004D0922">
      <w:pPr>
        <w:jc w:val="both"/>
      </w:pPr>
    </w:p>
    <w:p w:rsidR="00EB2A3B" w:rsidRDefault="00E95DBF" w:rsidP="00320B69">
      <w:pPr>
        <w:ind w:firstLine="720"/>
        <w:jc w:val="both"/>
      </w:pPr>
      <w:r>
        <w:t>Nefinancijska podrška iz točke I. ovog Zaključka</w:t>
      </w:r>
      <w:r w:rsidR="00A82711">
        <w:t>, odobrava se temeljem</w:t>
      </w:r>
      <w:r>
        <w:t xml:space="preserve"> </w:t>
      </w:r>
      <w:r w:rsidR="00EB2A3B">
        <w:t>Zaključk</w:t>
      </w:r>
      <w:r w:rsidR="00A82711">
        <w:t xml:space="preserve">a </w:t>
      </w:r>
      <w:r w:rsidR="00EB2A3B">
        <w:t>o ocjenjivanju – odobravanje i neodobravanje nefinancijske podrške – prijevoz za Kulturno umjetničko društvo Podravka</w:t>
      </w:r>
      <w:r w:rsidR="004D3638">
        <w:t>, za</w:t>
      </w:r>
      <w:r w:rsidR="00EB2A3B">
        <w:t xml:space="preserve"> 2. lipnja 2017. godine i Zaključk</w:t>
      </w:r>
      <w:r w:rsidR="00A82711">
        <w:t>a</w:t>
      </w:r>
      <w:r w:rsidR="00EB2A3B">
        <w:t xml:space="preserve"> o </w:t>
      </w:r>
      <w:r w:rsidR="00A82711">
        <w:t xml:space="preserve">davanju </w:t>
      </w:r>
      <w:r w:rsidR="00EB2A3B">
        <w:t>prethodnog pozitivnog mišljenja o Zaključku o ocjenjivanju – odobravanje i neodobravanje nefinancijske podrške – prijevoz za Kulturno umjetničko društvo Podravka 2. lipnja 2017. godine.</w:t>
      </w:r>
    </w:p>
    <w:p w:rsidR="00EB2A3B" w:rsidRDefault="00EB2A3B" w:rsidP="00353ACF"/>
    <w:p w:rsidR="00EB2A3B" w:rsidRDefault="00EB2A3B" w:rsidP="00353ACF"/>
    <w:p w:rsidR="000C10B9" w:rsidRPr="008770A6" w:rsidRDefault="00B4739E" w:rsidP="00353ACF">
      <w:r w:rsidRPr="008770A6">
        <w:t>KLASA</w:t>
      </w:r>
      <w:r w:rsidR="000C10B9" w:rsidRPr="008770A6">
        <w:t>:</w:t>
      </w:r>
      <w:bookmarkStart w:id="0" w:name="Klasa"/>
      <w:r w:rsidRPr="008770A6">
        <w:t xml:space="preserve"> </w:t>
      </w:r>
      <w:bookmarkEnd w:id="0"/>
      <w:r w:rsidR="004D3638">
        <w:t>007-01/17-01/0142</w:t>
      </w:r>
    </w:p>
    <w:p w:rsidR="00E13394" w:rsidRPr="008770A6" w:rsidRDefault="00B4739E" w:rsidP="00353ACF">
      <w:r w:rsidRPr="008770A6">
        <w:t>URBROJ</w:t>
      </w:r>
      <w:r w:rsidR="007F3D13" w:rsidRPr="008770A6">
        <w:t>:</w:t>
      </w:r>
      <w:bookmarkStart w:id="1" w:name="Urbroj"/>
      <w:r w:rsidRPr="008770A6">
        <w:t xml:space="preserve"> </w:t>
      </w:r>
      <w:bookmarkStart w:id="2" w:name="_GoBack"/>
      <w:bookmarkEnd w:id="1"/>
      <w:bookmarkEnd w:id="2"/>
      <w:r w:rsidR="004D3638">
        <w:t>2137/01-04/6-17-7</w:t>
      </w:r>
    </w:p>
    <w:p w:rsidR="00E13394" w:rsidRDefault="008E4B08" w:rsidP="00353ACF">
      <w:r>
        <w:t>Koprivnica</w:t>
      </w:r>
      <w:r w:rsidR="00E13394" w:rsidRPr="008770A6">
        <w:t>,</w:t>
      </w:r>
      <w:r w:rsidR="008770A6">
        <w:t xml:space="preserve"> </w:t>
      </w:r>
      <w:r w:rsidR="004D0922">
        <w:t>31. svibnja 2017.</w:t>
      </w:r>
    </w:p>
    <w:p w:rsidR="004D0922" w:rsidRDefault="004D0922" w:rsidP="00353ACF"/>
    <w:p w:rsidR="004D0922" w:rsidRDefault="004D0922" w:rsidP="00353ACF"/>
    <w:p w:rsidR="004D0922" w:rsidRDefault="004D0922" w:rsidP="004D0922">
      <w:pPr>
        <w:ind w:left="4320"/>
        <w:jc w:val="center"/>
      </w:pPr>
      <w:r>
        <w:t>ZAMJENIK KOJI OBNAŠA</w:t>
      </w:r>
    </w:p>
    <w:p w:rsidR="004D0922" w:rsidRDefault="004D0922" w:rsidP="004D0922">
      <w:pPr>
        <w:ind w:left="4320"/>
        <w:jc w:val="center"/>
      </w:pPr>
      <w:r>
        <w:t>DUŽNOST GRADONAČELNIKA</w:t>
      </w:r>
      <w:r w:rsidR="00A82711">
        <w:t>:</w:t>
      </w:r>
    </w:p>
    <w:p w:rsidR="00A82711" w:rsidRDefault="00A82711" w:rsidP="004D0922">
      <w:pPr>
        <w:ind w:left="4320"/>
        <w:jc w:val="center"/>
      </w:pPr>
    </w:p>
    <w:p w:rsidR="004D0922" w:rsidRPr="008770A6" w:rsidRDefault="004D0922" w:rsidP="004D0922">
      <w:pPr>
        <w:ind w:left="4320"/>
        <w:jc w:val="center"/>
      </w:pPr>
      <w:r>
        <w:t>Mišel Jakšić, dipl. oec.</w:t>
      </w:r>
    </w:p>
    <w:p w:rsidR="001E01B9" w:rsidRPr="00A2779F" w:rsidRDefault="00A2779F" w:rsidP="00A2779F">
      <w:pPr>
        <w:jc w:val="center"/>
        <w:rPr>
          <w:b/>
        </w:rPr>
      </w:pPr>
      <w:r>
        <w:br w:type="page"/>
      </w:r>
      <w:r w:rsidRPr="00A2779F">
        <w:rPr>
          <w:b/>
        </w:rPr>
        <w:lastRenderedPageBreak/>
        <w:t>OBRAZLOŽENJE</w:t>
      </w:r>
    </w:p>
    <w:p w:rsidR="00A2779F" w:rsidRDefault="00A2779F" w:rsidP="00A2779F"/>
    <w:p w:rsidR="00A2779F" w:rsidRDefault="00A2779F" w:rsidP="00A2779F"/>
    <w:p w:rsidR="00196DF2" w:rsidRDefault="00A2779F" w:rsidP="00196DF2">
      <w:pPr>
        <w:jc w:val="both"/>
      </w:pPr>
      <w:r>
        <w:tab/>
      </w:r>
      <w:r w:rsidR="00196DF2">
        <w:t xml:space="preserve">Kulturno umjetničko društvu Podravka, OIB: 87440796409, </w:t>
      </w:r>
      <w:r w:rsidR="003C7D8E">
        <w:t>podnijelo je zahtjev za uslugu prijevoza</w:t>
      </w:r>
      <w:r w:rsidR="00196DF2">
        <w:t xml:space="preserve"> na Javni poziv za razvoj kapaciteta organizacija civilnog društva – prijevoz 15. svibnja 2017. godine sa relacijom putovanja Koprivnica – Valpovo – Koprivnica za datum putovanja 2. lipnja 2017. godine.</w:t>
      </w:r>
    </w:p>
    <w:p w:rsidR="00196DF2" w:rsidRDefault="00196DF2" w:rsidP="00196DF2">
      <w:pPr>
        <w:jc w:val="both"/>
      </w:pPr>
      <w:r>
        <w:tab/>
        <w:t>Zahtjev Kulturnog umjetničkog društva Podravka zadovoljava sve uvjete Javnog poziva za razvoj kapaciteta organizacija civilnog društva – prijevoz, stoga se predlaže Zamjeniku koji obnaša dužnost gradonačelnika Mišelu Jakšiću, dipl. oec, donošenje Zaključka o odobrenju nefinancijske podrške – prijevoz za Kulturno umjetničko društvo Podravka 2. lipnja 2017. godine.</w:t>
      </w:r>
    </w:p>
    <w:p w:rsidR="00A2779F" w:rsidRDefault="00A2779F" w:rsidP="00A2779F"/>
    <w:p w:rsidR="00196DF2" w:rsidRDefault="00196DF2" w:rsidP="00A2779F"/>
    <w:p w:rsidR="00196DF2" w:rsidRDefault="00196DF2" w:rsidP="00196DF2">
      <w:pPr>
        <w:ind w:left="3600"/>
        <w:jc w:val="center"/>
      </w:pPr>
      <w:r>
        <w:t>Nositelj izrade i predlagatelj akta:</w:t>
      </w:r>
    </w:p>
    <w:p w:rsidR="00196DF2" w:rsidRDefault="00196DF2" w:rsidP="00196DF2">
      <w:pPr>
        <w:ind w:left="3600"/>
        <w:jc w:val="center"/>
      </w:pPr>
    </w:p>
    <w:p w:rsidR="00196DF2" w:rsidRDefault="00196DF2" w:rsidP="00196DF2">
      <w:pPr>
        <w:ind w:left="3600"/>
        <w:jc w:val="center"/>
      </w:pPr>
      <w:r>
        <w:t>UPRAVNI ODJEL ZA DRUŠTVENE DJELATNOSTI</w:t>
      </w:r>
    </w:p>
    <w:p w:rsidR="00196DF2" w:rsidRDefault="00196DF2" w:rsidP="00196DF2">
      <w:pPr>
        <w:ind w:left="3600"/>
        <w:jc w:val="center"/>
      </w:pPr>
      <w:r>
        <w:t>I EUROPSKE POSLOVE</w:t>
      </w:r>
    </w:p>
    <w:p w:rsidR="00196DF2" w:rsidRDefault="00196DF2" w:rsidP="00196DF2">
      <w:pPr>
        <w:ind w:left="3600"/>
        <w:jc w:val="center"/>
      </w:pPr>
    </w:p>
    <w:p w:rsidR="00196DF2" w:rsidRDefault="00196DF2" w:rsidP="00196DF2">
      <w:pPr>
        <w:ind w:left="3600"/>
        <w:jc w:val="center"/>
      </w:pPr>
      <w:r>
        <w:t>PROČELNIK:</w:t>
      </w:r>
    </w:p>
    <w:p w:rsidR="00196DF2" w:rsidRDefault="00196DF2" w:rsidP="00196DF2">
      <w:pPr>
        <w:ind w:left="3600"/>
        <w:jc w:val="center"/>
      </w:pPr>
    </w:p>
    <w:p w:rsidR="00196DF2" w:rsidRPr="008770A6" w:rsidRDefault="00196DF2" w:rsidP="00196DF2">
      <w:pPr>
        <w:ind w:left="3600"/>
        <w:jc w:val="center"/>
      </w:pPr>
      <w:r>
        <w:t>Darko Ledinski, prof.</w:t>
      </w:r>
    </w:p>
    <w:sectPr w:rsidR="00196DF2" w:rsidRPr="008770A6" w:rsidSect="008E4B08">
      <w:type w:val="continuous"/>
      <w:pgSz w:w="11906" w:h="16838"/>
      <w:pgMar w:top="1418" w:right="1469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CB9" w:rsidRDefault="00D93CB9" w:rsidP="008E4B08">
      <w:r>
        <w:separator/>
      </w:r>
    </w:p>
  </w:endnote>
  <w:endnote w:type="continuationSeparator" w:id="0">
    <w:p w:rsidR="00D93CB9" w:rsidRDefault="00D93CB9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CB9" w:rsidRDefault="00D93CB9" w:rsidP="008E4B08">
      <w:r>
        <w:separator/>
      </w:r>
    </w:p>
  </w:footnote>
  <w:footnote w:type="continuationSeparator" w:id="0">
    <w:p w:rsidR="00D93CB9" w:rsidRDefault="00D93CB9" w:rsidP="008E4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_DocSaved" w:val="Yes"/>
    <w:docVar w:name="SwDialogEnabled" w:val="False"/>
  </w:docVars>
  <w:rsids>
    <w:rsidRoot w:val="00580686"/>
    <w:rsid w:val="00003034"/>
    <w:rsid w:val="00015910"/>
    <w:rsid w:val="00055412"/>
    <w:rsid w:val="00064C8E"/>
    <w:rsid w:val="00085FFF"/>
    <w:rsid w:val="000A3497"/>
    <w:rsid w:val="000A79A0"/>
    <w:rsid w:val="000A7CE8"/>
    <w:rsid w:val="000B0EF9"/>
    <w:rsid w:val="000C10B9"/>
    <w:rsid w:val="000C1FB7"/>
    <w:rsid w:val="000D77A1"/>
    <w:rsid w:val="00127FD4"/>
    <w:rsid w:val="00196DF2"/>
    <w:rsid w:val="001B7795"/>
    <w:rsid w:val="001E01B9"/>
    <w:rsid w:val="00281F0A"/>
    <w:rsid w:val="002C1AA1"/>
    <w:rsid w:val="002D73C0"/>
    <w:rsid w:val="002F06F8"/>
    <w:rsid w:val="00320B69"/>
    <w:rsid w:val="00336695"/>
    <w:rsid w:val="003502B7"/>
    <w:rsid w:val="003533A7"/>
    <w:rsid w:val="00353ACF"/>
    <w:rsid w:val="0039094A"/>
    <w:rsid w:val="003B07B2"/>
    <w:rsid w:val="003C0B73"/>
    <w:rsid w:val="003C7570"/>
    <w:rsid w:val="003C7D8E"/>
    <w:rsid w:val="003D5D0A"/>
    <w:rsid w:val="00446CED"/>
    <w:rsid w:val="004D0922"/>
    <w:rsid w:val="004D3638"/>
    <w:rsid w:val="004E2D1F"/>
    <w:rsid w:val="004F5EAB"/>
    <w:rsid w:val="00513260"/>
    <w:rsid w:val="00550B8C"/>
    <w:rsid w:val="005710D7"/>
    <w:rsid w:val="00580686"/>
    <w:rsid w:val="00590216"/>
    <w:rsid w:val="0061291E"/>
    <w:rsid w:val="0065392E"/>
    <w:rsid w:val="00661DCA"/>
    <w:rsid w:val="006712B7"/>
    <w:rsid w:val="006D6A89"/>
    <w:rsid w:val="0078495E"/>
    <w:rsid w:val="007F3D13"/>
    <w:rsid w:val="007F41AB"/>
    <w:rsid w:val="00835D8A"/>
    <w:rsid w:val="0085185B"/>
    <w:rsid w:val="00856A74"/>
    <w:rsid w:val="00857B8E"/>
    <w:rsid w:val="008770A6"/>
    <w:rsid w:val="008E4B08"/>
    <w:rsid w:val="0090739C"/>
    <w:rsid w:val="009B6D94"/>
    <w:rsid w:val="009D4CD1"/>
    <w:rsid w:val="009F199D"/>
    <w:rsid w:val="00A1543D"/>
    <w:rsid w:val="00A2779F"/>
    <w:rsid w:val="00A82711"/>
    <w:rsid w:val="00A837C0"/>
    <w:rsid w:val="00AD76A5"/>
    <w:rsid w:val="00AE3F9F"/>
    <w:rsid w:val="00AE7275"/>
    <w:rsid w:val="00B25E9D"/>
    <w:rsid w:val="00B356AC"/>
    <w:rsid w:val="00B4739E"/>
    <w:rsid w:val="00B97A31"/>
    <w:rsid w:val="00BC6C6B"/>
    <w:rsid w:val="00C25A85"/>
    <w:rsid w:val="00C34B71"/>
    <w:rsid w:val="00C64046"/>
    <w:rsid w:val="00C82211"/>
    <w:rsid w:val="00CB6546"/>
    <w:rsid w:val="00CC2AB8"/>
    <w:rsid w:val="00D012D4"/>
    <w:rsid w:val="00D4466B"/>
    <w:rsid w:val="00D47989"/>
    <w:rsid w:val="00D911FC"/>
    <w:rsid w:val="00D931CA"/>
    <w:rsid w:val="00D93CB9"/>
    <w:rsid w:val="00DB4E95"/>
    <w:rsid w:val="00DF3A81"/>
    <w:rsid w:val="00E047E8"/>
    <w:rsid w:val="00E13394"/>
    <w:rsid w:val="00E17D4D"/>
    <w:rsid w:val="00E3458D"/>
    <w:rsid w:val="00E95DBF"/>
    <w:rsid w:val="00EB2A3B"/>
    <w:rsid w:val="00F22E62"/>
    <w:rsid w:val="00F35850"/>
    <w:rsid w:val="00F45F2B"/>
    <w:rsid w:val="00F659D4"/>
    <w:rsid w:val="00F7676F"/>
    <w:rsid w:val="00FA1DD6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3F6670"/>
  <w15:chartTrackingRefBased/>
  <w15:docId w15:val="{1E42FF9D-97FF-4039-9A96-6F65730E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paragraph" w:styleId="Tekstbalonia">
    <w:name w:val="Balloon Text"/>
    <w:basedOn w:val="Normal"/>
    <w:link w:val="TekstbaloniaChar"/>
    <w:rsid w:val="0000303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003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GRADPULA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LM</dc:creator>
  <cp:keywords/>
  <dc:description/>
  <cp:lastModifiedBy>Marija Potroško Kovačić</cp:lastModifiedBy>
  <cp:revision>2</cp:revision>
  <cp:lastPrinted>2017-06-08T12:15:00Z</cp:lastPrinted>
  <dcterms:created xsi:type="dcterms:W3CDTF">2017-06-08T12:15:00Z</dcterms:created>
  <dcterms:modified xsi:type="dcterms:W3CDTF">2017-06-08T12:15:00Z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Enabled</vt:lpwstr>
  </property>
  <property fmtid="{D5CDD505-2E9C-101B-9397-08002B2CF9AE}" pid="3" name="SW_CustomTitle">
    <vt:lpwstr>SWING INTEGRATOR 5 DOCUMENT</vt:lpwstr>
  </property>
  <property fmtid="{D5CDD505-2E9C-101B-9397-08002B2CF9AE}" pid="4" name="SW_SaveText">
    <vt:lpwstr>Save to Notes</vt:lpwstr>
  </property>
  <property fmtid="{D5CDD505-2E9C-101B-9397-08002B2CF9AE}" pid="5" name="SW_SaveCloseOfficeText">
    <vt:lpwstr>Save and Close Office document</vt:lpwstr>
  </property>
  <property fmtid="{D5CDD505-2E9C-101B-9397-08002B2CF9AE}" pid="6" name="SW_SaveCloseText">
    <vt:lpwstr>Save and Close Notes document</vt:lpwstr>
  </property>
  <property fmtid="{D5CDD505-2E9C-101B-9397-08002B2CF9AE}" pid="7" name="SW_DocUNID">
    <vt:lpwstr/>
  </property>
  <property fmtid="{D5CDD505-2E9C-101B-9397-08002B2CF9AE}" pid="8" name="SW_DocHWND">
    <vt:r8>2426626</vt:r8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CN=domino1/O=GradKoprivnica</vt:lpwstr>
  </property>
  <property fmtid="{D5CDD505-2E9C-101B-9397-08002B2CF9AE}" pid="16" name="SW_DocumentDB">
    <vt:lpwstr>SWING\spm.nsf</vt:lpwstr>
  </property>
  <property fmtid="{D5CDD505-2E9C-101B-9397-08002B2CF9AE}" pid="17" name="SW_ShowContentLibMenus">
    <vt:bool>true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SWINGINTEGRATOR.5.23.000.DOT</vt:lpwstr>
  </property>
  <property fmtid="{D5CDD505-2E9C-101B-9397-08002B2CF9AE}" pid="22" name="SW_DocSaved">
    <vt:lpwstr>Yes</vt:lpwstr>
  </property>
  <property fmtid="{D5CDD505-2E9C-101B-9397-08002B2CF9AE}" pid="23" name="Sw_ActivateWM">
    <vt:lpwstr>ka_Yes</vt:lpwstr>
  </property>
  <property fmtid="{D5CDD505-2E9C-101B-9397-08002B2CF9AE}" pid="24" name="Sw_TC">
    <vt:lpwstr/>
  </property>
  <property fmtid="{D5CDD505-2E9C-101B-9397-08002B2CF9AE}" pid="25" name="Sw_CsDo">
    <vt:lpwstr>Urbroj</vt:lpwstr>
  </property>
  <property fmtid="{D5CDD505-2E9C-101B-9397-08002B2CF9AE}" pid="26" name="Sw_CsDoVal">
    <vt:lpwstr>2137/01-04/6-17-7</vt:lpwstr>
  </property>
  <property fmtid="{D5CDD505-2E9C-101B-9397-08002B2CF9AE}" pid="27" name="Sw_Status">
    <vt:lpwstr>ka_Zakljuceno</vt:lpwstr>
  </property>
  <property fmtid="{D5CDD505-2E9C-101B-9397-08002B2CF9AE}" pid="28" name="Sw_PrintDlg">
    <vt:lpwstr/>
  </property>
  <property fmtid="{D5CDD505-2E9C-101B-9397-08002B2CF9AE}" pid="29" name="Logo">
    <vt:lpwstr>Upravni odjel za društvene djelatnosti_x000d_
i europske poslove</vt:lpwstr>
  </property>
  <property fmtid="{D5CDD505-2E9C-101B-9397-08002B2CF9AE}" pid="30" name="EMail">
    <vt:lpwstr>gradonacelnik@koprivnica.hr</vt:lpwstr>
  </property>
</Properties>
</file>