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7" w:rsidRPr="006A61A9" w:rsidRDefault="007036F7" w:rsidP="007036F7">
      <w:pPr>
        <w:pStyle w:val="Bezproreda"/>
        <w:jc w:val="both"/>
        <w:rPr>
          <w:rFonts w:ascii="Times New Roman" w:hAnsi="Times New Roman"/>
        </w:rPr>
      </w:pPr>
      <w:r w:rsidRPr="0055528F">
        <w:rPr>
          <w:rFonts w:ascii="Times New Roman" w:hAnsi="Times New Roman"/>
        </w:rPr>
        <w:t xml:space="preserve">Na temelju članka 24. i članka 8. Zakona o javnoj nabavi („Narodne novine“ broj 90/11, 83/13, 143/13 i 13/14) i članka 55. Statuta Grada Koprivnice („Glasnik Grada Koprivnice“ broj 4/09, 1/12, 1/13 i </w:t>
      </w:r>
      <w:proofErr w:type="spellStart"/>
      <w:r w:rsidRPr="0055528F">
        <w:rPr>
          <w:rFonts w:ascii="Times New Roman" w:hAnsi="Times New Roman"/>
        </w:rPr>
        <w:t>i</w:t>
      </w:r>
      <w:proofErr w:type="spellEnd"/>
      <w:r w:rsidRPr="0055528F">
        <w:rPr>
          <w:rFonts w:ascii="Times New Roman" w:hAnsi="Times New Roman"/>
        </w:rPr>
        <w:t xml:space="preserve"> 3/13 - pročišćeni tekst) </w:t>
      </w:r>
      <w:proofErr w:type="spellStart"/>
      <w:r w:rsidRPr="0055528F">
        <w:rPr>
          <w:rFonts w:ascii="Times New Roman" w:hAnsi="Times New Roman"/>
        </w:rPr>
        <w:t>Mišel</w:t>
      </w:r>
      <w:proofErr w:type="spellEnd"/>
      <w:r w:rsidRPr="0055528F">
        <w:rPr>
          <w:rFonts w:ascii="Times New Roman" w:hAnsi="Times New Roman"/>
        </w:rPr>
        <w:t xml:space="preserve"> Jakšić dipl.</w:t>
      </w:r>
      <w:r>
        <w:rPr>
          <w:rFonts w:ascii="Times New Roman" w:hAnsi="Times New Roman"/>
        </w:rPr>
        <w:t xml:space="preserve"> </w:t>
      </w:r>
      <w:r w:rsidRPr="0055528F">
        <w:rPr>
          <w:rFonts w:ascii="Times New Roman" w:hAnsi="Times New Roman"/>
        </w:rPr>
        <w:t>oec., zamjenik koji obnaša dužnost gradonačelnika grada Koprivnice, dana</w:t>
      </w:r>
      <w:r w:rsidRPr="006A61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 studenoga 2016.</w:t>
      </w:r>
      <w:r w:rsidRPr="006A61A9">
        <w:rPr>
          <w:rFonts w:ascii="Times New Roman" w:hAnsi="Times New Roman"/>
        </w:rPr>
        <w:t xml:space="preserve"> godine, doni</w:t>
      </w:r>
      <w:r>
        <w:rPr>
          <w:rFonts w:ascii="Times New Roman" w:hAnsi="Times New Roman"/>
        </w:rPr>
        <w:t>o</w:t>
      </w:r>
      <w:r w:rsidRPr="006A61A9">
        <w:rPr>
          <w:rFonts w:ascii="Times New Roman" w:hAnsi="Times New Roman"/>
        </w:rPr>
        <w:t xml:space="preserve"> je</w:t>
      </w:r>
    </w:p>
    <w:p w:rsidR="007036F7" w:rsidRPr="006A61A9" w:rsidRDefault="007036F7" w:rsidP="007036F7">
      <w:pPr>
        <w:pStyle w:val="Bezproreda"/>
        <w:jc w:val="both"/>
        <w:rPr>
          <w:rFonts w:ascii="Times New Roman" w:hAnsi="Times New Roman"/>
          <w:b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ODLUKU</w:t>
      </w:r>
    </w:p>
    <w:p w:rsidR="007036F7" w:rsidRPr="005A5D0E" w:rsidRDefault="007036F7" w:rsidP="007036F7">
      <w:pPr>
        <w:pStyle w:val="Bezproreda"/>
        <w:rPr>
          <w:rFonts w:ascii="Times New Roman" w:hAnsi="Times New Roman"/>
          <w:b/>
        </w:rPr>
      </w:pPr>
    </w:p>
    <w:p w:rsidR="007036F7" w:rsidRPr="005A5D0E" w:rsidRDefault="007036F7" w:rsidP="007036F7">
      <w:pPr>
        <w:pStyle w:val="Bezproreda"/>
        <w:jc w:val="center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o imenovanju ovlaštenih predstavnika naručitelja za pripremu i provedbu postupka</w:t>
      </w:r>
    </w:p>
    <w:p w:rsidR="007036F7" w:rsidRPr="005A5D0E" w:rsidRDefault="007036F7" w:rsidP="007036F7">
      <w:pPr>
        <w:pStyle w:val="Bezproreda"/>
        <w:jc w:val="center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 xml:space="preserve">nabave govornih i </w:t>
      </w:r>
      <w:proofErr w:type="spellStart"/>
      <w:r w:rsidRPr="005A5D0E">
        <w:rPr>
          <w:rFonts w:ascii="Times New Roman" w:hAnsi="Times New Roman"/>
          <w:b/>
        </w:rPr>
        <w:t>internet</w:t>
      </w:r>
      <w:proofErr w:type="spellEnd"/>
      <w:r w:rsidRPr="005A5D0E">
        <w:rPr>
          <w:rFonts w:ascii="Times New Roman" w:hAnsi="Times New Roman"/>
          <w:b/>
        </w:rPr>
        <w:t xml:space="preserve"> usluga u </w:t>
      </w:r>
      <w:r w:rsidRPr="003D1FF8">
        <w:rPr>
          <w:rFonts w:ascii="Times New Roman" w:hAnsi="Times New Roman"/>
          <w:b/>
        </w:rPr>
        <w:t>nepokretnoj telekomunikacijskoj</w:t>
      </w:r>
      <w:r w:rsidRPr="005A5D0E">
        <w:rPr>
          <w:rFonts w:ascii="Times New Roman" w:hAnsi="Times New Roman"/>
          <w:b/>
        </w:rPr>
        <w:t xml:space="preserve"> mreži zajednička nabava</w:t>
      </w:r>
    </w:p>
    <w:p w:rsidR="007036F7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Grad Koprivnicu, ustanove i trgovačka društva Grada</w:t>
      </w:r>
    </w:p>
    <w:p w:rsidR="007036F7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I.</w:t>
      </w:r>
    </w:p>
    <w:p w:rsidR="007036F7" w:rsidRPr="005A5D0E" w:rsidRDefault="007036F7" w:rsidP="007036F7">
      <w:pPr>
        <w:pStyle w:val="Bezproreda"/>
        <w:rPr>
          <w:rFonts w:ascii="Times New Roman" w:hAnsi="Times New Roman"/>
          <w:b/>
        </w:rPr>
      </w:pP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Donosi se Odluka o imenovanju ovlaštenih predstavnika naručitelja za pripremu i provedbu postupka   </w:t>
      </w:r>
    </w:p>
    <w:p w:rsidR="007036F7" w:rsidRPr="005A5D0E" w:rsidRDefault="007036F7" w:rsidP="007036F7">
      <w:pPr>
        <w:pStyle w:val="Bezproreda"/>
        <w:jc w:val="both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</w:rPr>
        <w:t xml:space="preserve">nabave govornih i </w:t>
      </w:r>
      <w:proofErr w:type="spellStart"/>
      <w:r w:rsidRPr="005A5D0E">
        <w:rPr>
          <w:rFonts w:ascii="Times New Roman" w:hAnsi="Times New Roman"/>
        </w:rPr>
        <w:t>internet</w:t>
      </w:r>
      <w:proofErr w:type="spellEnd"/>
      <w:r w:rsidRPr="005A5D0E">
        <w:rPr>
          <w:rFonts w:ascii="Times New Roman" w:hAnsi="Times New Roman"/>
        </w:rPr>
        <w:t xml:space="preserve"> usluga u nepokretnoj telekomunikacijskoj mreži zajednička nabava</w:t>
      </w:r>
      <w:r w:rsidRPr="00C11C8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Grad </w:t>
      </w:r>
      <w:r w:rsidRPr="00C11C83">
        <w:rPr>
          <w:rFonts w:ascii="Times New Roman" w:hAnsi="Times New Roman"/>
        </w:rPr>
        <w:t>Koprivnicu, ustanove i trgovačka društva Grada</w:t>
      </w:r>
      <w:r>
        <w:rPr>
          <w:rFonts w:ascii="Times New Roman" w:hAnsi="Times New Roman"/>
        </w:rPr>
        <w:t>.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>Središnje tijelo za javnu nabavu je javni naručitelj Grad Koprivnica, Zrinski trg 1, Koprivnica, OIB: 62112914641.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Pojedinačni naručitelji za koje će Središnje tijelo za javnu nabavu provesti postupak zajedničke nabave i sklopiti okvirni sporazum su: </w:t>
      </w:r>
    </w:p>
    <w:p w:rsidR="007036F7" w:rsidRPr="005A5D0E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A5D0E">
        <w:rPr>
          <w:rFonts w:ascii="Times New Roman" w:hAnsi="Times New Roman"/>
        </w:rPr>
        <w:t>Grad Koprivnica, Zrinski trg 1, Koprivnica,</w:t>
      </w:r>
    </w:p>
    <w:p w:rsidR="007036F7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A5D0E">
        <w:rPr>
          <w:rFonts w:ascii="Times New Roman" w:hAnsi="Times New Roman"/>
        </w:rPr>
        <w:t>GKP Komunalac d.o.o., Mosna ulica 15, Koprivnica,</w:t>
      </w:r>
    </w:p>
    <w:p w:rsidR="007036F7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Koprivnica plin d.o.o., Mosna 15, Koprivnica</w:t>
      </w:r>
    </w:p>
    <w:p w:rsidR="007036F7" w:rsidRPr="005A5D0E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Koprivničke vode, Mosna 15a, Koprivnica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Dječji vrtić Tratinčica, Trg podravskih heroja 7,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Pučko otvoreno učilište, Starogradska 1,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Muzej Grada Koprivnice, Zrinski trg 9,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Knjižnica i čitaonica „</w:t>
      </w:r>
      <w:proofErr w:type="spellStart"/>
      <w:r w:rsidRPr="005C4B88">
        <w:rPr>
          <w:rFonts w:ascii="Times New Roman" w:hAnsi="Times New Roman"/>
        </w:rPr>
        <w:t>Fran</w:t>
      </w:r>
      <w:proofErr w:type="spellEnd"/>
      <w:r w:rsidRPr="005C4B88">
        <w:rPr>
          <w:rFonts w:ascii="Times New Roman" w:hAnsi="Times New Roman"/>
        </w:rPr>
        <w:t xml:space="preserve"> Galović“, Zrinski trg 6,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COOR „Podravsko sunce“, Hercegovačka 1,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 xml:space="preserve">OŠ „Braća Radić“, </w:t>
      </w:r>
      <w:proofErr w:type="spellStart"/>
      <w:r w:rsidRPr="005C4B88">
        <w:rPr>
          <w:rFonts w:ascii="Times New Roman" w:hAnsi="Times New Roman"/>
        </w:rPr>
        <w:t>Miklinovec</w:t>
      </w:r>
      <w:proofErr w:type="spellEnd"/>
      <w:r w:rsidRPr="005C4B88">
        <w:rPr>
          <w:rFonts w:ascii="Times New Roman" w:hAnsi="Times New Roman"/>
        </w:rPr>
        <w:t xml:space="preserve"> 6a,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 xml:space="preserve">OŠ „Antun </w:t>
      </w:r>
      <w:proofErr w:type="spellStart"/>
      <w:r w:rsidRPr="005C4B88">
        <w:rPr>
          <w:rFonts w:ascii="Times New Roman" w:hAnsi="Times New Roman"/>
        </w:rPr>
        <w:t>Nemčić</w:t>
      </w:r>
      <w:proofErr w:type="spellEnd"/>
      <w:r w:rsidRPr="005C4B88">
        <w:rPr>
          <w:rFonts w:ascii="Times New Roman" w:hAnsi="Times New Roman"/>
        </w:rPr>
        <w:t xml:space="preserve"> </w:t>
      </w:r>
      <w:proofErr w:type="spellStart"/>
      <w:r w:rsidRPr="005C4B88">
        <w:rPr>
          <w:rFonts w:ascii="Times New Roman" w:hAnsi="Times New Roman"/>
        </w:rPr>
        <w:t>Gostovinski</w:t>
      </w:r>
      <w:proofErr w:type="spellEnd"/>
      <w:r w:rsidRPr="005C4B88">
        <w:rPr>
          <w:rFonts w:ascii="Times New Roman" w:hAnsi="Times New Roman"/>
        </w:rPr>
        <w:t>“, Školska 5,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OŠ „Đuro Ester“ ,Trg slobode 5,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>Umjetnička škola „</w:t>
      </w:r>
      <w:proofErr w:type="spellStart"/>
      <w:r w:rsidRPr="005C4B88">
        <w:rPr>
          <w:rFonts w:ascii="Times New Roman" w:hAnsi="Times New Roman"/>
        </w:rPr>
        <w:t>Fortunat</w:t>
      </w:r>
      <w:proofErr w:type="spellEnd"/>
      <w:r w:rsidRPr="005C4B88">
        <w:rPr>
          <w:rFonts w:ascii="Times New Roman" w:hAnsi="Times New Roman"/>
        </w:rPr>
        <w:t xml:space="preserve"> Pintarić“, Svilarska 12,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r w:rsidRPr="005C4B88">
        <w:rPr>
          <w:rFonts w:ascii="Times New Roman" w:hAnsi="Times New Roman"/>
        </w:rPr>
        <w:t xml:space="preserve">Javna vatrogasna postrojba Grada Koprivnice, </w:t>
      </w:r>
      <w:proofErr w:type="spellStart"/>
      <w:r w:rsidRPr="005C4B88">
        <w:rPr>
          <w:rFonts w:ascii="Times New Roman" w:hAnsi="Times New Roman"/>
        </w:rPr>
        <w:t>Oružanska</w:t>
      </w:r>
      <w:proofErr w:type="spellEnd"/>
      <w:r w:rsidRPr="005C4B88">
        <w:rPr>
          <w:rFonts w:ascii="Times New Roman" w:hAnsi="Times New Roman"/>
        </w:rPr>
        <w:t xml:space="preserve"> 1, Koprivnica,</w:t>
      </w:r>
    </w:p>
    <w:p w:rsidR="007036F7" w:rsidRPr="005C4B88" w:rsidRDefault="007036F7" w:rsidP="007036F7">
      <w:pPr>
        <w:pStyle w:val="Bezproreda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5C4B88">
        <w:rPr>
          <w:rFonts w:ascii="Times New Roman" w:hAnsi="Times New Roman"/>
        </w:rPr>
        <w:t>Kampus</w:t>
      </w:r>
      <w:proofErr w:type="spellEnd"/>
      <w:r w:rsidRPr="005C4B88">
        <w:rPr>
          <w:rFonts w:ascii="Times New Roman" w:hAnsi="Times New Roman"/>
        </w:rPr>
        <w:t xml:space="preserve"> d.o.o., Trg Žarka Dolinara 1, Koprivnica, </w:t>
      </w:r>
    </w:p>
    <w:p w:rsidR="007036F7" w:rsidRPr="0055528F" w:rsidRDefault="007036F7" w:rsidP="007036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5C4B88">
        <w:rPr>
          <w:rFonts w:ascii="Times New Roman" w:hAnsi="Times New Roman"/>
        </w:rPr>
        <w:t>Agencija za društveno poticanu stanogradnju Grada Koprivnice,</w:t>
      </w:r>
      <w:r>
        <w:rPr>
          <w:rFonts w:ascii="Times New Roman" w:hAnsi="Times New Roman"/>
        </w:rPr>
        <w:t xml:space="preserve"> </w:t>
      </w:r>
      <w:r w:rsidRPr="0055528F">
        <w:rPr>
          <w:rFonts w:ascii="Times New Roman" w:hAnsi="Times New Roman"/>
        </w:rPr>
        <w:t>Zrinski trg 1, Koprivnica</w:t>
      </w:r>
    </w:p>
    <w:p w:rsidR="007036F7" w:rsidRPr="005C4B88" w:rsidRDefault="007036F7" w:rsidP="007036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C4B88">
        <w:rPr>
          <w:rFonts w:ascii="Times New Roman" w:eastAsia="Times New Roman" w:hAnsi="Times New Roman"/>
          <w:lang w:eastAsia="hr-HR"/>
        </w:rPr>
        <w:t>Koprivnički poduzetnik d.o.o., Dravska 17, Koprivnica.</w:t>
      </w:r>
    </w:p>
    <w:p w:rsidR="007036F7" w:rsidRPr="005A5D0E" w:rsidRDefault="007036F7" w:rsidP="007036F7">
      <w:pPr>
        <w:spacing w:after="0" w:line="240" w:lineRule="auto"/>
        <w:ind w:left="2544"/>
        <w:jc w:val="both"/>
        <w:rPr>
          <w:rFonts w:ascii="Times New Roman" w:hAnsi="Times New Roman"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II.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  <w:color w:val="FF0000"/>
        </w:rPr>
      </w:pP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Predmet nabave su govorne i </w:t>
      </w:r>
      <w:proofErr w:type="spellStart"/>
      <w:r w:rsidRPr="005A5D0E">
        <w:rPr>
          <w:rFonts w:ascii="Times New Roman" w:hAnsi="Times New Roman"/>
        </w:rPr>
        <w:t>internet</w:t>
      </w:r>
      <w:proofErr w:type="spellEnd"/>
      <w:r w:rsidRPr="005A5D0E">
        <w:rPr>
          <w:rFonts w:ascii="Times New Roman" w:hAnsi="Times New Roman"/>
        </w:rPr>
        <w:t xml:space="preserve"> usluga u</w:t>
      </w:r>
      <w:r>
        <w:rPr>
          <w:rFonts w:ascii="Times New Roman" w:hAnsi="Times New Roman"/>
        </w:rPr>
        <w:t xml:space="preserve"> ne</w:t>
      </w:r>
      <w:r w:rsidRPr="005A5D0E">
        <w:rPr>
          <w:rFonts w:ascii="Times New Roman" w:hAnsi="Times New Roman"/>
        </w:rPr>
        <w:t>pokretnoj telekomunikacijskoj mreži.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Procijenjena vrijednost nabave iznosi </w:t>
      </w:r>
      <w:r>
        <w:rPr>
          <w:rFonts w:ascii="Times New Roman" w:hAnsi="Times New Roman"/>
        </w:rPr>
        <w:t>83</w:t>
      </w:r>
      <w:r w:rsidRPr="005A5D0E">
        <w:rPr>
          <w:rFonts w:ascii="Times New Roman" w:hAnsi="Times New Roman"/>
        </w:rPr>
        <w:t xml:space="preserve">0.000,00 kuna u koji iznos nije uračunat PDV. 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>Financijska sredstva za javnu nabavu planirana su u projekcijama Proračuna Grada Koprivnice za 2016g. i</w:t>
      </w:r>
      <w:r>
        <w:rPr>
          <w:rFonts w:ascii="Times New Roman" w:hAnsi="Times New Roman"/>
        </w:rPr>
        <w:t xml:space="preserve"> projekcijama Proračuna za</w:t>
      </w:r>
      <w:r w:rsidRPr="005A5D0E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5A5D0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5A5D0E">
        <w:rPr>
          <w:rFonts w:ascii="Times New Roman" w:hAnsi="Times New Roman"/>
        </w:rPr>
        <w:t>i Financijskim planovima Pojedinačnih naručitelja.</w:t>
      </w: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III.</w:t>
      </w: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>Postupak javne nabave provodi se po Zakonu o javnoj nabavi („Narodne novine“ broj</w:t>
      </w:r>
      <w:r w:rsidRPr="005A5D0E">
        <w:t xml:space="preserve"> </w:t>
      </w:r>
      <w:r w:rsidRPr="005A5D0E">
        <w:rPr>
          <w:rFonts w:ascii="Times New Roman" w:hAnsi="Times New Roman"/>
        </w:rPr>
        <w:t xml:space="preserve">90/11, 83/13, 143/13 i 13/14). 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Odabrani postupak javne nabave je otvoreni postupak s ciljem zaključenja okvirnog sporazum a s jednim gospodarskim subjektom.        </w:t>
      </w:r>
    </w:p>
    <w:p w:rsidR="007036F7" w:rsidRDefault="007036F7" w:rsidP="007036F7">
      <w:pPr>
        <w:pStyle w:val="Bezproreda"/>
        <w:jc w:val="both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</w:rPr>
        <w:t xml:space="preserve">Evidencijski broj nabave je: </w:t>
      </w:r>
      <w:r>
        <w:rPr>
          <w:rFonts w:ascii="Times New Roman" w:hAnsi="Times New Roman"/>
          <w:b/>
        </w:rPr>
        <w:t>16</w:t>
      </w:r>
      <w:r w:rsidRPr="005A5D0E">
        <w:rPr>
          <w:rFonts w:ascii="Times New Roman" w:hAnsi="Times New Roman"/>
          <w:b/>
        </w:rPr>
        <w:t>/16. JN-MV.</w:t>
      </w:r>
    </w:p>
    <w:p w:rsidR="007036F7" w:rsidRPr="005A5D0E" w:rsidRDefault="007036F7" w:rsidP="007036F7">
      <w:pPr>
        <w:pStyle w:val="Bezproreda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  <w:b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IV.</w:t>
      </w: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 Ovlašteni predstavnici javnog naručitelja u ovom postupku javne nabave su: </w:t>
      </w:r>
    </w:p>
    <w:p w:rsidR="007036F7" w:rsidRDefault="007036F7" w:rsidP="007036F7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Mladen Ban, ing. el., stručni informatički suradnik, </w:t>
      </w:r>
    </w:p>
    <w:p w:rsidR="007036F7" w:rsidRPr="00B300FB" w:rsidRDefault="007036F7" w:rsidP="007036F7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B300FB">
        <w:rPr>
          <w:rFonts w:ascii="Times New Roman" w:hAnsi="Times New Roman"/>
        </w:rPr>
        <w:t xml:space="preserve">Željko </w:t>
      </w:r>
      <w:proofErr w:type="spellStart"/>
      <w:r w:rsidRPr="00B300FB">
        <w:rPr>
          <w:rFonts w:ascii="Times New Roman" w:hAnsi="Times New Roman"/>
        </w:rPr>
        <w:t>Vugrinec</w:t>
      </w:r>
      <w:proofErr w:type="spellEnd"/>
      <w:r w:rsidRPr="00B300FB">
        <w:rPr>
          <w:rFonts w:ascii="Times New Roman" w:hAnsi="Times New Roman"/>
        </w:rPr>
        <w:t>, ispred Pojedinačnog naručitelja</w:t>
      </w:r>
      <w:r>
        <w:rPr>
          <w:rFonts w:ascii="Times New Roman" w:hAnsi="Times New Roman"/>
        </w:rPr>
        <w:t xml:space="preserve"> „Komunalac“ d.o.o., Koprivnica,</w:t>
      </w:r>
    </w:p>
    <w:p w:rsidR="007036F7" w:rsidRPr="005A5D0E" w:rsidRDefault="007036F7" w:rsidP="007036F7">
      <w:pPr>
        <w:pStyle w:val="Bezproreda"/>
        <w:numPr>
          <w:ilvl w:val="0"/>
          <w:numId w:val="2"/>
        </w:numPr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Dubravka </w:t>
      </w:r>
      <w:proofErr w:type="spellStart"/>
      <w:r w:rsidRPr="005A5D0E">
        <w:rPr>
          <w:rFonts w:ascii="Times New Roman" w:hAnsi="Times New Roman"/>
        </w:rPr>
        <w:t>Kardaš</w:t>
      </w:r>
      <w:proofErr w:type="spellEnd"/>
      <w:r w:rsidRPr="005A5D0E">
        <w:rPr>
          <w:rFonts w:ascii="Times New Roman" w:hAnsi="Times New Roman"/>
        </w:rPr>
        <w:t>, dipl. iur.,pročelnica Upravnog odjel za poslove gradskog vijeća i gradonačelnika</w:t>
      </w:r>
    </w:p>
    <w:p w:rsidR="007036F7" w:rsidRPr="005A5D0E" w:rsidRDefault="007036F7" w:rsidP="007036F7">
      <w:pPr>
        <w:pStyle w:val="Bezproreda"/>
        <w:ind w:right="-86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4</w:t>
      </w:r>
      <w:r w:rsidRPr="005A5D0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 </w:t>
      </w:r>
      <w:r w:rsidRPr="005A5D0E">
        <w:rPr>
          <w:rFonts w:ascii="Times New Roman" w:hAnsi="Times New Roman"/>
        </w:rPr>
        <w:t xml:space="preserve">Dijana </w:t>
      </w:r>
      <w:proofErr w:type="spellStart"/>
      <w:r w:rsidRPr="005A5D0E">
        <w:rPr>
          <w:rFonts w:ascii="Times New Roman" w:hAnsi="Times New Roman"/>
        </w:rPr>
        <w:t>Jakopanec</w:t>
      </w:r>
      <w:proofErr w:type="spellEnd"/>
      <w:r w:rsidRPr="005A5D0E">
        <w:rPr>
          <w:rFonts w:ascii="Times New Roman" w:hAnsi="Times New Roman"/>
        </w:rPr>
        <w:t>, dipl. iur.,voditelj</w:t>
      </w:r>
      <w:r>
        <w:rPr>
          <w:rFonts w:ascii="Times New Roman" w:hAnsi="Times New Roman"/>
        </w:rPr>
        <w:t>ica</w:t>
      </w:r>
      <w:r w:rsidRPr="005A5D0E">
        <w:rPr>
          <w:rFonts w:ascii="Times New Roman" w:hAnsi="Times New Roman"/>
        </w:rPr>
        <w:t xml:space="preserve"> Odsjeka komunalnog gospodarstva, (posjeduje važeći</w:t>
      </w:r>
    </w:p>
    <w:p w:rsidR="007036F7" w:rsidRPr="00B300FB" w:rsidRDefault="007036F7" w:rsidP="007036F7">
      <w:pPr>
        <w:pStyle w:val="Bezproreda"/>
        <w:tabs>
          <w:tab w:val="left" w:pos="5205"/>
        </w:tabs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5A5D0E">
        <w:rPr>
          <w:rFonts w:ascii="Times New Roman" w:hAnsi="Times New Roman"/>
        </w:rPr>
        <w:t xml:space="preserve"> certifikat u području javne nabave),</w:t>
      </w:r>
    </w:p>
    <w:p w:rsidR="007036F7" w:rsidRDefault="007036F7" w:rsidP="007036F7">
      <w:pPr>
        <w:pStyle w:val="Bezproreda"/>
        <w:tabs>
          <w:tab w:val="left" w:pos="52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5.    </w:t>
      </w:r>
      <w:r w:rsidRPr="000A215A">
        <w:rPr>
          <w:rFonts w:ascii="Times New Roman" w:hAnsi="Times New Roman"/>
        </w:rPr>
        <w:t>Marija Potroško Kovačić, dipl.</w:t>
      </w:r>
      <w:r>
        <w:rPr>
          <w:rFonts w:ascii="Times New Roman" w:hAnsi="Times New Roman"/>
        </w:rPr>
        <w:t xml:space="preserve"> </w:t>
      </w:r>
      <w:r w:rsidRPr="000A215A">
        <w:rPr>
          <w:rFonts w:ascii="Times New Roman" w:hAnsi="Times New Roman"/>
        </w:rPr>
        <w:t xml:space="preserve">iur., </w:t>
      </w:r>
      <w:r>
        <w:rPr>
          <w:rFonts w:ascii="Times New Roman" w:hAnsi="Times New Roman"/>
        </w:rPr>
        <w:t xml:space="preserve">viša stručna suradnica za pravne poslove </w:t>
      </w:r>
      <w:r w:rsidRPr="000A215A">
        <w:rPr>
          <w:rFonts w:ascii="Times New Roman" w:hAnsi="Times New Roman"/>
        </w:rPr>
        <w:t xml:space="preserve">(posjeduje važeći </w:t>
      </w:r>
      <w:r>
        <w:rPr>
          <w:rFonts w:ascii="Times New Roman" w:hAnsi="Times New Roman"/>
        </w:rPr>
        <w:t xml:space="preserve">  </w:t>
      </w:r>
    </w:p>
    <w:p w:rsidR="007036F7" w:rsidRPr="000A215A" w:rsidRDefault="007036F7" w:rsidP="007036F7">
      <w:pPr>
        <w:pStyle w:val="Bezproreda"/>
        <w:tabs>
          <w:tab w:val="left" w:pos="520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0A215A">
        <w:rPr>
          <w:rFonts w:ascii="Times New Roman" w:hAnsi="Times New Roman"/>
        </w:rPr>
        <w:t>certifikat u području javne nabave).</w:t>
      </w:r>
    </w:p>
    <w:p w:rsidR="007036F7" w:rsidRPr="003C1321" w:rsidRDefault="007036F7" w:rsidP="007036F7">
      <w:pPr>
        <w:pStyle w:val="Bezproreda"/>
        <w:rPr>
          <w:rFonts w:ascii="Times New Roman" w:hAnsi="Times New Roman"/>
          <w:color w:val="FF0000"/>
        </w:rPr>
      </w:pP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V.</w:t>
      </w: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</w:p>
    <w:p w:rsidR="007036F7" w:rsidRPr="005A5D0E" w:rsidRDefault="007036F7" w:rsidP="007036F7">
      <w:pPr>
        <w:pStyle w:val="Bezproreda"/>
        <w:jc w:val="both"/>
        <w:outlineLvl w:val="0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         Odgovor</w:t>
      </w:r>
      <w:r>
        <w:rPr>
          <w:rFonts w:ascii="Times New Roman" w:hAnsi="Times New Roman"/>
        </w:rPr>
        <w:t xml:space="preserve">na osoba javnog naručitelja je </w:t>
      </w:r>
      <w:proofErr w:type="spellStart"/>
      <w:r>
        <w:rPr>
          <w:rFonts w:ascii="Times New Roman" w:hAnsi="Times New Roman"/>
        </w:rPr>
        <w:t>Mišel</w:t>
      </w:r>
      <w:proofErr w:type="spellEnd"/>
      <w:r>
        <w:rPr>
          <w:rFonts w:ascii="Times New Roman" w:hAnsi="Times New Roman"/>
        </w:rPr>
        <w:t xml:space="preserve"> Jakšić, dipl. oec., zamjenik koji obnaša dužnost gradonačelnika</w:t>
      </w:r>
      <w:r w:rsidRPr="005A5D0E">
        <w:rPr>
          <w:rFonts w:ascii="Times New Roman" w:hAnsi="Times New Roman"/>
        </w:rPr>
        <w:t xml:space="preserve"> grada Koprivnice.     </w:t>
      </w:r>
    </w:p>
    <w:p w:rsidR="007036F7" w:rsidRPr="005A5D0E" w:rsidRDefault="007036F7" w:rsidP="007036F7">
      <w:pPr>
        <w:pStyle w:val="Bezproreda"/>
        <w:jc w:val="both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      </w:t>
      </w:r>
      <w:r w:rsidRPr="005A5D0E">
        <w:rPr>
          <w:rFonts w:ascii="Times New Roman" w:hAnsi="Times New Roman"/>
        </w:rPr>
        <w:tab/>
      </w:r>
      <w:r w:rsidRPr="005A5D0E">
        <w:rPr>
          <w:rFonts w:ascii="Times New Roman" w:hAnsi="Times New Roman"/>
        </w:rPr>
        <w:tab/>
      </w:r>
      <w:r w:rsidRPr="005A5D0E">
        <w:rPr>
          <w:rFonts w:ascii="Times New Roman" w:hAnsi="Times New Roman"/>
        </w:rPr>
        <w:tab/>
        <w:t xml:space="preserve">           </w:t>
      </w:r>
    </w:p>
    <w:p w:rsidR="007036F7" w:rsidRPr="005A5D0E" w:rsidRDefault="007036F7" w:rsidP="007036F7">
      <w:pPr>
        <w:pStyle w:val="Bezproreda"/>
        <w:jc w:val="center"/>
        <w:outlineLvl w:val="0"/>
        <w:rPr>
          <w:rFonts w:ascii="Times New Roman" w:hAnsi="Times New Roman"/>
          <w:b/>
        </w:rPr>
      </w:pPr>
      <w:r w:rsidRPr="005A5D0E">
        <w:rPr>
          <w:rFonts w:ascii="Times New Roman" w:hAnsi="Times New Roman"/>
          <w:b/>
        </w:rPr>
        <w:t>VI.</w:t>
      </w:r>
    </w:p>
    <w:p w:rsidR="007036F7" w:rsidRPr="005A5D0E" w:rsidRDefault="007036F7" w:rsidP="007036F7">
      <w:pPr>
        <w:pStyle w:val="Bezproreda"/>
        <w:rPr>
          <w:rFonts w:ascii="Times New Roman" w:hAnsi="Times New Roman"/>
        </w:rPr>
      </w:pPr>
    </w:p>
    <w:p w:rsidR="007036F7" w:rsidRDefault="007036F7" w:rsidP="007036F7">
      <w:pPr>
        <w:pStyle w:val="Bezproreda"/>
        <w:rPr>
          <w:rFonts w:ascii="Times New Roman" w:hAnsi="Times New Roman"/>
        </w:rPr>
      </w:pPr>
      <w:r w:rsidRPr="005A5D0E">
        <w:rPr>
          <w:rFonts w:ascii="Times New Roman" w:hAnsi="Times New Roman"/>
        </w:rPr>
        <w:t xml:space="preserve">          Zadaća ovlaštenih predstavnika je priprema i provedba postupka javne nabave, otvaranje  ponuda, pregled i ocjena ponuda te predlaganje odluke o o</w:t>
      </w:r>
      <w:r>
        <w:rPr>
          <w:rFonts w:ascii="Times New Roman" w:hAnsi="Times New Roman"/>
        </w:rPr>
        <w:t>dabiru ili odluke o poništenju.</w:t>
      </w:r>
    </w:p>
    <w:p w:rsidR="007036F7" w:rsidRDefault="007036F7" w:rsidP="007036F7">
      <w:pPr>
        <w:pStyle w:val="Bezproreda"/>
        <w:rPr>
          <w:rFonts w:ascii="Times New Roman" w:hAnsi="Times New Roman"/>
        </w:rPr>
      </w:pPr>
    </w:p>
    <w:p w:rsidR="007036F7" w:rsidRDefault="007036F7" w:rsidP="007036F7">
      <w:pPr>
        <w:pStyle w:val="Bezproreda"/>
        <w:rPr>
          <w:rFonts w:ascii="Times New Roman" w:hAnsi="Times New Roman"/>
        </w:rPr>
      </w:pPr>
    </w:p>
    <w:p w:rsidR="007036F7" w:rsidRPr="00574871" w:rsidRDefault="007036F7" w:rsidP="007036F7">
      <w:pPr>
        <w:pStyle w:val="Bezproreda"/>
        <w:jc w:val="both"/>
        <w:rPr>
          <w:rFonts w:ascii="Times New Roman" w:hAnsi="Times New Roman"/>
        </w:rPr>
      </w:pPr>
      <w:r w:rsidRPr="00574871">
        <w:rPr>
          <w:rFonts w:ascii="Times New Roman" w:hAnsi="Times New Roman"/>
        </w:rPr>
        <w:t xml:space="preserve">KLASA: </w:t>
      </w:r>
      <w:r>
        <w:rPr>
          <w:rFonts w:ascii="Times New Roman" w:hAnsi="Times New Roman"/>
        </w:rPr>
        <w:t>650-01716-01/0011</w:t>
      </w:r>
    </w:p>
    <w:p w:rsidR="007036F7" w:rsidRPr="000A71BD" w:rsidRDefault="007036F7" w:rsidP="007036F7">
      <w:pPr>
        <w:pStyle w:val="Bezproreda"/>
        <w:jc w:val="both"/>
        <w:rPr>
          <w:rFonts w:ascii="Times New Roman" w:hAnsi="Times New Roman"/>
        </w:rPr>
      </w:pPr>
      <w:r w:rsidRPr="000A71BD">
        <w:rPr>
          <w:rFonts w:ascii="Times New Roman" w:hAnsi="Times New Roman"/>
        </w:rPr>
        <w:t xml:space="preserve">URBROJ: </w:t>
      </w:r>
      <w:r>
        <w:rPr>
          <w:rFonts w:ascii="Times New Roman" w:hAnsi="Times New Roman"/>
        </w:rPr>
        <w:t>2137/01-03-01/4-16-18</w:t>
      </w:r>
    </w:p>
    <w:p w:rsidR="007036F7" w:rsidRDefault="007036F7" w:rsidP="007036F7">
      <w:pPr>
        <w:pStyle w:val="Bezproreda"/>
        <w:jc w:val="both"/>
        <w:rPr>
          <w:rFonts w:ascii="Times New Roman" w:hAnsi="Times New Roman"/>
        </w:rPr>
      </w:pPr>
      <w:r w:rsidRPr="00EB2FEA">
        <w:rPr>
          <w:rFonts w:ascii="Times New Roman" w:hAnsi="Times New Roman"/>
        </w:rPr>
        <w:t>Koprivnica</w:t>
      </w:r>
      <w:r w:rsidRPr="00F57A5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10. studenoga 2016. </w:t>
      </w:r>
    </w:p>
    <w:p w:rsidR="007036F7" w:rsidRDefault="007036F7" w:rsidP="007036F7">
      <w:pPr>
        <w:pStyle w:val="Bezproreda"/>
        <w:ind w:left="2124" w:firstLine="708"/>
        <w:rPr>
          <w:rFonts w:ascii="Times New Roman" w:eastAsia="Times New Roman" w:hAnsi="Times New Roman"/>
          <w:lang w:eastAsia="x-none"/>
        </w:rPr>
      </w:pPr>
      <w:r w:rsidRPr="005A5D0E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 w:rsidRPr="005670A8">
        <w:rPr>
          <w:rFonts w:ascii="Times New Roman" w:eastAsia="Times New Roman" w:hAnsi="Times New Roman"/>
          <w:lang w:eastAsia="x-none"/>
        </w:rPr>
        <w:t xml:space="preserve">ZAMJENIK KOJI OBNAŠA </w:t>
      </w:r>
    </w:p>
    <w:p w:rsidR="007036F7" w:rsidRPr="007F7730" w:rsidRDefault="007036F7" w:rsidP="007036F7">
      <w:pPr>
        <w:pStyle w:val="Bezproreda"/>
        <w:ind w:left="4248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x-none"/>
        </w:rPr>
        <w:t xml:space="preserve">DUŽNOST  </w:t>
      </w:r>
      <w:r w:rsidRPr="005670A8">
        <w:rPr>
          <w:rFonts w:ascii="Times New Roman" w:eastAsia="Times New Roman" w:hAnsi="Times New Roman"/>
          <w:lang w:eastAsia="x-none"/>
        </w:rPr>
        <w:t>GRADONAČELNIKA</w:t>
      </w:r>
    </w:p>
    <w:p w:rsidR="007036F7" w:rsidRPr="005670A8" w:rsidRDefault="007036F7" w:rsidP="007036F7">
      <w:pPr>
        <w:spacing w:after="0" w:line="240" w:lineRule="auto"/>
        <w:ind w:left="3403" w:firstLine="708"/>
        <w:rPr>
          <w:rFonts w:ascii="Times New Roman" w:eastAsia="Times New Roman" w:hAnsi="Times New Roman"/>
          <w:lang w:eastAsia="x-none"/>
        </w:rPr>
      </w:pPr>
    </w:p>
    <w:p w:rsidR="007036F7" w:rsidRPr="005670A8" w:rsidRDefault="007036F7" w:rsidP="007036F7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lang w:val="x-none" w:eastAsia="x-none"/>
        </w:rPr>
      </w:pPr>
      <w:proofErr w:type="spellStart"/>
      <w:r w:rsidRPr="005670A8">
        <w:rPr>
          <w:rFonts w:ascii="Times New Roman" w:eastAsia="Times New Roman" w:hAnsi="Times New Roman"/>
          <w:lang w:eastAsia="x-none"/>
        </w:rPr>
        <w:t>Mišel</w:t>
      </w:r>
      <w:proofErr w:type="spellEnd"/>
      <w:r w:rsidRPr="005670A8">
        <w:rPr>
          <w:rFonts w:ascii="Times New Roman" w:eastAsia="Times New Roman" w:hAnsi="Times New Roman"/>
          <w:lang w:eastAsia="x-none"/>
        </w:rPr>
        <w:t xml:space="preserve"> Jakšić, dipl.</w:t>
      </w:r>
      <w:r>
        <w:rPr>
          <w:rFonts w:ascii="Times New Roman" w:eastAsia="Times New Roman" w:hAnsi="Times New Roman"/>
          <w:lang w:eastAsia="x-none"/>
        </w:rPr>
        <w:t xml:space="preserve"> </w:t>
      </w:r>
      <w:r w:rsidRPr="005670A8">
        <w:rPr>
          <w:rFonts w:ascii="Times New Roman" w:eastAsia="Times New Roman" w:hAnsi="Times New Roman"/>
          <w:lang w:eastAsia="x-none"/>
        </w:rPr>
        <w:t>oec.</w:t>
      </w:r>
    </w:p>
    <w:p w:rsidR="007036F7" w:rsidRDefault="007036F7" w:rsidP="007036F7">
      <w:pPr>
        <w:pStyle w:val="Bezproreda"/>
        <w:rPr>
          <w:rFonts w:ascii="Times New Roman" w:hAnsi="Times New Roman"/>
        </w:rPr>
      </w:pPr>
    </w:p>
    <w:p w:rsidR="007036F7" w:rsidRDefault="007036F7" w:rsidP="007036F7">
      <w:pPr>
        <w:pStyle w:val="Bezproreda"/>
        <w:jc w:val="both"/>
        <w:rPr>
          <w:rFonts w:ascii="Times New Roman" w:hAnsi="Times New Roman"/>
        </w:rPr>
      </w:pPr>
    </w:p>
    <w:p w:rsidR="007036F7" w:rsidRPr="00200673" w:rsidRDefault="007036F7" w:rsidP="007036F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200673">
        <w:rPr>
          <w:rFonts w:ascii="Times New Roman" w:hAnsi="Times New Roman"/>
          <w:b/>
        </w:rPr>
        <w:lastRenderedPageBreak/>
        <w:t>O b r a z l o ž e nj e</w:t>
      </w:r>
    </w:p>
    <w:p w:rsidR="007036F7" w:rsidRDefault="007036F7" w:rsidP="007036F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7036F7" w:rsidRPr="00B16858" w:rsidRDefault="007036F7" w:rsidP="007036F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036F7" w:rsidRPr="00B16858" w:rsidRDefault="007036F7" w:rsidP="007036F7">
      <w:pPr>
        <w:pStyle w:val="Bezproreda"/>
        <w:jc w:val="both"/>
        <w:rPr>
          <w:rFonts w:ascii="Times New Roman" w:hAnsi="Times New Roman"/>
        </w:rPr>
      </w:pPr>
      <w:r w:rsidRPr="00B16858">
        <w:rPr>
          <w:rFonts w:ascii="Times New Roman" w:hAnsi="Times New Roman"/>
          <w:sz w:val="24"/>
          <w:szCs w:val="24"/>
        </w:rPr>
        <w:tab/>
      </w:r>
      <w:r w:rsidRPr="00B16858">
        <w:rPr>
          <w:rFonts w:ascii="Times New Roman" w:hAnsi="Times New Roman"/>
        </w:rPr>
        <w:t>Grad Koprivnica prema Planu nabave za 2016. godinu i  IX. Izmjenam</w:t>
      </w:r>
      <w:bookmarkStart w:id="0" w:name="_GoBack"/>
      <w:bookmarkEnd w:id="0"/>
      <w:r w:rsidRPr="00B16858">
        <w:rPr>
          <w:rFonts w:ascii="Times New Roman" w:hAnsi="Times New Roman"/>
        </w:rPr>
        <w:t xml:space="preserve">a i dopunama Plana nabave planira provesti postupak  javne  nabave govornih i </w:t>
      </w:r>
      <w:proofErr w:type="spellStart"/>
      <w:r w:rsidRPr="00B16858">
        <w:rPr>
          <w:rFonts w:ascii="Times New Roman" w:hAnsi="Times New Roman"/>
        </w:rPr>
        <w:t>internet</w:t>
      </w:r>
      <w:proofErr w:type="spellEnd"/>
      <w:r w:rsidRPr="00B16858">
        <w:rPr>
          <w:rFonts w:ascii="Times New Roman" w:hAnsi="Times New Roman"/>
        </w:rPr>
        <w:t xml:space="preserve"> usluga u </w:t>
      </w:r>
      <w:r>
        <w:rPr>
          <w:rFonts w:ascii="Times New Roman" w:hAnsi="Times New Roman"/>
        </w:rPr>
        <w:t>ne</w:t>
      </w:r>
      <w:r w:rsidRPr="00B16858">
        <w:rPr>
          <w:rFonts w:ascii="Times New Roman" w:hAnsi="Times New Roman"/>
        </w:rPr>
        <w:t>pokretnoj telekomunikacijskoj mreži zajednička nabava</w:t>
      </w:r>
      <w:r w:rsidRPr="005C4B88">
        <w:rPr>
          <w:rFonts w:ascii="Times New Roman" w:hAnsi="Times New Roman"/>
        </w:rPr>
        <w:t xml:space="preserve"> za </w:t>
      </w:r>
      <w:r w:rsidRPr="00B16858">
        <w:rPr>
          <w:rFonts w:ascii="Times New Roman" w:hAnsi="Times New Roman"/>
        </w:rPr>
        <w:t>Grad Koprivnicu, ustanove i trgovačka društva Grada.</w:t>
      </w:r>
    </w:p>
    <w:p w:rsidR="007036F7" w:rsidRPr="000A215A" w:rsidRDefault="007036F7" w:rsidP="007036F7">
      <w:pPr>
        <w:pStyle w:val="Bezproreda"/>
        <w:jc w:val="both"/>
        <w:rPr>
          <w:rFonts w:ascii="Times New Roman" w:hAnsi="Times New Roman"/>
        </w:rPr>
      </w:pPr>
      <w:r w:rsidRPr="000A215A">
        <w:rPr>
          <w:rFonts w:ascii="Times New Roman" w:hAnsi="Times New Roman"/>
        </w:rPr>
        <w:t xml:space="preserve">            Sukladno  članku 8. st. l.  Zakonu o javnoj nabavi („Narodne novine“ broj 90/11, 83/13, 143/13. i 13/14) naručitelji mogu nabavljati robu, radove i/ili usluge od ili putem središnjeg tijela za javnu nabavu. Ovlaštenje za provođenje postupka zajedničke navedene javne nabave dostavilo je 1</w:t>
      </w:r>
      <w:r>
        <w:rPr>
          <w:rFonts w:ascii="Times New Roman" w:hAnsi="Times New Roman"/>
        </w:rPr>
        <w:t>6</w:t>
      </w:r>
      <w:r w:rsidRPr="000A215A">
        <w:rPr>
          <w:rFonts w:ascii="Times New Roman" w:hAnsi="Times New Roman"/>
        </w:rPr>
        <w:t xml:space="preserve"> ustanova i trgovačkih društava Grada Koprivnice. Stoga će Grad Koprivnica provesti postupak zajedničke javne nabave s ciljem zaključenja okvirnog sporazuma</w:t>
      </w:r>
      <w:r w:rsidRPr="000A215A">
        <w:rPr>
          <w:rFonts w:ascii="Times New Roman" w:hAnsi="Times New Roman"/>
          <w:b/>
        </w:rPr>
        <w:t xml:space="preserve"> </w:t>
      </w:r>
      <w:r w:rsidRPr="000A215A">
        <w:rPr>
          <w:rFonts w:ascii="Times New Roman" w:hAnsi="Times New Roman"/>
        </w:rPr>
        <w:t>s jednim gospodarskim subjektom do 2 (dvije) godine. Sredstva za nabavu planirana su u Proračunu grada Koprivnice za 2016. godinu, projekcijama Proračuna za 2017. i 2018. godinu i Financijskim planovima Pojedinačnih naručitelja.</w:t>
      </w:r>
    </w:p>
    <w:p w:rsidR="007036F7" w:rsidRPr="00B16858" w:rsidRDefault="007036F7" w:rsidP="007036F7">
      <w:pPr>
        <w:pStyle w:val="Bezproreda"/>
        <w:ind w:firstLine="708"/>
        <w:jc w:val="both"/>
        <w:rPr>
          <w:rFonts w:ascii="Times New Roman" w:hAnsi="Times New Roman"/>
        </w:rPr>
      </w:pPr>
      <w:r w:rsidRPr="00B16858">
        <w:rPr>
          <w:rFonts w:ascii="Times New Roman" w:hAnsi="Times New Roman"/>
        </w:rPr>
        <w:t xml:space="preserve">Ukupno procijenjena vrijednost nabave za dvogodišnje razdoblje iznosi 830.000,00 kuna bez PDV-a.     </w:t>
      </w:r>
    </w:p>
    <w:p w:rsidR="007036F7" w:rsidRPr="00B16858" w:rsidRDefault="007036F7" w:rsidP="007036F7">
      <w:pPr>
        <w:pStyle w:val="Bezproreda"/>
        <w:ind w:firstLine="708"/>
        <w:jc w:val="both"/>
        <w:rPr>
          <w:rFonts w:ascii="Times New Roman" w:hAnsi="Times New Roman"/>
        </w:rPr>
      </w:pPr>
      <w:r w:rsidRPr="00B16858">
        <w:rPr>
          <w:rFonts w:ascii="Times New Roman" w:hAnsi="Times New Roman"/>
        </w:rPr>
        <w:t xml:space="preserve">Predlaže se zamjenik koji obnaša dužnost gradonačelnika grada Koprivnice donošenje Odluke o imenovanju ovlaštenih predstavnika naručitelja za pripremu i provedbu postupka javne nabave kao što je naprijed navedeno. </w:t>
      </w:r>
    </w:p>
    <w:p w:rsidR="007036F7" w:rsidRPr="00B16858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</w:rPr>
      </w:pPr>
    </w:p>
    <w:p w:rsidR="007036F7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</w:p>
    <w:p w:rsidR="007036F7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  <w:r w:rsidRPr="00524B21">
        <w:rPr>
          <w:rFonts w:ascii="Times New Roman" w:hAnsi="Times New Roman"/>
          <w:color w:val="000000"/>
        </w:rPr>
        <w:t>Nositelj izrade i predlagatelj akta:</w:t>
      </w: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  <w:r w:rsidRPr="00524B21">
        <w:rPr>
          <w:rFonts w:ascii="Times New Roman" w:hAnsi="Times New Roman"/>
          <w:color w:val="000000"/>
        </w:rPr>
        <w:t>Upravni odjel za poslove Gradskog vijeća</w:t>
      </w: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  <w:r w:rsidRPr="00524B21">
        <w:rPr>
          <w:rFonts w:ascii="Times New Roman" w:hAnsi="Times New Roman"/>
          <w:color w:val="000000"/>
        </w:rPr>
        <w:t>i gradonačelnika</w:t>
      </w: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</w:p>
    <w:p w:rsidR="007036F7" w:rsidRPr="00524B21" w:rsidRDefault="007036F7" w:rsidP="007036F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color w:val="000000"/>
        </w:rPr>
      </w:pPr>
      <w:r w:rsidRPr="00524B21">
        <w:rPr>
          <w:rFonts w:ascii="Times New Roman" w:hAnsi="Times New Roman"/>
          <w:color w:val="000000"/>
        </w:rPr>
        <w:t>Pročelnica:</w:t>
      </w:r>
    </w:p>
    <w:p w:rsidR="007036F7" w:rsidRPr="00524B21" w:rsidRDefault="007036F7" w:rsidP="007036F7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hr-HR"/>
        </w:rPr>
      </w:pPr>
      <w:r w:rsidRPr="00524B21">
        <w:rPr>
          <w:rFonts w:ascii="Times New Roman" w:eastAsia="Times New Roman" w:hAnsi="Times New Roman"/>
          <w:lang w:eastAsia="hr-HR"/>
        </w:rPr>
        <w:t xml:space="preserve">Dubravka </w:t>
      </w:r>
      <w:proofErr w:type="spellStart"/>
      <w:r w:rsidRPr="00524B21">
        <w:rPr>
          <w:rFonts w:ascii="Times New Roman" w:eastAsia="Times New Roman" w:hAnsi="Times New Roman"/>
          <w:lang w:eastAsia="hr-HR"/>
        </w:rPr>
        <w:t>Kardaš</w:t>
      </w:r>
      <w:proofErr w:type="spellEnd"/>
      <w:r w:rsidRPr="00524B21">
        <w:rPr>
          <w:rFonts w:ascii="Times New Roman" w:eastAsia="Times New Roman" w:hAnsi="Times New Roman"/>
          <w:lang w:eastAsia="hr-HR"/>
        </w:rPr>
        <w:t>, dipl. iur.</w:t>
      </w:r>
    </w:p>
    <w:p w:rsidR="007036F7" w:rsidRPr="00DA3E51" w:rsidRDefault="007036F7" w:rsidP="007036F7">
      <w:pPr>
        <w:pStyle w:val="Bezproreda"/>
        <w:jc w:val="both"/>
      </w:pPr>
    </w:p>
    <w:p w:rsidR="003124FE" w:rsidRDefault="003124FE"/>
    <w:sectPr w:rsidR="003124FE" w:rsidSect="00D05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6983"/>
    <w:multiLevelType w:val="hybridMultilevel"/>
    <w:tmpl w:val="00EA836A"/>
    <w:lvl w:ilvl="0" w:tplc="A0B491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44031BA"/>
    <w:multiLevelType w:val="hybridMultilevel"/>
    <w:tmpl w:val="9190C8BA"/>
    <w:lvl w:ilvl="0" w:tplc="CFA8E3AA">
      <w:start w:val="1"/>
      <w:numFmt w:val="decimal"/>
      <w:lvlText w:val="%1."/>
      <w:lvlJc w:val="left"/>
      <w:pPr>
        <w:ind w:left="25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64" w:hanging="360"/>
      </w:pPr>
    </w:lvl>
    <w:lvl w:ilvl="2" w:tplc="041A001B" w:tentative="1">
      <w:start w:val="1"/>
      <w:numFmt w:val="lowerRoman"/>
      <w:lvlText w:val="%3."/>
      <w:lvlJc w:val="right"/>
      <w:pPr>
        <w:ind w:left="3984" w:hanging="180"/>
      </w:pPr>
    </w:lvl>
    <w:lvl w:ilvl="3" w:tplc="041A000F" w:tentative="1">
      <w:start w:val="1"/>
      <w:numFmt w:val="decimal"/>
      <w:lvlText w:val="%4."/>
      <w:lvlJc w:val="left"/>
      <w:pPr>
        <w:ind w:left="4704" w:hanging="360"/>
      </w:pPr>
    </w:lvl>
    <w:lvl w:ilvl="4" w:tplc="041A0019" w:tentative="1">
      <w:start w:val="1"/>
      <w:numFmt w:val="lowerLetter"/>
      <w:lvlText w:val="%5."/>
      <w:lvlJc w:val="left"/>
      <w:pPr>
        <w:ind w:left="5424" w:hanging="360"/>
      </w:pPr>
    </w:lvl>
    <w:lvl w:ilvl="5" w:tplc="041A001B" w:tentative="1">
      <w:start w:val="1"/>
      <w:numFmt w:val="lowerRoman"/>
      <w:lvlText w:val="%6."/>
      <w:lvlJc w:val="right"/>
      <w:pPr>
        <w:ind w:left="6144" w:hanging="180"/>
      </w:pPr>
    </w:lvl>
    <w:lvl w:ilvl="6" w:tplc="041A000F" w:tentative="1">
      <w:start w:val="1"/>
      <w:numFmt w:val="decimal"/>
      <w:lvlText w:val="%7."/>
      <w:lvlJc w:val="left"/>
      <w:pPr>
        <w:ind w:left="6864" w:hanging="360"/>
      </w:pPr>
    </w:lvl>
    <w:lvl w:ilvl="7" w:tplc="041A0019" w:tentative="1">
      <w:start w:val="1"/>
      <w:numFmt w:val="lowerLetter"/>
      <w:lvlText w:val="%8."/>
      <w:lvlJc w:val="left"/>
      <w:pPr>
        <w:ind w:left="7584" w:hanging="360"/>
      </w:pPr>
    </w:lvl>
    <w:lvl w:ilvl="8" w:tplc="041A001B" w:tentative="1">
      <w:start w:val="1"/>
      <w:numFmt w:val="lowerRoman"/>
      <w:lvlText w:val="%9."/>
      <w:lvlJc w:val="right"/>
      <w:pPr>
        <w:ind w:left="83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F7"/>
    <w:rsid w:val="003124FE"/>
    <w:rsid w:val="007036F7"/>
    <w:rsid w:val="0093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036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7036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Potroško Kovačić</dc:creator>
  <cp:keywords/>
  <dc:description/>
  <cp:lastModifiedBy>Marija Potroško Kovačić</cp:lastModifiedBy>
  <cp:revision>2</cp:revision>
  <dcterms:created xsi:type="dcterms:W3CDTF">2016-11-21T09:13:00Z</dcterms:created>
  <dcterms:modified xsi:type="dcterms:W3CDTF">2016-11-21T09:13:00Z</dcterms:modified>
</cp:coreProperties>
</file>