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530DE" w:rsidRPr="002A35BF" w:rsidRDefault="00A530DE" w:rsidP="00A530DE">
      <w:pPr>
        <w:jc w:val="center"/>
        <w:rPr>
          <w:rFonts w:ascii="Calibri" w:hAnsi="Calibri"/>
          <w:noProof/>
          <w:sz w:val="32"/>
        </w:rPr>
      </w:pPr>
      <w:r w:rsidRPr="00A530DE">
        <w:rPr>
          <w:rFonts w:ascii="Calibri" w:eastAsiaTheme="majorEastAsia" w:hAnsi="Calibri" w:cstheme="majorBidi"/>
          <w:b/>
          <w:sz w:val="32"/>
          <w:szCs w:val="32"/>
        </w:rPr>
        <w:t>G</w:t>
      </w:r>
      <w:r>
        <w:rPr>
          <w:rFonts w:ascii="Calibri" w:hAnsi="Calibri"/>
          <w:b/>
          <w:noProof/>
          <w:sz w:val="32"/>
        </w:rPr>
        <w:t>rad Koprivnica</w:t>
      </w:r>
    </w:p>
    <w:p w:rsidR="00A530DE" w:rsidRPr="002A35BF" w:rsidRDefault="00A530DE" w:rsidP="00A530DE">
      <w:pPr>
        <w:jc w:val="center"/>
        <w:rPr>
          <w:rFonts w:ascii="Calibri" w:hAnsi="Calibri"/>
          <w:noProof/>
          <w:sz w:val="32"/>
        </w:rPr>
      </w:pPr>
    </w:p>
    <w:p w:rsidR="00A530DE" w:rsidRPr="002A35BF" w:rsidRDefault="00A530DE" w:rsidP="00A530DE">
      <w:pPr>
        <w:pStyle w:val="SubTitle2"/>
        <w:rPr>
          <w:rFonts w:ascii="Calibri" w:hAnsi="Calibri"/>
          <w:noProof/>
          <w:lang w:val="hr-HR"/>
        </w:rPr>
      </w:pPr>
    </w:p>
    <w:p w:rsidR="00A530DE" w:rsidRPr="002A35BF" w:rsidRDefault="00A530DE" w:rsidP="00A530DE">
      <w:pPr>
        <w:pStyle w:val="SubTitle2"/>
        <w:rPr>
          <w:rFonts w:ascii="Calibri" w:hAnsi="Calibri"/>
          <w:noProof/>
          <w:lang w:val="hr-HR"/>
        </w:rPr>
      </w:pPr>
    </w:p>
    <w:p w:rsidR="00A530DE" w:rsidRPr="002A35BF" w:rsidRDefault="008541A4" w:rsidP="00A530DE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sz w:val="36"/>
          <w:szCs w:val="36"/>
          <w:lang w:eastAsia="de-DE"/>
        </w:rPr>
      </w:pPr>
      <w:r>
        <w:rPr>
          <w:rFonts w:ascii="Calibri" w:hAnsi="Calibri"/>
          <w:b/>
          <w:bCs/>
          <w:noProof/>
          <w:sz w:val="36"/>
          <w:szCs w:val="36"/>
          <w:lang w:eastAsia="de-DE"/>
        </w:rPr>
        <w:t xml:space="preserve">Javni poziv za </w:t>
      </w:r>
      <w:r w:rsidR="003B133E">
        <w:rPr>
          <w:rFonts w:ascii="Calibri" w:hAnsi="Calibri"/>
          <w:b/>
          <w:bCs/>
          <w:noProof/>
          <w:sz w:val="36"/>
          <w:szCs w:val="36"/>
          <w:lang w:eastAsia="de-DE"/>
        </w:rPr>
        <w:t xml:space="preserve">dodjelu financijskih sredstava usmjerenih </w:t>
      </w:r>
      <w:r>
        <w:rPr>
          <w:rFonts w:ascii="Calibri" w:hAnsi="Calibri"/>
          <w:b/>
          <w:bCs/>
          <w:noProof/>
          <w:sz w:val="36"/>
          <w:szCs w:val="36"/>
          <w:lang w:eastAsia="de-DE"/>
        </w:rPr>
        <w:t xml:space="preserve">razvoju kapaciteta </w:t>
      </w:r>
      <w:r w:rsidR="00467630">
        <w:rPr>
          <w:rFonts w:ascii="Calibri" w:hAnsi="Calibri"/>
          <w:b/>
          <w:bCs/>
          <w:noProof/>
          <w:sz w:val="36"/>
          <w:szCs w:val="36"/>
          <w:lang w:eastAsia="de-DE"/>
        </w:rPr>
        <w:t>organizacija civilnog društva</w:t>
      </w:r>
      <w:r>
        <w:rPr>
          <w:rFonts w:ascii="Calibri" w:hAnsi="Calibri"/>
          <w:b/>
          <w:bCs/>
          <w:noProof/>
          <w:sz w:val="36"/>
          <w:szCs w:val="36"/>
          <w:lang w:eastAsia="de-DE"/>
        </w:rPr>
        <w:t xml:space="preserve"> </w:t>
      </w:r>
    </w:p>
    <w:p w:rsidR="00A530DE" w:rsidRPr="002A35BF" w:rsidRDefault="00A530DE" w:rsidP="00A530DE">
      <w:pPr>
        <w:pStyle w:val="SubTitle2"/>
        <w:rPr>
          <w:rFonts w:ascii="Calibri" w:hAnsi="Calibri"/>
          <w:noProof/>
          <w:lang w:val="hr-HR"/>
        </w:rPr>
      </w:pPr>
    </w:p>
    <w:p w:rsidR="00A530DE" w:rsidRPr="002A35BF" w:rsidRDefault="00A530DE" w:rsidP="00A530DE">
      <w:pPr>
        <w:pStyle w:val="SubTitle2"/>
        <w:rPr>
          <w:rFonts w:ascii="Calibri" w:hAnsi="Calibri"/>
          <w:noProof/>
          <w:lang w:val="hr-HR"/>
        </w:rPr>
      </w:pPr>
    </w:p>
    <w:p w:rsidR="00A530DE" w:rsidRPr="002A35BF" w:rsidRDefault="00A530DE" w:rsidP="00A530DE">
      <w:pPr>
        <w:pStyle w:val="SubTitle1"/>
        <w:rPr>
          <w:rFonts w:ascii="Calibri" w:hAnsi="Calibri"/>
          <w:noProof/>
          <w:lang w:val="hr-HR"/>
        </w:rPr>
      </w:pPr>
      <w:r w:rsidRPr="002A35BF">
        <w:rPr>
          <w:rFonts w:ascii="Calibri" w:hAnsi="Calibri"/>
          <w:b w:val="0"/>
          <w:noProof/>
          <w:sz w:val="32"/>
          <w:szCs w:val="32"/>
          <w:lang w:val="hr-HR"/>
        </w:rPr>
        <w:t>Upute za prijavitelje</w:t>
      </w:r>
      <w:r w:rsidRPr="002A35BF">
        <w:rPr>
          <w:rFonts w:ascii="Calibri" w:hAnsi="Calibri"/>
          <w:b w:val="0"/>
          <w:noProof/>
          <w:sz w:val="32"/>
          <w:szCs w:val="32"/>
          <w:lang w:val="hr-HR"/>
        </w:rPr>
        <w:br/>
      </w:r>
    </w:p>
    <w:p w:rsidR="00A530DE" w:rsidRPr="002A35BF" w:rsidRDefault="00A530DE" w:rsidP="00A530DE">
      <w:pPr>
        <w:pStyle w:val="SubTitle2"/>
        <w:rPr>
          <w:rFonts w:ascii="Calibri" w:hAnsi="Calibri"/>
          <w:noProof/>
          <w:lang w:val="hr-HR"/>
        </w:rPr>
      </w:pPr>
    </w:p>
    <w:p w:rsidR="00A530DE" w:rsidRPr="002A35BF" w:rsidRDefault="00A530DE" w:rsidP="00A530DE">
      <w:pPr>
        <w:pStyle w:val="SubTitle1"/>
        <w:rPr>
          <w:rFonts w:ascii="Calibri" w:hAnsi="Calibri"/>
          <w:b w:val="0"/>
          <w:noProof/>
          <w:sz w:val="32"/>
          <w:szCs w:val="32"/>
          <w:lang w:val="hr-HR"/>
        </w:rPr>
      </w:pPr>
      <w:r w:rsidRPr="002A35BF">
        <w:rPr>
          <w:rFonts w:ascii="Calibri" w:hAnsi="Calibri"/>
          <w:b w:val="0"/>
          <w:noProof/>
          <w:sz w:val="32"/>
          <w:szCs w:val="32"/>
          <w:lang w:val="hr-HR"/>
        </w:rPr>
        <w:t>Datum objave natječaja:</w:t>
      </w:r>
      <w:r>
        <w:rPr>
          <w:rFonts w:ascii="Calibri" w:hAnsi="Calibri"/>
          <w:b w:val="0"/>
          <w:noProof/>
          <w:sz w:val="32"/>
          <w:szCs w:val="32"/>
          <w:lang w:val="hr-HR"/>
        </w:rPr>
        <w:t xml:space="preserve"> </w:t>
      </w:r>
      <w:r w:rsidR="00283B72">
        <w:rPr>
          <w:rFonts w:ascii="Calibri" w:hAnsi="Calibri"/>
          <w:b w:val="0"/>
          <w:noProof/>
          <w:sz w:val="32"/>
          <w:szCs w:val="32"/>
          <w:lang w:val="hr-HR"/>
        </w:rPr>
        <w:t>11. rujna</w:t>
      </w:r>
      <w:r>
        <w:rPr>
          <w:rFonts w:ascii="Calibri" w:hAnsi="Calibri"/>
          <w:b w:val="0"/>
          <w:noProof/>
          <w:sz w:val="32"/>
          <w:szCs w:val="32"/>
          <w:lang w:val="hr-HR"/>
        </w:rPr>
        <w:t xml:space="preserve"> 2015.</w:t>
      </w:r>
    </w:p>
    <w:p w:rsidR="00A530DE" w:rsidRPr="002A35BF" w:rsidRDefault="00A530DE" w:rsidP="00A530DE">
      <w:pPr>
        <w:pStyle w:val="SubTitle2"/>
        <w:rPr>
          <w:rFonts w:ascii="Calibri" w:hAnsi="Calibri"/>
          <w:b w:val="0"/>
          <w:noProof/>
          <w:szCs w:val="32"/>
          <w:lang w:val="hr-HR"/>
        </w:rPr>
      </w:pPr>
      <w:r w:rsidRPr="002A35BF">
        <w:rPr>
          <w:rFonts w:ascii="Calibri" w:hAnsi="Calibri"/>
          <w:b w:val="0"/>
          <w:noProof/>
          <w:szCs w:val="32"/>
          <w:lang w:val="hr-HR"/>
        </w:rPr>
        <w:t xml:space="preserve">Rok za dostavu prijava: </w:t>
      </w:r>
      <w:r w:rsidR="00283B72">
        <w:rPr>
          <w:rFonts w:ascii="Calibri" w:hAnsi="Calibri"/>
          <w:b w:val="0"/>
          <w:noProof/>
          <w:szCs w:val="32"/>
          <w:lang w:val="hr-HR"/>
        </w:rPr>
        <w:t>12. listopada</w:t>
      </w:r>
      <w:r>
        <w:rPr>
          <w:rFonts w:ascii="Calibri" w:hAnsi="Calibri"/>
          <w:b w:val="0"/>
          <w:noProof/>
          <w:szCs w:val="32"/>
          <w:lang w:val="hr-HR"/>
        </w:rPr>
        <w:t xml:space="preserve"> 2015.</w:t>
      </w:r>
    </w:p>
    <w:p w:rsidR="00A530DE" w:rsidRDefault="00A530DE">
      <w:pPr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br w:type="page"/>
      </w:r>
    </w:p>
    <w:p w:rsidR="00021E18" w:rsidRPr="00A46E05" w:rsidRDefault="004A0C9E" w:rsidP="0013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05"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  <w:r w:rsidR="00131D19" w:rsidRPr="00A46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D19" w:rsidRDefault="00131D19" w:rsidP="00131D19">
      <w:pPr>
        <w:ind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firstLine="708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  <w:gridCol w:w="1383"/>
      </w:tblGrid>
      <w:tr w:rsidR="00D376F6" w:rsidRPr="00BC30DB" w:rsidTr="000C2638">
        <w:tc>
          <w:tcPr>
            <w:tcW w:w="1384" w:type="dxa"/>
          </w:tcPr>
          <w:p w:rsidR="00D376F6" w:rsidRPr="00BC30DB" w:rsidRDefault="00D376F6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DB">
              <w:rPr>
                <w:rFonts w:ascii="Times New Roman" w:hAnsi="Times New Roman" w:cs="Times New Roman"/>
                <w:sz w:val="24"/>
                <w:szCs w:val="24"/>
              </w:rPr>
              <w:t>Točka 1.</w:t>
            </w:r>
          </w:p>
          <w:p w:rsidR="00D376F6" w:rsidRPr="00BC30DB" w:rsidRDefault="00D376F6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76F6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Opis problema čijem se rješavanju želi doprinijeti ovim </w:t>
            </w:r>
            <w:r w:rsidR="00260FEA">
              <w:rPr>
                <w:rFonts w:ascii="Times New Roman" w:hAnsi="Times New Roman" w:cs="Times New Roman"/>
                <w:sz w:val="24"/>
                <w:szCs w:val="24"/>
              </w:rPr>
              <w:t>javnim pozivom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0C2638" w:rsidRPr="00BC30D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2638" w:rsidRDefault="000C2638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F6" w:rsidRPr="00BC30DB" w:rsidRDefault="00F40E48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638" w:rsidRPr="00BC30DB" w:rsidTr="000C2638">
        <w:tc>
          <w:tcPr>
            <w:tcW w:w="1384" w:type="dxa"/>
          </w:tcPr>
          <w:p w:rsidR="000C2638" w:rsidRPr="00BC30DB" w:rsidRDefault="000C2638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C2638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0DB">
              <w:rPr>
                <w:rFonts w:ascii="Times New Roman" w:hAnsi="Times New Roman" w:cs="Times New Roman"/>
                <w:sz w:val="24"/>
                <w:szCs w:val="24"/>
              </w:rPr>
              <w:t xml:space="preserve">Cilj </w:t>
            </w:r>
            <w:r w:rsidR="00582D4C">
              <w:rPr>
                <w:rFonts w:ascii="Times New Roman" w:hAnsi="Times New Roman" w:cs="Times New Roman"/>
                <w:sz w:val="24"/>
                <w:szCs w:val="24"/>
              </w:rPr>
              <w:t>javnog poziva</w:t>
            </w:r>
            <w:r w:rsidRPr="00BC30DB">
              <w:rPr>
                <w:rFonts w:ascii="Times New Roman" w:hAnsi="Times New Roman" w:cs="Times New Roman"/>
                <w:sz w:val="24"/>
                <w:szCs w:val="24"/>
              </w:rPr>
              <w:t xml:space="preserve"> i prioriteti za dodjelu sredstava …………</w:t>
            </w:r>
          </w:p>
          <w:p w:rsidR="000C2638" w:rsidRPr="00BC30D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2638" w:rsidRPr="00BC30DB" w:rsidRDefault="0096642F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E48" w:rsidRPr="00BC30DB" w:rsidTr="000C2638">
        <w:tc>
          <w:tcPr>
            <w:tcW w:w="1384" w:type="dxa"/>
          </w:tcPr>
          <w:p w:rsidR="00F40E48" w:rsidRPr="00BC30DB" w:rsidRDefault="00F40E48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40E48" w:rsidRPr="00BC30DB" w:rsidRDefault="0096642F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E48" w:rsidRPr="00BC30DB">
              <w:rPr>
                <w:rFonts w:ascii="Times New Roman" w:hAnsi="Times New Roman" w:cs="Times New Roman"/>
                <w:sz w:val="24"/>
                <w:szCs w:val="24"/>
              </w:rPr>
              <w:t xml:space="preserve">Planirani iznosi i ukupna vrijednost </w:t>
            </w:r>
            <w:r w:rsidR="00EE4991">
              <w:rPr>
                <w:rFonts w:ascii="Times New Roman" w:hAnsi="Times New Roman" w:cs="Times New Roman"/>
                <w:sz w:val="24"/>
                <w:szCs w:val="24"/>
              </w:rPr>
              <w:t>javnog poziva</w:t>
            </w:r>
            <w:r w:rsidR="00B8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99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BC30DB" w:rsidRPr="00BC30DB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  <w:p w:rsidR="007D7FB8" w:rsidRPr="00BC30DB" w:rsidRDefault="007D7FB8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40E48" w:rsidRPr="00BC30DB" w:rsidRDefault="0096642F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5F3C" w:rsidRPr="00BC30DB" w:rsidTr="000C2638">
        <w:tc>
          <w:tcPr>
            <w:tcW w:w="1384" w:type="dxa"/>
          </w:tcPr>
          <w:p w:rsidR="00C95F3C" w:rsidRPr="00BC30DB" w:rsidRDefault="00C95F3C" w:rsidP="007D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5F3C" w:rsidRPr="00BC30DB" w:rsidRDefault="0096642F" w:rsidP="0093376A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76A" w:rsidRPr="00BC30DB">
              <w:rPr>
                <w:rFonts w:ascii="Times New Roman" w:hAnsi="Times New Roman" w:cs="Times New Roman"/>
                <w:sz w:val="24"/>
                <w:szCs w:val="24"/>
              </w:rPr>
              <w:t xml:space="preserve">Objašnjenje pojmova </w:t>
            </w:r>
            <w:r w:rsidR="00BC30D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93376A" w:rsidRPr="00BC30DB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BC30DB" w:rsidRPr="00BC30DB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93376A" w:rsidRPr="00BC30DB" w:rsidRDefault="0093376A" w:rsidP="00933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95F3C" w:rsidRPr="00BC30DB" w:rsidRDefault="0096642F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7FB8" w:rsidRPr="00BC30DB" w:rsidTr="000C2638">
        <w:tc>
          <w:tcPr>
            <w:tcW w:w="1384" w:type="dxa"/>
          </w:tcPr>
          <w:p w:rsidR="007D7FB8" w:rsidRPr="00BC30DB" w:rsidRDefault="007D7FB8" w:rsidP="007D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DB">
              <w:rPr>
                <w:rFonts w:ascii="Times New Roman" w:hAnsi="Times New Roman" w:cs="Times New Roman"/>
                <w:sz w:val="24"/>
                <w:szCs w:val="24"/>
              </w:rPr>
              <w:t xml:space="preserve">Točka 2. </w:t>
            </w:r>
          </w:p>
        </w:tc>
        <w:tc>
          <w:tcPr>
            <w:tcW w:w="6521" w:type="dxa"/>
          </w:tcPr>
          <w:p w:rsidR="007D7FB8" w:rsidRPr="00BC30DB" w:rsidRDefault="007D7FB8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DB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47099E" w:rsidRPr="00BC30DB">
              <w:rPr>
                <w:rFonts w:ascii="Times New Roman" w:hAnsi="Times New Roman" w:cs="Times New Roman"/>
                <w:sz w:val="24"/>
                <w:szCs w:val="24"/>
              </w:rPr>
              <w:t>Prihvatljivi prijavitelji ………………</w:t>
            </w:r>
            <w:r w:rsidR="00BC30DB" w:rsidRPr="00BC30DB"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  <w:p w:rsidR="007D7FB8" w:rsidRPr="00BC30DB" w:rsidRDefault="007D7FB8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D7FB8" w:rsidRPr="00BC30DB" w:rsidRDefault="00856C30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7FB8" w:rsidRPr="00BC30DB" w:rsidTr="000C2638">
        <w:tc>
          <w:tcPr>
            <w:tcW w:w="1384" w:type="dxa"/>
          </w:tcPr>
          <w:p w:rsidR="007D7FB8" w:rsidRPr="00BC30DB" w:rsidRDefault="007D7FB8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D7FB8" w:rsidRPr="00BC30DB" w:rsidRDefault="00D6464A" w:rsidP="0047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DB">
              <w:rPr>
                <w:rFonts w:ascii="Times New Roman" w:hAnsi="Times New Roman" w:cs="Times New Roman"/>
                <w:sz w:val="24"/>
                <w:szCs w:val="24"/>
              </w:rPr>
              <w:t>2.2. Prihvatljive aktivnosti i troškovi ……………</w:t>
            </w:r>
            <w:r w:rsidR="00BC30DB" w:rsidRPr="00BC30DB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D6464A" w:rsidRPr="00BC30DB" w:rsidRDefault="00D6464A" w:rsidP="0047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D7FB8" w:rsidRPr="00BC30DB" w:rsidRDefault="00856C30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7FB8" w:rsidRPr="00BC30DB" w:rsidTr="000C2638">
        <w:tc>
          <w:tcPr>
            <w:tcW w:w="1384" w:type="dxa"/>
          </w:tcPr>
          <w:p w:rsidR="007D7FB8" w:rsidRPr="00BC30DB" w:rsidRDefault="00D6464A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DB">
              <w:rPr>
                <w:rFonts w:ascii="Times New Roman" w:hAnsi="Times New Roman" w:cs="Times New Roman"/>
                <w:sz w:val="24"/>
                <w:szCs w:val="24"/>
              </w:rPr>
              <w:t>Točka 3.</w:t>
            </w:r>
          </w:p>
        </w:tc>
        <w:tc>
          <w:tcPr>
            <w:tcW w:w="6521" w:type="dxa"/>
          </w:tcPr>
          <w:p w:rsidR="007D7FB8" w:rsidRPr="00BC30DB" w:rsidRDefault="00D6464A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DB">
              <w:rPr>
                <w:rFonts w:ascii="Times New Roman" w:hAnsi="Times New Roman" w:cs="Times New Roman"/>
                <w:sz w:val="24"/>
                <w:szCs w:val="24"/>
              </w:rPr>
              <w:t>3.1. Kako se prijaviti ………………………………</w:t>
            </w:r>
            <w:r w:rsidR="00BC30DB" w:rsidRPr="00BC30DB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D6464A" w:rsidRPr="00BC30DB" w:rsidRDefault="00D6464A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D7FB8" w:rsidRPr="00BC30DB" w:rsidRDefault="00856C30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76F6" w:rsidRPr="00BC30DB" w:rsidTr="000C2638">
        <w:tc>
          <w:tcPr>
            <w:tcW w:w="1384" w:type="dxa"/>
          </w:tcPr>
          <w:p w:rsidR="00D376F6" w:rsidRPr="00BC30DB" w:rsidRDefault="00D376F6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76F6" w:rsidRPr="00BC30DB" w:rsidRDefault="00022572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DB">
              <w:rPr>
                <w:rFonts w:ascii="Times New Roman" w:hAnsi="Times New Roman" w:cs="Times New Roman"/>
                <w:sz w:val="24"/>
                <w:szCs w:val="24"/>
              </w:rPr>
              <w:t>3.2. Gdje poslati prijavu …………………………</w:t>
            </w:r>
            <w:r w:rsidR="00BC30DB" w:rsidRPr="00BC30DB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022572" w:rsidRPr="00BC30DB" w:rsidRDefault="00022572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376F6" w:rsidRPr="00BC30DB" w:rsidRDefault="00856C30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76F6" w:rsidRPr="00BC30DB" w:rsidTr="000C2638">
        <w:tc>
          <w:tcPr>
            <w:tcW w:w="1384" w:type="dxa"/>
          </w:tcPr>
          <w:p w:rsidR="00D376F6" w:rsidRPr="00BC30DB" w:rsidRDefault="0032791B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DB">
              <w:rPr>
                <w:rFonts w:ascii="Times New Roman" w:hAnsi="Times New Roman" w:cs="Times New Roman"/>
                <w:sz w:val="24"/>
                <w:szCs w:val="24"/>
              </w:rPr>
              <w:t>Točka 4.</w:t>
            </w:r>
          </w:p>
        </w:tc>
        <w:tc>
          <w:tcPr>
            <w:tcW w:w="6521" w:type="dxa"/>
          </w:tcPr>
          <w:p w:rsidR="00D376F6" w:rsidRPr="00BC30DB" w:rsidRDefault="0032791B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DB">
              <w:rPr>
                <w:rFonts w:ascii="Times New Roman" w:hAnsi="Times New Roman" w:cs="Times New Roman"/>
                <w:sz w:val="24"/>
                <w:szCs w:val="24"/>
              </w:rPr>
              <w:t>Kako do odgovora na pitanja……………........</w:t>
            </w:r>
            <w:r w:rsidR="00BC30DB" w:rsidRPr="00BC30DB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32791B" w:rsidRPr="00BC30DB" w:rsidRDefault="0032791B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376F6" w:rsidRPr="00BC30DB" w:rsidRDefault="00856C30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76F6" w:rsidRPr="00BC30DB" w:rsidTr="000C2638">
        <w:tc>
          <w:tcPr>
            <w:tcW w:w="1384" w:type="dxa"/>
          </w:tcPr>
          <w:p w:rsidR="00D376F6" w:rsidRPr="00BC30DB" w:rsidRDefault="00A46E05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DB">
              <w:rPr>
                <w:rFonts w:ascii="Times New Roman" w:hAnsi="Times New Roman" w:cs="Times New Roman"/>
                <w:sz w:val="24"/>
                <w:szCs w:val="24"/>
              </w:rPr>
              <w:t>Točka 5.</w:t>
            </w:r>
          </w:p>
        </w:tc>
        <w:tc>
          <w:tcPr>
            <w:tcW w:w="6521" w:type="dxa"/>
          </w:tcPr>
          <w:p w:rsidR="00D376F6" w:rsidRPr="00BC30DB" w:rsidRDefault="00295C65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DB">
              <w:rPr>
                <w:rFonts w:ascii="Times New Roman" w:hAnsi="Times New Roman" w:cs="Times New Roman"/>
                <w:sz w:val="24"/>
                <w:szCs w:val="24"/>
              </w:rPr>
              <w:t>Procjena prijava i donošenje odluke o dodjeli sredstava …</w:t>
            </w:r>
            <w:r w:rsidR="00BC30D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295C65" w:rsidRPr="00BC30DB" w:rsidRDefault="00295C65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376F6" w:rsidRPr="00BC30DB" w:rsidRDefault="00856C30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76F6" w:rsidRPr="00BC30DB" w:rsidTr="000C2638">
        <w:tc>
          <w:tcPr>
            <w:tcW w:w="1384" w:type="dxa"/>
          </w:tcPr>
          <w:p w:rsidR="00856C30" w:rsidRDefault="00856C30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Točka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3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C30" w:rsidRDefault="00856C30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30" w:rsidRDefault="00856C30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DB">
              <w:rPr>
                <w:rFonts w:ascii="Times New Roman" w:hAnsi="Times New Roman" w:cs="Times New Roman"/>
                <w:sz w:val="24"/>
                <w:szCs w:val="24"/>
              </w:rPr>
              <w:t xml:space="preserve">Točka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856C30" w:rsidRDefault="00856C30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F6" w:rsidRPr="00BC30DB" w:rsidRDefault="00D376F6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6C30" w:rsidRDefault="00856C30" w:rsidP="0085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Podnošenje prigovora……………………………………….</w:t>
            </w:r>
          </w:p>
          <w:p w:rsidR="00856C30" w:rsidRDefault="00856C30" w:rsidP="0085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30" w:rsidRPr="00BC30DB" w:rsidRDefault="00856C30" w:rsidP="0085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DB">
              <w:rPr>
                <w:rFonts w:ascii="Times New Roman" w:hAnsi="Times New Roman" w:cs="Times New Roman"/>
                <w:sz w:val="24"/>
                <w:szCs w:val="24"/>
              </w:rPr>
              <w:t>Indikativni kalendar postupka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javnog poziva</w:t>
            </w:r>
            <w:r w:rsidRPr="00BC30D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BC30DB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BC30DB" w:rsidRPr="00BC30DB" w:rsidRDefault="00BC30DB" w:rsidP="0085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56C30" w:rsidRDefault="00856C30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56C30" w:rsidRDefault="00856C30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F6" w:rsidRPr="00BC30DB" w:rsidRDefault="00856C30" w:rsidP="00D3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A46E05" w:rsidRDefault="00A4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099E" w:rsidRDefault="0047099E" w:rsidP="004A0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4A">
        <w:rPr>
          <w:rFonts w:ascii="Times New Roman" w:hAnsi="Times New Roman" w:cs="Times New Roman"/>
          <w:b/>
          <w:sz w:val="24"/>
          <w:szCs w:val="24"/>
        </w:rPr>
        <w:lastRenderedPageBreak/>
        <w:t>Točka 1.</w:t>
      </w:r>
    </w:p>
    <w:p w:rsidR="000C2638" w:rsidRPr="0096642F" w:rsidRDefault="000C2638" w:rsidP="000C2638">
      <w:pPr>
        <w:pStyle w:val="Odlomakpopisa"/>
        <w:numPr>
          <w:ilvl w:val="1"/>
          <w:numId w:val="31"/>
        </w:numPr>
        <w:jc w:val="center"/>
        <w:rPr>
          <w:rFonts w:ascii="Times New Roman" w:hAnsi="Times New Roman" w:cs="Times New Roman"/>
          <w:b/>
        </w:rPr>
      </w:pPr>
      <w:r w:rsidRPr="0096642F">
        <w:rPr>
          <w:rFonts w:ascii="Times New Roman" w:hAnsi="Times New Roman" w:cs="Times New Roman"/>
          <w:b/>
        </w:rPr>
        <w:t xml:space="preserve">Opis problema čijem se rješavanju želi doprinijeti ovim </w:t>
      </w:r>
      <w:r w:rsidR="0081085D">
        <w:rPr>
          <w:rFonts w:ascii="Times New Roman" w:hAnsi="Times New Roman" w:cs="Times New Roman"/>
          <w:b/>
        </w:rPr>
        <w:t>javnim pozivom</w:t>
      </w:r>
    </w:p>
    <w:p w:rsidR="009853D4" w:rsidRPr="0096642F" w:rsidRDefault="009853D4" w:rsidP="0096642F">
      <w:pPr>
        <w:spacing w:line="240" w:lineRule="auto"/>
        <w:jc w:val="both"/>
        <w:rPr>
          <w:rFonts w:ascii="Times New Roman" w:hAnsi="Times New Roman" w:cs="Times New Roman"/>
        </w:rPr>
      </w:pPr>
      <w:r w:rsidRPr="0096642F">
        <w:rPr>
          <w:rFonts w:ascii="Times New Roman" w:hAnsi="Times New Roman" w:cs="Times New Roman"/>
        </w:rPr>
        <w:t xml:space="preserve">Upravni odjel za društvene djelatnosti Grada Koprivnice </w:t>
      </w:r>
      <w:r w:rsidR="00FB5265" w:rsidRPr="0096642F">
        <w:rPr>
          <w:rFonts w:ascii="Times New Roman" w:hAnsi="Times New Roman" w:cs="Times New Roman"/>
        </w:rPr>
        <w:t>krajem</w:t>
      </w:r>
      <w:r w:rsidRPr="0096642F">
        <w:rPr>
          <w:rFonts w:ascii="Times New Roman" w:hAnsi="Times New Roman" w:cs="Times New Roman"/>
        </w:rPr>
        <w:t xml:space="preserve"> 2014.</w:t>
      </w:r>
      <w:r w:rsidR="007719AC" w:rsidRPr="0096642F">
        <w:rPr>
          <w:rFonts w:ascii="Times New Roman" w:hAnsi="Times New Roman" w:cs="Times New Roman"/>
        </w:rPr>
        <w:t xml:space="preserve"> </w:t>
      </w:r>
      <w:r w:rsidRPr="0096642F">
        <w:rPr>
          <w:rFonts w:ascii="Times New Roman" w:hAnsi="Times New Roman" w:cs="Times New Roman"/>
        </w:rPr>
        <w:t>g</w:t>
      </w:r>
      <w:r w:rsidR="007719AC" w:rsidRPr="0096642F">
        <w:rPr>
          <w:rFonts w:ascii="Times New Roman" w:hAnsi="Times New Roman" w:cs="Times New Roman"/>
        </w:rPr>
        <w:t>odine</w:t>
      </w:r>
      <w:r w:rsidRPr="0096642F">
        <w:rPr>
          <w:rFonts w:ascii="Times New Roman" w:hAnsi="Times New Roman" w:cs="Times New Roman"/>
        </w:rPr>
        <w:t xml:space="preserve"> proveo je „Anketu za razvoj civilnog društva grada Koprivnice u 2015.g. - sjedišta i prostor udruga (u daljnjem tekstu: anketa).</w:t>
      </w:r>
    </w:p>
    <w:p w:rsidR="0044377B" w:rsidRPr="0096642F" w:rsidRDefault="009853D4" w:rsidP="0096642F">
      <w:pPr>
        <w:spacing w:line="240" w:lineRule="auto"/>
        <w:jc w:val="both"/>
        <w:rPr>
          <w:rFonts w:ascii="Times New Roman" w:hAnsi="Times New Roman" w:cs="Times New Roman"/>
        </w:rPr>
      </w:pPr>
      <w:r w:rsidRPr="0096642F">
        <w:rPr>
          <w:rFonts w:ascii="Times New Roman" w:hAnsi="Times New Roman" w:cs="Times New Roman"/>
        </w:rPr>
        <w:t xml:space="preserve">Cilj ove ankete bio je prikupiti podatke o broju udruga koje djeluju u </w:t>
      </w:r>
      <w:r w:rsidR="00FB5265" w:rsidRPr="0096642F">
        <w:rPr>
          <w:rFonts w:ascii="Times New Roman" w:hAnsi="Times New Roman" w:cs="Times New Roman"/>
        </w:rPr>
        <w:t xml:space="preserve">iznajmljenim </w:t>
      </w:r>
      <w:r w:rsidRPr="0096642F">
        <w:rPr>
          <w:rFonts w:ascii="Times New Roman" w:hAnsi="Times New Roman" w:cs="Times New Roman"/>
        </w:rPr>
        <w:t>prostorima, njihovoj veličini, plaćanju najma i režija, okvirnom posjedovanju bitne opreme za obavljanje djelatnosti udruga, broju zaposlenih osoba, ukupno provedenom vremenu u radu aktivnosti udruge, te o općenitim potrebama koje udruga ima i potrebi udruge za prostorom.</w:t>
      </w:r>
      <w:r w:rsidR="00B3060E" w:rsidRPr="0096642F">
        <w:rPr>
          <w:rFonts w:ascii="Times New Roman" w:hAnsi="Times New Roman" w:cs="Times New Roman"/>
        </w:rPr>
        <w:t xml:space="preserve"> </w:t>
      </w:r>
      <w:r w:rsidR="0044377B" w:rsidRPr="0096642F">
        <w:rPr>
          <w:rFonts w:ascii="Times New Roman" w:hAnsi="Times New Roman" w:cs="Times New Roman"/>
        </w:rPr>
        <w:t xml:space="preserve">Od 84 ispitanih udruga na anketu je odgovorilo 50 udruga (59,52%). </w:t>
      </w:r>
    </w:p>
    <w:p w:rsidR="0044377B" w:rsidRPr="0096642F" w:rsidRDefault="0044377B" w:rsidP="0096642F">
      <w:pPr>
        <w:spacing w:line="240" w:lineRule="auto"/>
        <w:jc w:val="both"/>
        <w:rPr>
          <w:rFonts w:ascii="Times New Roman" w:hAnsi="Times New Roman" w:cs="Times New Roman"/>
        </w:rPr>
      </w:pPr>
      <w:r w:rsidRPr="0096642F">
        <w:rPr>
          <w:rFonts w:ascii="Times New Roman" w:hAnsi="Times New Roman" w:cs="Times New Roman"/>
        </w:rPr>
        <w:t xml:space="preserve">Od 50 udruga za koje su prikupljeni podaci o smještaju, ustanovljeno je da 33 udruge plaća najam </w:t>
      </w:r>
      <w:r w:rsidR="00DF3D9C" w:rsidRPr="0096642F">
        <w:rPr>
          <w:rFonts w:ascii="Times New Roman" w:hAnsi="Times New Roman" w:cs="Times New Roman"/>
        </w:rPr>
        <w:t xml:space="preserve">prostora </w:t>
      </w:r>
      <w:r w:rsidRPr="0096642F">
        <w:rPr>
          <w:rFonts w:ascii="Times New Roman" w:hAnsi="Times New Roman" w:cs="Times New Roman"/>
        </w:rPr>
        <w:t>odnosno 66%</w:t>
      </w:r>
      <w:r w:rsidR="006209BE" w:rsidRPr="0096642F">
        <w:rPr>
          <w:rFonts w:ascii="Times New Roman" w:hAnsi="Times New Roman" w:cs="Times New Roman"/>
        </w:rPr>
        <w:t>, a pojedine udruge uz najam prostora plaćaju i pojedine režije ovisno o dogovoru s najmoprimcem</w:t>
      </w:r>
      <w:r w:rsidRPr="0096642F">
        <w:rPr>
          <w:rFonts w:ascii="Times New Roman" w:hAnsi="Times New Roman" w:cs="Times New Roman"/>
        </w:rPr>
        <w:t>.</w:t>
      </w:r>
      <w:r w:rsidR="00DF3D9C" w:rsidRPr="0096642F">
        <w:rPr>
          <w:rFonts w:ascii="Times New Roman" w:hAnsi="Times New Roman" w:cs="Times New Roman"/>
        </w:rPr>
        <w:t xml:space="preserve"> 10 (20%) udruga registrirano je u vlastitom prostoru. Od toga 6 udruga ima vlastiti prostor i djeluje u njemu. </w:t>
      </w:r>
      <w:r w:rsidR="007719AC" w:rsidRPr="0096642F">
        <w:rPr>
          <w:rFonts w:ascii="Times New Roman" w:hAnsi="Times New Roman" w:cs="Times New Roman"/>
        </w:rPr>
        <w:t>A o</w:t>
      </w:r>
      <w:r w:rsidR="00DF3D9C" w:rsidRPr="0096642F">
        <w:rPr>
          <w:rFonts w:ascii="Times New Roman" w:hAnsi="Times New Roman" w:cs="Times New Roman"/>
        </w:rPr>
        <w:t xml:space="preserve">d 10 udruga registriranih u vlastitom prostoru 4 udruge imaju potrebu za prostorom jer djeluju u prostorijama privatnih stanova i kuća, </w:t>
      </w:r>
      <w:r w:rsidR="007719AC" w:rsidRPr="0096642F">
        <w:rPr>
          <w:rFonts w:ascii="Times New Roman" w:hAnsi="Times New Roman" w:cs="Times New Roman"/>
        </w:rPr>
        <w:t>jer</w:t>
      </w:r>
      <w:r w:rsidR="00DF3D9C" w:rsidRPr="0096642F">
        <w:rPr>
          <w:rFonts w:ascii="Times New Roman" w:hAnsi="Times New Roman" w:cs="Times New Roman"/>
        </w:rPr>
        <w:t xml:space="preserve"> nisu u mogućnosti plaćati najam.</w:t>
      </w:r>
    </w:p>
    <w:p w:rsidR="00156E46" w:rsidRPr="0096642F" w:rsidRDefault="00156E46" w:rsidP="0096642F">
      <w:pPr>
        <w:spacing w:line="240" w:lineRule="auto"/>
        <w:jc w:val="both"/>
        <w:rPr>
          <w:rFonts w:ascii="Times New Roman" w:hAnsi="Times New Roman" w:cs="Times New Roman"/>
        </w:rPr>
      </w:pPr>
      <w:r w:rsidRPr="0096642F">
        <w:rPr>
          <w:rFonts w:ascii="Times New Roman" w:hAnsi="Times New Roman" w:cs="Times New Roman"/>
        </w:rPr>
        <w:t xml:space="preserve">Na temelju dobivenih podataka 7 udruga (14%) koje imaju zaposlene osobe može se ustanoviti kako postoji veliki </w:t>
      </w:r>
      <w:proofErr w:type="spellStart"/>
      <w:r w:rsidRPr="0096642F">
        <w:rPr>
          <w:rFonts w:ascii="Times New Roman" w:hAnsi="Times New Roman" w:cs="Times New Roman"/>
        </w:rPr>
        <w:t>nesrazmjer</w:t>
      </w:r>
      <w:proofErr w:type="spellEnd"/>
      <w:r w:rsidRPr="0096642F">
        <w:rPr>
          <w:rFonts w:ascii="Times New Roman" w:hAnsi="Times New Roman" w:cs="Times New Roman"/>
        </w:rPr>
        <w:t xml:space="preserve"> između broja zaposlenih i veličine prostora u kojem udruga djeluje, što ih sprječava u razvoju i pružanju usluga </w:t>
      </w:r>
      <w:r w:rsidR="007719AC" w:rsidRPr="0096642F">
        <w:rPr>
          <w:rFonts w:ascii="Times New Roman" w:hAnsi="Times New Roman" w:cs="Times New Roman"/>
        </w:rPr>
        <w:t>koje doprinose</w:t>
      </w:r>
      <w:r w:rsidRPr="0096642F">
        <w:rPr>
          <w:rFonts w:ascii="Times New Roman" w:hAnsi="Times New Roman" w:cs="Times New Roman"/>
        </w:rPr>
        <w:t xml:space="preserve"> poboljšanj</w:t>
      </w:r>
      <w:r w:rsidR="0096642F" w:rsidRPr="0096642F">
        <w:rPr>
          <w:rFonts w:ascii="Times New Roman" w:hAnsi="Times New Roman" w:cs="Times New Roman"/>
        </w:rPr>
        <w:t>u</w:t>
      </w:r>
      <w:r w:rsidRPr="0096642F">
        <w:rPr>
          <w:rFonts w:ascii="Times New Roman" w:hAnsi="Times New Roman" w:cs="Times New Roman"/>
        </w:rPr>
        <w:t xml:space="preserve"> kvalitete života </w:t>
      </w:r>
      <w:r w:rsidR="0096642F" w:rsidRPr="0096642F">
        <w:rPr>
          <w:rFonts w:ascii="Times New Roman" w:hAnsi="Times New Roman" w:cs="Times New Roman"/>
        </w:rPr>
        <w:t>građana grada Koprivnice</w:t>
      </w:r>
      <w:r w:rsidRPr="0096642F">
        <w:rPr>
          <w:rFonts w:ascii="Times New Roman" w:hAnsi="Times New Roman" w:cs="Times New Roman"/>
        </w:rPr>
        <w:t xml:space="preserve">. Također, većina udruga u prosjeku radi oko 100 sati mjesečno ne računajući radno vrijeme zaposlenih osoba (165 sati mjesečno). </w:t>
      </w:r>
    </w:p>
    <w:p w:rsidR="0002131F" w:rsidRPr="0096642F" w:rsidRDefault="0002131F" w:rsidP="0096642F">
      <w:pPr>
        <w:spacing w:line="240" w:lineRule="auto"/>
        <w:jc w:val="both"/>
        <w:rPr>
          <w:rFonts w:ascii="Times New Roman" w:hAnsi="Times New Roman" w:cs="Times New Roman"/>
        </w:rPr>
      </w:pPr>
      <w:r w:rsidRPr="0096642F">
        <w:rPr>
          <w:rFonts w:ascii="Times New Roman" w:hAnsi="Times New Roman" w:cs="Times New Roman"/>
        </w:rPr>
        <w:t>Na temelju dobivenih podataka i napomena udruga može se zaključiti kako je neophodno ojačati kapacitete udruga civilnog društva na području grada Koprivnice radi kvalitetnijeg rada udruga i poboljšanja kvalitete života građana grada Koprivnice.</w:t>
      </w:r>
    </w:p>
    <w:p w:rsidR="0044377B" w:rsidRPr="0096642F" w:rsidRDefault="00CD7A77" w:rsidP="0096642F">
      <w:pPr>
        <w:spacing w:line="240" w:lineRule="auto"/>
        <w:jc w:val="both"/>
        <w:rPr>
          <w:rFonts w:ascii="Times New Roman" w:hAnsi="Times New Roman" w:cs="Times New Roman"/>
        </w:rPr>
      </w:pPr>
      <w:r w:rsidRPr="0096642F">
        <w:rPr>
          <w:rFonts w:ascii="Times New Roman" w:hAnsi="Times New Roman" w:cs="Times New Roman"/>
        </w:rPr>
        <w:t>U</w:t>
      </w:r>
      <w:r w:rsidR="0002131F" w:rsidRPr="0096642F">
        <w:rPr>
          <w:rFonts w:ascii="Times New Roman" w:hAnsi="Times New Roman" w:cs="Times New Roman"/>
        </w:rPr>
        <w:t>drug</w:t>
      </w:r>
      <w:r w:rsidRPr="0096642F">
        <w:rPr>
          <w:rFonts w:ascii="Times New Roman" w:hAnsi="Times New Roman" w:cs="Times New Roman"/>
        </w:rPr>
        <w:t>ama je u 2015. godini</w:t>
      </w:r>
      <w:r w:rsidR="0002131F" w:rsidRPr="0096642F">
        <w:rPr>
          <w:rFonts w:ascii="Times New Roman" w:hAnsi="Times New Roman" w:cs="Times New Roman"/>
        </w:rPr>
        <w:t xml:space="preserve"> </w:t>
      </w:r>
      <w:r w:rsidRPr="0096642F">
        <w:rPr>
          <w:rFonts w:ascii="Times New Roman" w:hAnsi="Times New Roman" w:cs="Times New Roman"/>
        </w:rPr>
        <w:t xml:space="preserve">odobreno sufinanciranje </w:t>
      </w:r>
      <w:r w:rsidR="0002131F" w:rsidRPr="0096642F">
        <w:rPr>
          <w:rFonts w:ascii="Times New Roman" w:hAnsi="Times New Roman" w:cs="Times New Roman"/>
        </w:rPr>
        <w:t>projekata</w:t>
      </w:r>
      <w:r w:rsidR="0096642F" w:rsidRPr="0096642F">
        <w:rPr>
          <w:rFonts w:ascii="Times New Roman" w:hAnsi="Times New Roman" w:cs="Times New Roman"/>
        </w:rPr>
        <w:t xml:space="preserve"> u dijelu provedbe projekata</w:t>
      </w:r>
      <w:r w:rsidRPr="0096642F">
        <w:rPr>
          <w:rFonts w:ascii="Times New Roman" w:hAnsi="Times New Roman" w:cs="Times New Roman"/>
        </w:rPr>
        <w:t>,</w:t>
      </w:r>
      <w:r w:rsidR="0002131F" w:rsidRPr="0096642F">
        <w:rPr>
          <w:rFonts w:ascii="Times New Roman" w:hAnsi="Times New Roman" w:cs="Times New Roman"/>
        </w:rPr>
        <w:t xml:space="preserve"> </w:t>
      </w:r>
      <w:r w:rsidRPr="0096642F">
        <w:rPr>
          <w:rFonts w:ascii="Times New Roman" w:hAnsi="Times New Roman" w:cs="Times New Roman"/>
        </w:rPr>
        <w:t xml:space="preserve">međutim nije im odobrena </w:t>
      </w:r>
      <w:r w:rsidR="0002131F" w:rsidRPr="0096642F">
        <w:rPr>
          <w:rFonts w:ascii="Times New Roman" w:hAnsi="Times New Roman" w:cs="Times New Roman"/>
        </w:rPr>
        <w:t>financijsk</w:t>
      </w:r>
      <w:r w:rsidRPr="0096642F">
        <w:rPr>
          <w:rFonts w:ascii="Times New Roman" w:hAnsi="Times New Roman" w:cs="Times New Roman"/>
        </w:rPr>
        <w:t>a</w:t>
      </w:r>
      <w:r w:rsidR="0002131F" w:rsidRPr="0096642F">
        <w:rPr>
          <w:rFonts w:ascii="Times New Roman" w:hAnsi="Times New Roman" w:cs="Times New Roman"/>
        </w:rPr>
        <w:t xml:space="preserve"> podršk</w:t>
      </w:r>
      <w:r w:rsidRPr="0096642F">
        <w:rPr>
          <w:rFonts w:ascii="Times New Roman" w:hAnsi="Times New Roman" w:cs="Times New Roman"/>
        </w:rPr>
        <w:t>a</w:t>
      </w:r>
      <w:r w:rsidR="0002131F" w:rsidRPr="0096642F">
        <w:rPr>
          <w:rFonts w:ascii="Times New Roman" w:hAnsi="Times New Roman" w:cs="Times New Roman"/>
        </w:rPr>
        <w:t xml:space="preserve"> za kapacitete udruge, te u skladu sa svim navedenim ovim se natječajem žele ojačati kapaciteti udruga financijskom podrškom za najam prostora u kojem obavljaju svoje djelatnosti.</w:t>
      </w:r>
    </w:p>
    <w:p w:rsidR="007719AC" w:rsidRPr="0096642F" w:rsidRDefault="007719AC" w:rsidP="0096642F">
      <w:pPr>
        <w:spacing w:line="240" w:lineRule="auto"/>
        <w:jc w:val="both"/>
        <w:rPr>
          <w:rFonts w:ascii="Times New Roman" w:hAnsi="Times New Roman" w:cs="Times New Roman"/>
        </w:rPr>
      </w:pPr>
      <w:r w:rsidRPr="0096642F">
        <w:rPr>
          <w:rFonts w:ascii="Times New Roman" w:hAnsi="Times New Roman" w:cs="Times New Roman"/>
        </w:rPr>
        <w:t>Jačanjem kapaciteta udruga sufinanciranjem najma prostora doprinosi se kvalitetnijem radu udruga, te se omogućuje kontinuitet i održivost udruga koje svoje projekte izvode na području grada Koprivnice. Ovim</w:t>
      </w:r>
      <w:r w:rsidR="0096642F" w:rsidRPr="0096642F">
        <w:rPr>
          <w:rFonts w:ascii="Times New Roman" w:hAnsi="Times New Roman" w:cs="Times New Roman"/>
        </w:rPr>
        <w:t xml:space="preserve"> natječajem, također se </w:t>
      </w:r>
      <w:r w:rsidRPr="0096642F">
        <w:rPr>
          <w:rFonts w:ascii="Times New Roman" w:hAnsi="Times New Roman" w:cs="Times New Roman"/>
        </w:rPr>
        <w:t>doprinosi razvoju djelatnosti koje provode udruge i poboljšanju kvalitete života građana grada Koprivnice.</w:t>
      </w:r>
    </w:p>
    <w:p w:rsidR="00A37192" w:rsidRDefault="00A37192" w:rsidP="000C2638">
      <w:pPr>
        <w:rPr>
          <w:rFonts w:ascii="Times New Roman" w:hAnsi="Times New Roman" w:cs="Times New Roman"/>
          <w:sz w:val="24"/>
          <w:szCs w:val="24"/>
        </w:rPr>
      </w:pPr>
    </w:p>
    <w:p w:rsidR="00021E18" w:rsidRPr="0096642F" w:rsidRDefault="004A0C9E" w:rsidP="004A0C9E">
      <w:pPr>
        <w:jc w:val="center"/>
        <w:rPr>
          <w:rFonts w:ascii="Times New Roman" w:hAnsi="Times New Roman" w:cs="Times New Roman"/>
          <w:b/>
        </w:rPr>
      </w:pPr>
      <w:r w:rsidRPr="0096642F">
        <w:rPr>
          <w:rFonts w:ascii="Times New Roman" w:hAnsi="Times New Roman" w:cs="Times New Roman"/>
          <w:b/>
        </w:rPr>
        <w:t>1.</w:t>
      </w:r>
      <w:r w:rsidR="00A37192" w:rsidRPr="0096642F">
        <w:rPr>
          <w:rFonts w:ascii="Times New Roman" w:hAnsi="Times New Roman" w:cs="Times New Roman"/>
          <w:b/>
        </w:rPr>
        <w:t>2</w:t>
      </w:r>
      <w:r w:rsidR="0047099E" w:rsidRPr="0096642F">
        <w:rPr>
          <w:rFonts w:ascii="Times New Roman" w:hAnsi="Times New Roman" w:cs="Times New Roman"/>
          <w:b/>
        </w:rPr>
        <w:t>.</w:t>
      </w:r>
      <w:r w:rsidRPr="0096642F">
        <w:rPr>
          <w:rFonts w:ascii="Times New Roman" w:hAnsi="Times New Roman" w:cs="Times New Roman"/>
          <w:b/>
        </w:rPr>
        <w:t xml:space="preserve"> </w:t>
      </w:r>
      <w:r w:rsidR="00021E18" w:rsidRPr="0096642F">
        <w:rPr>
          <w:rFonts w:ascii="Times New Roman" w:hAnsi="Times New Roman" w:cs="Times New Roman"/>
          <w:b/>
        </w:rPr>
        <w:t xml:space="preserve">Cilj </w:t>
      </w:r>
      <w:r w:rsidR="00444943">
        <w:rPr>
          <w:rFonts w:ascii="Times New Roman" w:hAnsi="Times New Roman" w:cs="Times New Roman"/>
          <w:b/>
        </w:rPr>
        <w:t>javnog poziva</w:t>
      </w:r>
      <w:r w:rsidR="00F40E48" w:rsidRPr="0096642F">
        <w:rPr>
          <w:rFonts w:ascii="Times New Roman" w:hAnsi="Times New Roman" w:cs="Times New Roman"/>
          <w:b/>
        </w:rPr>
        <w:t xml:space="preserve"> i prioriteti za dodjelu sredstava</w:t>
      </w:r>
    </w:p>
    <w:p w:rsidR="00A530DE" w:rsidRPr="0096642F" w:rsidRDefault="00A530DE" w:rsidP="00A530D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530DE" w:rsidRPr="0096642F" w:rsidRDefault="00A530DE" w:rsidP="004676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6642F">
        <w:rPr>
          <w:rFonts w:ascii="Times New Roman" w:eastAsia="Times New Roman" w:hAnsi="Times New Roman" w:cs="Times New Roman"/>
          <w:lang w:eastAsia="hr-HR"/>
        </w:rPr>
        <w:t xml:space="preserve">Cilj </w:t>
      </w:r>
      <w:r w:rsidR="00444943">
        <w:rPr>
          <w:rFonts w:ascii="Times New Roman" w:eastAsia="Times New Roman" w:hAnsi="Times New Roman" w:cs="Times New Roman"/>
          <w:lang w:eastAsia="hr-HR"/>
        </w:rPr>
        <w:t>javnog poziva</w:t>
      </w:r>
      <w:r w:rsidRPr="0096642F">
        <w:rPr>
          <w:rFonts w:ascii="Times New Roman" w:eastAsia="Times New Roman" w:hAnsi="Times New Roman" w:cs="Times New Roman"/>
          <w:lang w:eastAsia="hr-HR"/>
        </w:rPr>
        <w:t xml:space="preserve"> je ojačati kapacitete </w:t>
      </w:r>
      <w:r w:rsidR="00467630">
        <w:rPr>
          <w:rFonts w:ascii="Times New Roman" w:eastAsia="Times New Roman" w:hAnsi="Times New Roman" w:cs="Times New Roman"/>
          <w:lang w:eastAsia="hr-HR"/>
        </w:rPr>
        <w:t>organizacija civilnog društva</w:t>
      </w:r>
      <w:r w:rsidRPr="0096642F">
        <w:rPr>
          <w:rFonts w:ascii="Times New Roman" w:eastAsia="Times New Roman" w:hAnsi="Times New Roman" w:cs="Times New Roman"/>
          <w:lang w:eastAsia="hr-HR"/>
        </w:rPr>
        <w:t xml:space="preserve"> na području grada Koprivnice te im pružiti podršku u stabilizaciji i </w:t>
      </w:r>
      <w:r w:rsidR="00210311">
        <w:rPr>
          <w:rFonts w:ascii="Times New Roman" w:eastAsia="Times New Roman" w:hAnsi="Times New Roman" w:cs="Times New Roman"/>
          <w:lang w:eastAsia="hr-HR"/>
        </w:rPr>
        <w:t>daljnjem programskom radu u prostoru u kojem obavljaju svoje djelatnosti.</w:t>
      </w:r>
    </w:p>
    <w:p w:rsidR="00F40E48" w:rsidRPr="0096642F" w:rsidRDefault="00F40E48" w:rsidP="0096642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530DE" w:rsidRDefault="00F40E48" w:rsidP="009664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6642F">
        <w:rPr>
          <w:rFonts w:ascii="Times New Roman" w:eastAsia="Times New Roman" w:hAnsi="Times New Roman" w:cs="Times New Roman"/>
          <w:lang w:eastAsia="hr-HR"/>
        </w:rPr>
        <w:t xml:space="preserve">Prioritet dodjele sredstava imat će one </w:t>
      </w:r>
      <w:r w:rsidR="00467630">
        <w:rPr>
          <w:rFonts w:ascii="Times New Roman" w:eastAsia="Times New Roman" w:hAnsi="Times New Roman" w:cs="Times New Roman"/>
          <w:lang w:eastAsia="hr-HR"/>
        </w:rPr>
        <w:t>organizacije civilnog društva</w:t>
      </w:r>
      <w:r w:rsidRPr="0096642F">
        <w:rPr>
          <w:rFonts w:ascii="Times New Roman" w:eastAsia="Times New Roman" w:hAnsi="Times New Roman" w:cs="Times New Roman"/>
          <w:lang w:eastAsia="hr-HR"/>
        </w:rPr>
        <w:t xml:space="preserve"> koje u gradu Koprivnici imaju dugogodišnje is</w:t>
      </w:r>
      <w:r w:rsidR="006E1591" w:rsidRPr="0096642F">
        <w:rPr>
          <w:rFonts w:ascii="Times New Roman" w:eastAsia="Times New Roman" w:hAnsi="Times New Roman" w:cs="Times New Roman"/>
          <w:lang w:eastAsia="hr-HR"/>
        </w:rPr>
        <w:t>kustvo provedbe programa/</w:t>
      </w:r>
      <w:r w:rsidRPr="0096642F">
        <w:rPr>
          <w:rFonts w:ascii="Times New Roman" w:eastAsia="Times New Roman" w:hAnsi="Times New Roman" w:cs="Times New Roman"/>
          <w:lang w:eastAsia="hr-HR"/>
        </w:rPr>
        <w:t>projekata, kon</w:t>
      </w:r>
      <w:r w:rsidR="006E1591" w:rsidRPr="0096642F">
        <w:rPr>
          <w:rFonts w:ascii="Times New Roman" w:eastAsia="Times New Roman" w:hAnsi="Times New Roman" w:cs="Times New Roman"/>
          <w:lang w:eastAsia="hr-HR"/>
        </w:rPr>
        <w:t>tinuirano su medijski popraćeni, kroz svoje aktivnosti obuhvaćaju veći broj građana i njihovi programi/projekti doprinose općem dobru u zajednici.</w:t>
      </w:r>
    </w:p>
    <w:p w:rsidR="0096642F" w:rsidRDefault="0096642F" w:rsidP="009664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6642F" w:rsidRDefault="0096642F" w:rsidP="009664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21E18" w:rsidRPr="0096642F" w:rsidRDefault="0047099E" w:rsidP="009664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6642F">
        <w:rPr>
          <w:rFonts w:ascii="Times New Roman" w:hAnsi="Times New Roman" w:cs="Times New Roman"/>
          <w:b/>
        </w:rPr>
        <w:lastRenderedPageBreak/>
        <w:t>1.</w:t>
      </w:r>
      <w:r w:rsidR="00A37192" w:rsidRPr="0096642F">
        <w:rPr>
          <w:rFonts w:ascii="Times New Roman" w:hAnsi="Times New Roman" w:cs="Times New Roman"/>
          <w:b/>
        </w:rPr>
        <w:t>3</w:t>
      </w:r>
      <w:r w:rsidR="00F40E48" w:rsidRPr="0096642F">
        <w:rPr>
          <w:rFonts w:ascii="Times New Roman" w:hAnsi="Times New Roman" w:cs="Times New Roman"/>
          <w:b/>
        </w:rPr>
        <w:t xml:space="preserve">. Planirani iznosi i ukupna vrijednost </w:t>
      </w:r>
      <w:r w:rsidR="00E502B9">
        <w:rPr>
          <w:rFonts w:ascii="Times New Roman" w:hAnsi="Times New Roman" w:cs="Times New Roman"/>
          <w:b/>
        </w:rPr>
        <w:t>javnog poziva</w:t>
      </w:r>
    </w:p>
    <w:p w:rsidR="00F40E48" w:rsidRPr="0096642F" w:rsidRDefault="00F40E48" w:rsidP="0096642F">
      <w:pPr>
        <w:spacing w:line="240" w:lineRule="auto"/>
        <w:rPr>
          <w:rFonts w:ascii="Times New Roman" w:hAnsi="Times New Roman" w:cs="Times New Roman"/>
        </w:rPr>
      </w:pPr>
      <w:r w:rsidRPr="0096642F">
        <w:rPr>
          <w:rFonts w:ascii="Times New Roman" w:hAnsi="Times New Roman" w:cs="Times New Roman"/>
        </w:rPr>
        <w:t xml:space="preserve">Za financiranje </w:t>
      </w:r>
      <w:r w:rsidR="003B133E">
        <w:rPr>
          <w:rFonts w:ascii="Times New Roman" w:hAnsi="Times New Roman" w:cs="Times New Roman"/>
        </w:rPr>
        <w:t>prijava</w:t>
      </w:r>
      <w:r w:rsidRPr="0096642F">
        <w:rPr>
          <w:rFonts w:ascii="Times New Roman" w:hAnsi="Times New Roman" w:cs="Times New Roman"/>
        </w:rPr>
        <w:t xml:space="preserve"> u okviru ovog </w:t>
      </w:r>
      <w:r w:rsidR="007E7F44">
        <w:rPr>
          <w:rFonts w:ascii="Times New Roman" w:hAnsi="Times New Roman" w:cs="Times New Roman"/>
        </w:rPr>
        <w:t>javnog poziva</w:t>
      </w:r>
      <w:r w:rsidRPr="0096642F">
        <w:rPr>
          <w:rFonts w:ascii="Times New Roman" w:hAnsi="Times New Roman" w:cs="Times New Roman"/>
        </w:rPr>
        <w:t xml:space="preserve"> raspoloživ je iznos od </w:t>
      </w:r>
      <w:r w:rsidR="00BC0CF3">
        <w:rPr>
          <w:rFonts w:ascii="Times New Roman" w:hAnsi="Times New Roman" w:cs="Times New Roman"/>
        </w:rPr>
        <w:t>100.000,00</w:t>
      </w:r>
      <w:r w:rsidRPr="00BC0CF3">
        <w:rPr>
          <w:rFonts w:ascii="Times New Roman" w:hAnsi="Times New Roman" w:cs="Times New Roman"/>
        </w:rPr>
        <w:t xml:space="preserve"> kuna.</w:t>
      </w:r>
    </w:p>
    <w:p w:rsidR="00F40E48" w:rsidRPr="0096642F" w:rsidRDefault="00F40E48" w:rsidP="0096642F">
      <w:pPr>
        <w:spacing w:line="240" w:lineRule="auto"/>
        <w:rPr>
          <w:rFonts w:ascii="Times New Roman" w:hAnsi="Times New Roman" w:cs="Times New Roman"/>
        </w:rPr>
      </w:pPr>
      <w:r w:rsidRPr="0096642F">
        <w:rPr>
          <w:rFonts w:ascii="Times New Roman" w:hAnsi="Times New Roman" w:cs="Times New Roman"/>
        </w:rPr>
        <w:t xml:space="preserve">Najmanji iznos traženih sredstava za financiranje </w:t>
      </w:r>
      <w:r w:rsidR="003B133E">
        <w:rPr>
          <w:rFonts w:ascii="Times New Roman" w:hAnsi="Times New Roman" w:cs="Times New Roman"/>
        </w:rPr>
        <w:t>prijava</w:t>
      </w:r>
      <w:r w:rsidRPr="0096642F">
        <w:rPr>
          <w:rFonts w:ascii="Times New Roman" w:hAnsi="Times New Roman" w:cs="Times New Roman"/>
        </w:rPr>
        <w:t xml:space="preserve"> je </w:t>
      </w:r>
      <w:r w:rsidR="00BC0CF3">
        <w:rPr>
          <w:rFonts w:ascii="Times New Roman" w:hAnsi="Times New Roman" w:cs="Times New Roman"/>
        </w:rPr>
        <w:t>2.000,00 kn</w:t>
      </w:r>
      <w:r w:rsidRPr="00BC0CF3">
        <w:rPr>
          <w:rFonts w:ascii="Times New Roman" w:hAnsi="Times New Roman" w:cs="Times New Roman"/>
        </w:rPr>
        <w:t xml:space="preserve">, a najveći </w:t>
      </w:r>
      <w:r w:rsidR="00BC0CF3">
        <w:rPr>
          <w:rFonts w:ascii="Times New Roman" w:hAnsi="Times New Roman" w:cs="Times New Roman"/>
        </w:rPr>
        <w:t>20.000,00</w:t>
      </w:r>
      <w:r w:rsidRPr="00BC0CF3">
        <w:rPr>
          <w:rFonts w:ascii="Times New Roman" w:hAnsi="Times New Roman" w:cs="Times New Roman"/>
        </w:rPr>
        <w:t xml:space="preserve"> kuna.</w:t>
      </w:r>
    </w:p>
    <w:p w:rsidR="00F40E48" w:rsidRDefault="00F40E48" w:rsidP="00467630">
      <w:pPr>
        <w:spacing w:line="240" w:lineRule="auto"/>
        <w:jc w:val="both"/>
        <w:rPr>
          <w:rFonts w:ascii="Times New Roman" w:hAnsi="Times New Roman" w:cs="Times New Roman"/>
        </w:rPr>
      </w:pPr>
      <w:r w:rsidRPr="0096642F">
        <w:rPr>
          <w:rFonts w:ascii="Times New Roman" w:hAnsi="Times New Roman" w:cs="Times New Roman"/>
        </w:rPr>
        <w:t>Pr</w:t>
      </w:r>
      <w:r w:rsidR="00467630">
        <w:rPr>
          <w:rFonts w:ascii="Times New Roman" w:hAnsi="Times New Roman" w:cs="Times New Roman"/>
        </w:rPr>
        <w:t>ijave</w:t>
      </w:r>
      <w:r w:rsidRPr="0096642F">
        <w:rPr>
          <w:rFonts w:ascii="Times New Roman" w:hAnsi="Times New Roman" w:cs="Times New Roman"/>
        </w:rPr>
        <w:t xml:space="preserve"> se mogu financirati u </w:t>
      </w:r>
      <w:r w:rsidRPr="00234CE7">
        <w:rPr>
          <w:rFonts w:ascii="Times New Roman" w:hAnsi="Times New Roman" w:cs="Times New Roman"/>
        </w:rPr>
        <w:t>100% iznosu</w:t>
      </w:r>
      <w:r w:rsidRPr="0096642F">
        <w:rPr>
          <w:rFonts w:ascii="Times New Roman" w:hAnsi="Times New Roman" w:cs="Times New Roman"/>
        </w:rPr>
        <w:t xml:space="preserve"> ukupnih prihvatljivih troškova projekta, pri čemu potencijalni prijavitelji nisu dužni osigurati sufinanciranje iz vlastitih sredstava.</w:t>
      </w:r>
    </w:p>
    <w:p w:rsidR="00234CE7" w:rsidRDefault="00234CE7" w:rsidP="00467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Ukupno će biti odobreno 15 prijava.</w:t>
      </w:r>
    </w:p>
    <w:p w:rsidR="00234CE7" w:rsidRPr="0096642F" w:rsidRDefault="00234CE7" w:rsidP="00467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Koprivnica zadržava pravo mijenjanja odobrenih prijava.</w:t>
      </w:r>
    </w:p>
    <w:p w:rsidR="00C95F3C" w:rsidRPr="0096642F" w:rsidRDefault="00C95F3C" w:rsidP="0096642F">
      <w:pPr>
        <w:spacing w:line="240" w:lineRule="auto"/>
        <w:rPr>
          <w:rFonts w:ascii="Times New Roman" w:hAnsi="Times New Roman" w:cs="Times New Roman"/>
        </w:rPr>
      </w:pPr>
    </w:p>
    <w:p w:rsidR="00C95F3C" w:rsidRPr="0096642F" w:rsidRDefault="00C95F3C" w:rsidP="009664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6642F">
        <w:rPr>
          <w:rFonts w:ascii="Times New Roman" w:hAnsi="Times New Roman" w:cs="Times New Roman"/>
          <w:b/>
        </w:rPr>
        <w:t>1.</w:t>
      </w:r>
      <w:r w:rsidR="00A37192" w:rsidRPr="0096642F">
        <w:rPr>
          <w:rFonts w:ascii="Times New Roman" w:hAnsi="Times New Roman" w:cs="Times New Roman"/>
          <w:b/>
        </w:rPr>
        <w:t>4</w:t>
      </w:r>
      <w:r w:rsidRPr="0096642F">
        <w:rPr>
          <w:rFonts w:ascii="Times New Roman" w:hAnsi="Times New Roman" w:cs="Times New Roman"/>
          <w:b/>
        </w:rPr>
        <w:t>. Objašnjenje pojmova</w:t>
      </w:r>
    </w:p>
    <w:p w:rsidR="00C95F3C" w:rsidRPr="0096642F" w:rsidRDefault="00C95F3C" w:rsidP="0096642F">
      <w:pPr>
        <w:spacing w:line="240" w:lineRule="auto"/>
        <w:rPr>
          <w:rFonts w:ascii="Times New Roman" w:hAnsi="Times New Roman" w:cs="Times New Roman"/>
        </w:rPr>
      </w:pPr>
      <w:r w:rsidRPr="0096642F">
        <w:rPr>
          <w:rFonts w:ascii="Times New Roman" w:hAnsi="Times New Roman" w:cs="Times New Roman"/>
          <w:b/>
        </w:rPr>
        <w:t xml:space="preserve">Korisnici </w:t>
      </w:r>
    </w:p>
    <w:p w:rsidR="00C95F3C" w:rsidRPr="0096642F" w:rsidRDefault="00C95F3C" w:rsidP="0096642F">
      <w:pPr>
        <w:spacing w:line="240" w:lineRule="auto"/>
        <w:jc w:val="both"/>
        <w:rPr>
          <w:rFonts w:ascii="Times New Roman" w:hAnsi="Times New Roman" w:cs="Times New Roman"/>
        </w:rPr>
      </w:pPr>
      <w:r w:rsidRPr="0096642F">
        <w:rPr>
          <w:rFonts w:ascii="Times New Roman" w:hAnsi="Times New Roman" w:cs="Times New Roman"/>
        </w:rPr>
        <w:t>Direktni korisnik je osoba kojoj se pruža usluga, predstavlja proizvod, polaznik je radionice, predavanja ili tribine.</w:t>
      </w:r>
    </w:p>
    <w:p w:rsidR="00C95F3C" w:rsidRPr="0096642F" w:rsidRDefault="00C95F3C" w:rsidP="0096642F">
      <w:pPr>
        <w:spacing w:line="240" w:lineRule="auto"/>
        <w:jc w:val="both"/>
        <w:rPr>
          <w:rFonts w:ascii="Times New Roman" w:hAnsi="Times New Roman" w:cs="Times New Roman"/>
        </w:rPr>
      </w:pPr>
      <w:r w:rsidRPr="0096642F">
        <w:rPr>
          <w:rFonts w:ascii="Times New Roman" w:hAnsi="Times New Roman" w:cs="Times New Roman"/>
        </w:rPr>
        <w:t>Indirektni korisnik je osoba koja je upoznata s programom/projektom, čula je ili čita o programu/projektu, a nije osoba kojoj se pruža usluga, predstavlja proizvod, nije polaznik radionice, predavanja ili tribine.</w:t>
      </w:r>
    </w:p>
    <w:p w:rsidR="00C95F3C" w:rsidRPr="0096642F" w:rsidRDefault="00C95F3C" w:rsidP="0096642F">
      <w:pPr>
        <w:spacing w:line="240" w:lineRule="auto"/>
        <w:rPr>
          <w:rFonts w:ascii="Times New Roman" w:hAnsi="Times New Roman" w:cs="Times New Roman"/>
          <w:b/>
        </w:rPr>
      </w:pPr>
      <w:r w:rsidRPr="0096642F">
        <w:rPr>
          <w:rFonts w:ascii="Times New Roman" w:hAnsi="Times New Roman" w:cs="Times New Roman"/>
          <w:b/>
        </w:rPr>
        <w:t>Volonteri</w:t>
      </w:r>
    </w:p>
    <w:p w:rsidR="00C95F3C" w:rsidRPr="0096642F" w:rsidRDefault="00C95F3C" w:rsidP="0096642F">
      <w:pPr>
        <w:spacing w:line="240" w:lineRule="auto"/>
        <w:jc w:val="both"/>
        <w:rPr>
          <w:rFonts w:ascii="Times New Roman" w:hAnsi="Times New Roman" w:cs="Times New Roman"/>
        </w:rPr>
      </w:pPr>
      <w:r w:rsidRPr="0096642F">
        <w:rPr>
          <w:rFonts w:ascii="Times New Roman" w:hAnsi="Times New Roman" w:cs="Times New Roman"/>
        </w:rPr>
        <w:t>Volonter je osoba koja dobrovoljno i organizirano</w:t>
      </w:r>
      <w:r w:rsidR="0056689F">
        <w:rPr>
          <w:rFonts w:ascii="Times New Roman" w:hAnsi="Times New Roman" w:cs="Times New Roman"/>
        </w:rPr>
        <w:t xml:space="preserve">, </w:t>
      </w:r>
      <w:r w:rsidRPr="0096642F">
        <w:rPr>
          <w:rFonts w:ascii="Times New Roman" w:hAnsi="Times New Roman" w:cs="Times New Roman"/>
        </w:rPr>
        <w:t xml:space="preserve"> </w:t>
      </w:r>
      <w:r w:rsidR="0056689F" w:rsidRPr="0096642F">
        <w:rPr>
          <w:rFonts w:ascii="Times New Roman" w:hAnsi="Times New Roman" w:cs="Times New Roman"/>
        </w:rPr>
        <w:t>bez materijalne naknade</w:t>
      </w:r>
      <w:r w:rsidR="0056689F">
        <w:rPr>
          <w:rFonts w:ascii="Times New Roman" w:hAnsi="Times New Roman" w:cs="Times New Roman"/>
        </w:rPr>
        <w:t xml:space="preserve">, </w:t>
      </w:r>
      <w:r w:rsidRPr="0096642F">
        <w:rPr>
          <w:rFonts w:ascii="Times New Roman" w:hAnsi="Times New Roman" w:cs="Times New Roman"/>
        </w:rPr>
        <w:t>pruža svoje usluge onima kojima su neophodne.</w:t>
      </w:r>
    </w:p>
    <w:p w:rsidR="00C95F3C" w:rsidRPr="0096642F" w:rsidRDefault="00C95F3C" w:rsidP="0096642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6642F">
        <w:rPr>
          <w:rFonts w:ascii="Times New Roman" w:hAnsi="Times New Roman" w:cs="Times New Roman"/>
          <w:b/>
        </w:rPr>
        <w:t xml:space="preserve">Ciljevi - </w:t>
      </w:r>
      <w:r w:rsidRPr="0096642F">
        <w:rPr>
          <w:rFonts w:ascii="Times New Roman" w:hAnsi="Times New Roman" w:cs="Times New Roman"/>
        </w:rPr>
        <w:t>su krajnje točke prema kojima su usmjerene aktivnosti</w:t>
      </w:r>
      <w:r w:rsidR="00856AD7">
        <w:rPr>
          <w:rFonts w:ascii="Times New Roman" w:hAnsi="Times New Roman" w:cs="Times New Roman"/>
        </w:rPr>
        <w:t xml:space="preserve">, odnosno, </w:t>
      </w:r>
      <w:r w:rsidRPr="0096642F">
        <w:rPr>
          <w:rFonts w:ascii="Times New Roman" w:hAnsi="Times New Roman" w:cs="Times New Roman"/>
        </w:rPr>
        <w:t>odredišne točke do kojih želimo doći.</w:t>
      </w:r>
    </w:p>
    <w:p w:rsidR="00C95F3C" w:rsidRPr="0096642F" w:rsidRDefault="00C95F3C" w:rsidP="0096642F">
      <w:pPr>
        <w:spacing w:line="240" w:lineRule="auto"/>
        <w:jc w:val="both"/>
        <w:rPr>
          <w:rFonts w:ascii="Times New Roman" w:hAnsi="Times New Roman" w:cs="Times New Roman"/>
        </w:rPr>
      </w:pPr>
      <w:r w:rsidRPr="0096642F">
        <w:rPr>
          <w:rFonts w:ascii="Times New Roman" w:hAnsi="Times New Roman" w:cs="Times New Roman"/>
        </w:rPr>
        <w:t xml:space="preserve">Kratkoročni ciljevi – postižu se npr. nakon jedne ili nekoliko radionica. </w:t>
      </w:r>
    </w:p>
    <w:p w:rsidR="00C95F3C" w:rsidRPr="0096642F" w:rsidRDefault="00C95F3C" w:rsidP="0096642F">
      <w:pPr>
        <w:spacing w:line="240" w:lineRule="auto"/>
        <w:jc w:val="both"/>
        <w:rPr>
          <w:rFonts w:ascii="Times New Roman" w:hAnsi="Times New Roman" w:cs="Times New Roman"/>
        </w:rPr>
      </w:pPr>
      <w:r w:rsidRPr="0096642F">
        <w:rPr>
          <w:rFonts w:ascii="Times New Roman" w:hAnsi="Times New Roman" w:cs="Times New Roman"/>
        </w:rPr>
        <w:t>Dugoročni ciljevi – postižu se npr. nakon završetka programa/projekta, a često i nakon nekoliko godina.</w:t>
      </w:r>
    </w:p>
    <w:p w:rsidR="00C95F3C" w:rsidRPr="0096642F" w:rsidRDefault="00C95F3C" w:rsidP="0096642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6642F">
        <w:rPr>
          <w:rFonts w:ascii="Times New Roman" w:hAnsi="Times New Roman" w:cs="Times New Roman"/>
          <w:b/>
        </w:rPr>
        <w:t>Rezultati</w:t>
      </w:r>
    </w:p>
    <w:p w:rsidR="00C95F3C" w:rsidRDefault="00C95F3C" w:rsidP="0096642F">
      <w:pPr>
        <w:spacing w:line="240" w:lineRule="auto"/>
        <w:jc w:val="both"/>
        <w:rPr>
          <w:rFonts w:ascii="Times New Roman" w:hAnsi="Times New Roman" w:cs="Times New Roman"/>
        </w:rPr>
      </w:pPr>
      <w:r w:rsidRPr="0096642F">
        <w:rPr>
          <w:rFonts w:ascii="Times New Roman" w:hAnsi="Times New Roman" w:cs="Times New Roman"/>
        </w:rPr>
        <w:t xml:space="preserve">Rezultati su </w:t>
      </w:r>
      <w:r w:rsidR="0093376A" w:rsidRPr="0096642F">
        <w:rPr>
          <w:rFonts w:ascii="Times New Roman" w:hAnsi="Times New Roman" w:cs="Times New Roman"/>
        </w:rPr>
        <w:t xml:space="preserve">mjerljivi proizvodi/usluge/događaji koji nastaju nakon provedenih aktivnosti. Rezultati ispunjavaju ciljeve i svrhu projekta/programa. </w:t>
      </w:r>
    </w:p>
    <w:p w:rsidR="00BC193F" w:rsidRDefault="00BC193F" w:rsidP="0096642F">
      <w:pPr>
        <w:spacing w:line="240" w:lineRule="auto"/>
        <w:jc w:val="both"/>
        <w:rPr>
          <w:rFonts w:ascii="Times New Roman" w:hAnsi="Times New Roman" w:cs="Times New Roman"/>
        </w:rPr>
      </w:pPr>
    </w:p>
    <w:p w:rsidR="00131D19" w:rsidRPr="00D6464A" w:rsidRDefault="00BC193F" w:rsidP="00BC1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93F">
        <w:rPr>
          <w:rFonts w:ascii="Times New Roman" w:hAnsi="Times New Roman" w:cs="Times New Roman"/>
          <w:b/>
        </w:rPr>
        <w:t>T</w:t>
      </w:r>
      <w:r w:rsidR="0047099E" w:rsidRPr="00D6464A">
        <w:rPr>
          <w:rFonts w:ascii="Times New Roman" w:hAnsi="Times New Roman" w:cs="Times New Roman"/>
          <w:b/>
          <w:sz w:val="24"/>
          <w:szCs w:val="24"/>
        </w:rPr>
        <w:t>očka 2.</w:t>
      </w:r>
    </w:p>
    <w:p w:rsidR="0047099E" w:rsidRPr="0096642F" w:rsidRDefault="0047099E" w:rsidP="009664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6642F">
        <w:rPr>
          <w:rFonts w:ascii="Times New Roman" w:hAnsi="Times New Roman" w:cs="Times New Roman"/>
          <w:b/>
        </w:rPr>
        <w:t>2.1. Prihvatljivi prijavitelji</w:t>
      </w:r>
    </w:p>
    <w:p w:rsidR="0047099E" w:rsidRPr="0096642F" w:rsidRDefault="0047099E" w:rsidP="0096642F">
      <w:pPr>
        <w:spacing w:line="240" w:lineRule="auto"/>
        <w:rPr>
          <w:rFonts w:ascii="Times New Roman" w:hAnsi="Times New Roman" w:cs="Times New Roman"/>
          <w:b/>
        </w:rPr>
      </w:pPr>
      <w:r w:rsidRPr="0096642F">
        <w:rPr>
          <w:rFonts w:ascii="Times New Roman" w:hAnsi="Times New Roman" w:cs="Times New Roman"/>
          <w:b/>
        </w:rPr>
        <w:t xml:space="preserve">Prihvatljivi prijavitelji su </w:t>
      </w:r>
      <w:r w:rsidR="003B133E">
        <w:rPr>
          <w:rFonts w:ascii="Times New Roman" w:hAnsi="Times New Roman" w:cs="Times New Roman"/>
          <w:b/>
        </w:rPr>
        <w:t>organizacije civilnog društva</w:t>
      </w:r>
      <w:r w:rsidRPr="0096642F">
        <w:rPr>
          <w:rFonts w:ascii="Times New Roman" w:hAnsi="Times New Roman" w:cs="Times New Roman"/>
          <w:b/>
        </w:rPr>
        <w:t xml:space="preserve"> koje ispunjavaju sljedeće uvjete:</w:t>
      </w:r>
    </w:p>
    <w:p w:rsidR="000C027F" w:rsidRPr="000C027F" w:rsidRDefault="0047099E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96642F">
        <w:rPr>
          <w:rFonts w:ascii="Times New Roman" w:hAnsi="Times New Roman" w:cs="Times New Roman"/>
        </w:rPr>
        <w:t>Upisani su u Registar</w:t>
      </w:r>
      <w:r w:rsidR="000A228C">
        <w:rPr>
          <w:rFonts w:ascii="Times New Roman" w:hAnsi="Times New Roman" w:cs="Times New Roman"/>
        </w:rPr>
        <w:t xml:space="preserve"> neprofitnih organizacija</w:t>
      </w:r>
      <w:r w:rsidR="000C027F">
        <w:rPr>
          <w:rFonts w:ascii="Times New Roman" w:hAnsi="Times New Roman" w:cs="Times New Roman"/>
        </w:rPr>
        <w:t>,</w:t>
      </w:r>
    </w:p>
    <w:p w:rsidR="00480B96" w:rsidRPr="0096642F" w:rsidRDefault="00480B96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96642F">
        <w:rPr>
          <w:rFonts w:ascii="Times New Roman" w:hAnsi="Times New Roman" w:cs="Times New Roman"/>
        </w:rPr>
        <w:t>S</w:t>
      </w:r>
      <w:r w:rsidR="00BC193F">
        <w:rPr>
          <w:rFonts w:ascii="Times New Roman" w:hAnsi="Times New Roman" w:cs="Times New Roman"/>
        </w:rPr>
        <w:t>vojim statutom su se opredijelil</w:t>
      </w:r>
      <w:r w:rsidRPr="0096642F">
        <w:rPr>
          <w:rFonts w:ascii="Times New Roman" w:hAnsi="Times New Roman" w:cs="Times New Roman"/>
        </w:rPr>
        <w:t>i za obavljanje djelatnosti i aktivnosti koje su predmet financiranja i kojima promiču uvjerenja i ciljeve koji nisu u suprotnosti s Ustavom i Zakonom</w:t>
      </w:r>
    </w:p>
    <w:p w:rsidR="00480B96" w:rsidRPr="0096642F" w:rsidRDefault="00DA2382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Prijava</w:t>
      </w:r>
      <w:r w:rsidR="00480B96" w:rsidRPr="0096642F">
        <w:rPr>
          <w:rFonts w:ascii="Times New Roman" w:hAnsi="Times New Roman" w:cs="Times New Roman"/>
        </w:rPr>
        <w:t xml:space="preserve"> na Natječaj bude </w:t>
      </w:r>
      <w:r w:rsidR="00C54A52">
        <w:rPr>
          <w:rFonts w:ascii="Times New Roman" w:hAnsi="Times New Roman" w:cs="Times New Roman"/>
        </w:rPr>
        <w:t>o</w:t>
      </w:r>
      <w:r w:rsidR="00480B96" w:rsidRPr="0096642F">
        <w:rPr>
          <w:rFonts w:ascii="Times New Roman" w:hAnsi="Times New Roman" w:cs="Times New Roman"/>
        </w:rPr>
        <w:t>cijenjen</w:t>
      </w:r>
      <w:r>
        <w:rPr>
          <w:rFonts w:ascii="Times New Roman" w:hAnsi="Times New Roman" w:cs="Times New Roman"/>
        </w:rPr>
        <w:t>a</w:t>
      </w:r>
      <w:r w:rsidR="00480B96" w:rsidRPr="0096642F">
        <w:rPr>
          <w:rFonts w:ascii="Times New Roman" w:hAnsi="Times New Roman" w:cs="Times New Roman"/>
        </w:rPr>
        <w:t xml:space="preserve"> kao značajn</w:t>
      </w:r>
      <w:r w:rsidRPr="0096642F">
        <w:rPr>
          <w:rFonts w:ascii="Times New Roman" w:hAnsi="Times New Roman" w:cs="Times New Roman"/>
        </w:rPr>
        <w:t>a</w:t>
      </w:r>
      <w:r w:rsidR="00480B96" w:rsidRPr="0096642F">
        <w:rPr>
          <w:rFonts w:ascii="Times New Roman" w:hAnsi="Times New Roman" w:cs="Times New Roman"/>
        </w:rPr>
        <w:t xml:space="preserve"> za razvoj civilnog društva i zadovoljava javne potrebe Grada definiran</w:t>
      </w:r>
      <w:r w:rsidR="00316128">
        <w:rPr>
          <w:rFonts w:ascii="Times New Roman" w:hAnsi="Times New Roman" w:cs="Times New Roman"/>
        </w:rPr>
        <w:t>e</w:t>
      </w:r>
      <w:r w:rsidR="00480B96" w:rsidRPr="0096642F">
        <w:rPr>
          <w:rFonts w:ascii="Times New Roman" w:hAnsi="Times New Roman" w:cs="Times New Roman"/>
        </w:rPr>
        <w:t xml:space="preserve"> razvojnim i strateškim dokumentima</w:t>
      </w:r>
    </w:p>
    <w:p w:rsidR="00480B96" w:rsidRPr="0096642F" w:rsidRDefault="00480B96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96642F">
        <w:rPr>
          <w:rFonts w:ascii="Times New Roman" w:hAnsi="Times New Roman" w:cs="Times New Roman"/>
        </w:rPr>
        <w:t>Uredno su ispunili obveze iz svih prethodno sklopljenih ugovora o financiranju iz proračuna Grada i drugih javnih izvora</w:t>
      </w:r>
      <w:r w:rsidR="00A1732C">
        <w:rPr>
          <w:rFonts w:ascii="Times New Roman" w:hAnsi="Times New Roman" w:cs="Times New Roman"/>
        </w:rPr>
        <w:t xml:space="preserve"> zaključno s 2014. godinom</w:t>
      </w:r>
    </w:p>
    <w:p w:rsidR="00480B96" w:rsidRPr="0096642F" w:rsidRDefault="00480B96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96642F">
        <w:rPr>
          <w:rFonts w:ascii="Times New Roman" w:hAnsi="Times New Roman" w:cs="Times New Roman"/>
        </w:rPr>
        <w:lastRenderedPageBreak/>
        <w:t>Nema dugovanja s osnove plaćanja doprinosa za mirovinsko i zdravstveno osiguranje i plaćanj</w:t>
      </w:r>
      <w:r w:rsidR="00A530A5">
        <w:rPr>
          <w:rFonts w:ascii="Times New Roman" w:hAnsi="Times New Roman" w:cs="Times New Roman"/>
        </w:rPr>
        <w:t>a</w:t>
      </w:r>
      <w:r w:rsidRPr="0096642F">
        <w:rPr>
          <w:rFonts w:ascii="Times New Roman" w:hAnsi="Times New Roman" w:cs="Times New Roman"/>
        </w:rPr>
        <w:t xml:space="preserve"> poreza te drugih davanja prema državnom proračunu i proračunu Grada</w:t>
      </w:r>
      <w:r w:rsidR="00990407">
        <w:rPr>
          <w:rFonts w:ascii="Times New Roman" w:hAnsi="Times New Roman" w:cs="Times New Roman"/>
        </w:rPr>
        <w:t xml:space="preserve"> Koprivnice</w:t>
      </w:r>
    </w:p>
    <w:p w:rsidR="00480B96" w:rsidRPr="0096642F" w:rsidRDefault="00480B96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96642F">
        <w:rPr>
          <w:rFonts w:ascii="Times New Roman" w:hAnsi="Times New Roman" w:cs="Times New Roman"/>
        </w:rPr>
        <w:t>Protiv osobe ovlaštene za zastupanje ne vodi se kazneni postupak i nije pravomoćno osuđen</w:t>
      </w:r>
      <w:r w:rsidR="00E2617D">
        <w:rPr>
          <w:rFonts w:ascii="Times New Roman" w:hAnsi="Times New Roman" w:cs="Times New Roman"/>
        </w:rPr>
        <w:t>a</w:t>
      </w:r>
      <w:r w:rsidRPr="0096642F">
        <w:rPr>
          <w:rFonts w:ascii="Times New Roman" w:hAnsi="Times New Roman" w:cs="Times New Roman"/>
        </w:rPr>
        <w:t xml:space="preserve"> za prekršaje ili kaznena djela definirana Uredbom</w:t>
      </w:r>
    </w:p>
    <w:p w:rsidR="00480B96" w:rsidRPr="0096642F" w:rsidRDefault="00480B96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96642F">
        <w:rPr>
          <w:rFonts w:ascii="Times New Roman" w:hAnsi="Times New Roman" w:cs="Times New Roman"/>
        </w:rPr>
        <w:t>Ima utvrđen način javnog objavljivanja programskog i financijskog izvješća o radu za</w:t>
      </w:r>
      <w:r w:rsidRPr="00D6464A">
        <w:rPr>
          <w:rFonts w:ascii="Times New Roman" w:hAnsi="Times New Roman" w:cs="Times New Roman"/>
          <w:sz w:val="24"/>
          <w:szCs w:val="24"/>
        </w:rPr>
        <w:t xml:space="preserve"> </w:t>
      </w:r>
      <w:r w:rsidRPr="0096642F">
        <w:rPr>
          <w:rFonts w:ascii="Times New Roman" w:hAnsi="Times New Roman" w:cs="Times New Roman"/>
        </w:rPr>
        <w:t>proteklu godinu</w:t>
      </w:r>
      <w:r w:rsidR="000C027F">
        <w:rPr>
          <w:rFonts w:ascii="Times New Roman" w:hAnsi="Times New Roman" w:cs="Times New Roman"/>
        </w:rPr>
        <w:t>,</w:t>
      </w:r>
    </w:p>
    <w:p w:rsidR="00480B96" w:rsidRPr="0096642F" w:rsidRDefault="00480B96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96642F">
        <w:rPr>
          <w:rFonts w:ascii="Times New Roman" w:hAnsi="Times New Roman" w:cs="Times New Roman"/>
        </w:rPr>
        <w:t xml:space="preserve">Ima zadovoljavajuće organizacijske kapacitete i ljudske resurse za provedbu </w:t>
      </w:r>
      <w:r w:rsidR="00990407">
        <w:rPr>
          <w:rFonts w:ascii="Times New Roman" w:hAnsi="Times New Roman" w:cs="Times New Roman"/>
        </w:rPr>
        <w:t>prijave</w:t>
      </w:r>
      <w:r w:rsidR="000C027F">
        <w:rPr>
          <w:rFonts w:ascii="Times New Roman" w:hAnsi="Times New Roman" w:cs="Times New Roman"/>
        </w:rPr>
        <w:t>,</w:t>
      </w:r>
    </w:p>
    <w:p w:rsidR="00480B96" w:rsidRPr="0096642F" w:rsidRDefault="00990407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80B96" w:rsidRPr="0096642F">
        <w:rPr>
          <w:rFonts w:ascii="Times New Roman" w:hAnsi="Times New Roman" w:cs="Times New Roman"/>
        </w:rPr>
        <w:t>redno predaje sva izvješća Gradu i drugim institucijama</w:t>
      </w:r>
      <w:r w:rsidR="000C027F">
        <w:rPr>
          <w:rFonts w:ascii="Times New Roman" w:hAnsi="Times New Roman" w:cs="Times New Roman"/>
        </w:rPr>
        <w:t>.</w:t>
      </w:r>
    </w:p>
    <w:p w:rsidR="00115CE7" w:rsidRPr="0096642F" w:rsidRDefault="00115CE7" w:rsidP="0096642F">
      <w:pPr>
        <w:spacing w:line="240" w:lineRule="auto"/>
        <w:rPr>
          <w:rFonts w:ascii="Times New Roman" w:hAnsi="Times New Roman" w:cs="Times New Roman"/>
          <w:b/>
        </w:rPr>
      </w:pPr>
      <w:r w:rsidRPr="0096642F">
        <w:rPr>
          <w:rFonts w:ascii="Times New Roman" w:hAnsi="Times New Roman" w:cs="Times New Roman"/>
          <w:b/>
        </w:rPr>
        <w:t>Koliko prijava može podnijeti isti prijavitelj?</w:t>
      </w:r>
    </w:p>
    <w:p w:rsidR="00210D8E" w:rsidRDefault="00115CE7" w:rsidP="000C027F">
      <w:pPr>
        <w:spacing w:line="240" w:lineRule="auto"/>
        <w:rPr>
          <w:rFonts w:ascii="Times New Roman" w:hAnsi="Times New Roman" w:cs="Times New Roman"/>
        </w:rPr>
      </w:pPr>
      <w:r w:rsidRPr="0096642F">
        <w:rPr>
          <w:rFonts w:ascii="Times New Roman" w:hAnsi="Times New Roman" w:cs="Times New Roman"/>
        </w:rPr>
        <w:t xml:space="preserve">Prijavitelj može podnijeti samo </w:t>
      </w:r>
      <w:r w:rsidRPr="00990407">
        <w:rPr>
          <w:rFonts w:ascii="Times New Roman" w:hAnsi="Times New Roman" w:cs="Times New Roman"/>
          <w:b/>
          <w:u w:val="single"/>
        </w:rPr>
        <w:t>1 prijavu</w:t>
      </w:r>
      <w:r w:rsidR="00916D32" w:rsidRPr="0096642F">
        <w:rPr>
          <w:rFonts w:ascii="Times New Roman" w:hAnsi="Times New Roman" w:cs="Times New Roman"/>
        </w:rPr>
        <w:t>.</w:t>
      </w:r>
    </w:p>
    <w:p w:rsidR="000C027F" w:rsidRPr="000C027F" w:rsidRDefault="000C027F" w:rsidP="000C027F">
      <w:pPr>
        <w:spacing w:line="240" w:lineRule="auto"/>
        <w:rPr>
          <w:rFonts w:ascii="Times New Roman" w:hAnsi="Times New Roman" w:cs="Times New Roman"/>
        </w:rPr>
      </w:pPr>
    </w:p>
    <w:p w:rsidR="00D6464A" w:rsidRPr="0059703A" w:rsidRDefault="00D6464A" w:rsidP="0059703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9703A">
        <w:rPr>
          <w:rFonts w:ascii="Times New Roman" w:hAnsi="Times New Roman" w:cs="Times New Roman"/>
          <w:b/>
        </w:rPr>
        <w:t>2.2. Prihvatljive aktivnosti i troškovi</w:t>
      </w:r>
    </w:p>
    <w:p w:rsidR="00480B96" w:rsidRPr="0059703A" w:rsidRDefault="0013656E" w:rsidP="0059703A">
      <w:pPr>
        <w:spacing w:line="240" w:lineRule="auto"/>
        <w:rPr>
          <w:rFonts w:ascii="Times New Roman" w:hAnsi="Times New Roman" w:cs="Times New Roman"/>
          <w:b/>
        </w:rPr>
      </w:pPr>
      <w:r w:rsidRPr="0059703A">
        <w:rPr>
          <w:rFonts w:ascii="Times New Roman" w:hAnsi="Times New Roman" w:cs="Times New Roman"/>
          <w:b/>
        </w:rPr>
        <w:t>Prihvatljive aktivnosti?</w:t>
      </w:r>
    </w:p>
    <w:p w:rsidR="0013656E" w:rsidRPr="0059703A" w:rsidRDefault="0013656E" w:rsidP="0059703A">
      <w:pPr>
        <w:spacing w:line="240" w:lineRule="auto"/>
        <w:rPr>
          <w:rFonts w:ascii="Times New Roman" w:hAnsi="Times New Roman" w:cs="Times New Roman"/>
        </w:rPr>
      </w:pPr>
      <w:r w:rsidRPr="0059703A">
        <w:rPr>
          <w:rFonts w:ascii="Times New Roman" w:hAnsi="Times New Roman" w:cs="Times New Roman"/>
        </w:rPr>
        <w:t xml:space="preserve">Aktivnosti koje će se sufinancirati u </w:t>
      </w:r>
      <w:r w:rsidR="00C54A52">
        <w:rPr>
          <w:rFonts w:ascii="Times New Roman" w:hAnsi="Times New Roman" w:cs="Times New Roman"/>
        </w:rPr>
        <w:t xml:space="preserve">prijavi </w:t>
      </w:r>
      <w:r w:rsidRPr="0059703A">
        <w:rPr>
          <w:rFonts w:ascii="Times New Roman" w:hAnsi="Times New Roman" w:cs="Times New Roman"/>
        </w:rPr>
        <w:t xml:space="preserve">su aktivnosti koje traju </w:t>
      </w:r>
      <w:r w:rsidR="00D46822">
        <w:rPr>
          <w:rFonts w:ascii="Times New Roman" w:hAnsi="Times New Roman" w:cs="Times New Roman"/>
        </w:rPr>
        <w:t xml:space="preserve">od </w:t>
      </w:r>
      <w:r w:rsidR="00D46822" w:rsidRPr="001772AC">
        <w:rPr>
          <w:rFonts w:ascii="Times New Roman" w:hAnsi="Times New Roman" w:cs="Times New Roman"/>
        </w:rPr>
        <w:t xml:space="preserve">1.6.2015.g. </w:t>
      </w:r>
      <w:r w:rsidRPr="001772AC">
        <w:rPr>
          <w:rFonts w:ascii="Times New Roman" w:hAnsi="Times New Roman" w:cs="Times New Roman"/>
        </w:rPr>
        <w:t>do 31.12.2015.g.,</w:t>
      </w:r>
      <w:r w:rsidRPr="0059703A">
        <w:rPr>
          <w:rFonts w:ascii="Times New Roman" w:hAnsi="Times New Roman" w:cs="Times New Roman"/>
        </w:rPr>
        <w:t xml:space="preserve"> a provode se na području grada Koprivnice.</w:t>
      </w:r>
    </w:p>
    <w:p w:rsidR="0013656E" w:rsidRPr="0059703A" w:rsidRDefault="0013656E" w:rsidP="0059703A">
      <w:pPr>
        <w:spacing w:line="240" w:lineRule="auto"/>
        <w:rPr>
          <w:rFonts w:ascii="Times New Roman" w:hAnsi="Times New Roman" w:cs="Times New Roman"/>
        </w:rPr>
      </w:pPr>
      <w:r w:rsidRPr="0059703A">
        <w:rPr>
          <w:rFonts w:ascii="Times New Roman" w:hAnsi="Times New Roman" w:cs="Times New Roman"/>
        </w:rPr>
        <w:t xml:space="preserve">Glavni tip aktivnosti koji će se sufinancirati putem ovog </w:t>
      </w:r>
      <w:r w:rsidR="00F1651A">
        <w:rPr>
          <w:rFonts w:ascii="Times New Roman" w:hAnsi="Times New Roman" w:cs="Times New Roman"/>
        </w:rPr>
        <w:t>javnog poziva</w:t>
      </w:r>
      <w:r w:rsidRPr="0059703A">
        <w:rPr>
          <w:rFonts w:ascii="Times New Roman" w:hAnsi="Times New Roman" w:cs="Times New Roman"/>
        </w:rPr>
        <w:t xml:space="preserve"> je:</w:t>
      </w:r>
    </w:p>
    <w:p w:rsidR="0013656E" w:rsidRPr="00D46822" w:rsidRDefault="00D46822" w:rsidP="00D46822">
      <w:pPr>
        <w:pStyle w:val="Odlomakpopisa"/>
        <w:spacing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a.</w:t>
      </w:r>
      <w:r w:rsidR="00117EBE">
        <w:rPr>
          <w:rFonts w:ascii="Times New Roman" w:hAnsi="Times New Roman" w:cs="Times New Roman"/>
        </w:rPr>
        <w:t xml:space="preserve"> </w:t>
      </w:r>
      <w:r w:rsidRPr="00D46822">
        <w:rPr>
          <w:rFonts w:ascii="Times New Roman" w:hAnsi="Times New Roman" w:cs="Times New Roman"/>
        </w:rPr>
        <w:t>Najam prostora u kom</w:t>
      </w:r>
      <w:r w:rsidR="00727F62">
        <w:rPr>
          <w:rFonts w:ascii="Times New Roman" w:hAnsi="Times New Roman" w:cs="Times New Roman"/>
        </w:rPr>
        <w:t>e</w:t>
      </w:r>
      <w:r w:rsidRPr="00D46822">
        <w:rPr>
          <w:rFonts w:ascii="Times New Roman" w:hAnsi="Times New Roman" w:cs="Times New Roman"/>
        </w:rPr>
        <w:t xml:space="preserve"> organizacija civilnog društva djeluje</w:t>
      </w:r>
      <w:r w:rsidR="00136A3F">
        <w:rPr>
          <w:rFonts w:ascii="Times New Roman" w:hAnsi="Times New Roman" w:cs="Times New Roman"/>
        </w:rPr>
        <w:t xml:space="preserve"> stalno i povremeno</w:t>
      </w:r>
    </w:p>
    <w:p w:rsidR="003E4F84" w:rsidRPr="003E4F84" w:rsidRDefault="003E4F84" w:rsidP="003E4F84">
      <w:pPr>
        <w:spacing w:line="240" w:lineRule="auto"/>
        <w:rPr>
          <w:rFonts w:ascii="Times New Roman" w:hAnsi="Times New Roman" w:cs="Times New Roman"/>
        </w:rPr>
      </w:pPr>
      <w:r w:rsidRPr="00D46822">
        <w:rPr>
          <w:rFonts w:ascii="Times New Roman" w:hAnsi="Times New Roman" w:cs="Times New Roman"/>
        </w:rPr>
        <w:t>Objašnjenje glavnog tipa aktivnosti: U opisnom obrascu opisati program/projekt koji će se provoditi u iznajmljenom prostoru.</w:t>
      </w:r>
    </w:p>
    <w:p w:rsidR="00916D32" w:rsidRPr="00727F62" w:rsidRDefault="00916D32" w:rsidP="0059703A">
      <w:pPr>
        <w:spacing w:line="240" w:lineRule="auto"/>
        <w:rPr>
          <w:rFonts w:ascii="Times New Roman" w:hAnsi="Times New Roman" w:cs="Times New Roman"/>
          <w:b/>
        </w:rPr>
      </w:pPr>
      <w:r w:rsidRPr="00727F62">
        <w:rPr>
          <w:rFonts w:ascii="Times New Roman" w:hAnsi="Times New Roman" w:cs="Times New Roman"/>
          <w:b/>
        </w:rPr>
        <w:t>Neprihvatljive aktivnosti?</w:t>
      </w:r>
    </w:p>
    <w:p w:rsidR="00C54A52" w:rsidRPr="00727F62" w:rsidRDefault="00727F62" w:rsidP="00C54A52">
      <w:pPr>
        <w:pStyle w:val="Odlomakpopisa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27F62">
        <w:rPr>
          <w:rFonts w:ascii="Times New Roman" w:hAnsi="Times New Roman" w:cs="Times New Roman"/>
        </w:rPr>
        <w:t>Sve osim najma prostora u kome  organizacija civilnog društva djeluje stalno i povremeno</w:t>
      </w:r>
    </w:p>
    <w:p w:rsidR="0047099E" w:rsidRPr="0059703A" w:rsidRDefault="0013656E" w:rsidP="0059703A">
      <w:pPr>
        <w:spacing w:line="240" w:lineRule="auto"/>
        <w:rPr>
          <w:rFonts w:ascii="Times New Roman" w:hAnsi="Times New Roman" w:cs="Times New Roman"/>
          <w:b/>
        </w:rPr>
      </w:pPr>
      <w:r w:rsidRPr="0059703A">
        <w:rPr>
          <w:rFonts w:ascii="Times New Roman" w:hAnsi="Times New Roman" w:cs="Times New Roman"/>
          <w:b/>
        </w:rPr>
        <w:t>Prihvatljivi trošak je:</w:t>
      </w:r>
    </w:p>
    <w:p w:rsidR="0013656E" w:rsidRPr="0059703A" w:rsidRDefault="0013656E" w:rsidP="0059703A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59703A">
        <w:rPr>
          <w:rFonts w:ascii="Times New Roman" w:hAnsi="Times New Roman" w:cs="Times New Roman"/>
        </w:rPr>
        <w:t>Najam prostora</w:t>
      </w:r>
    </w:p>
    <w:p w:rsidR="0013656E" w:rsidRPr="0059703A" w:rsidRDefault="0013656E" w:rsidP="0059703A">
      <w:pPr>
        <w:spacing w:line="240" w:lineRule="auto"/>
        <w:rPr>
          <w:rFonts w:ascii="Times New Roman" w:hAnsi="Times New Roman" w:cs="Times New Roman"/>
          <w:b/>
        </w:rPr>
      </w:pPr>
      <w:r w:rsidRPr="0059703A">
        <w:rPr>
          <w:rFonts w:ascii="Times New Roman" w:hAnsi="Times New Roman" w:cs="Times New Roman"/>
          <w:b/>
        </w:rPr>
        <w:t>Neprihvatljivi troškovi su:</w:t>
      </w:r>
    </w:p>
    <w:p w:rsidR="0013656E" w:rsidRPr="0059703A" w:rsidRDefault="00117EBE" w:rsidP="0059703A">
      <w:pPr>
        <w:pStyle w:val="Odlomakpopisa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osim troškova najma prostora </w:t>
      </w:r>
      <w:r w:rsidRPr="00D46822">
        <w:rPr>
          <w:rFonts w:ascii="Times New Roman" w:hAnsi="Times New Roman" w:cs="Times New Roman"/>
        </w:rPr>
        <w:t>u kom</w:t>
      </w:r>
      <w:r>
        <w:rPr>
          <w:rFonts w:ascii="Times New Roman" w:hAnsi="Times New Roman" w:cs="Times New Roman"/>
        </w:rPr>
        <w:t>e</w:t>
      </w:r>
      <w:r w:rsidRPr="00D46822">
        <w:rPr>
          <w:rFonts w:ascii="Times New Roman" w:hAnsi="Times New Roman" w:cs="Times New Roman"/>
        </w:rPr>
        <w:t xml:space="preserve"> organizacija civilnog društva djeluje</w:t>
      </w:r>
      <w:r>
        <w:rPr>
          <w:rFonts w:ascii="Times New Roman" w:hAnsi="Times New Roman" w:cs="Times New Roman"/>
        </w:rPr>
        <w:t xml:space="preserve"> stalno i povremeno.</w:t>
      </w:r>
    </w:p>
    <w:p w:rsidR="006D068D" w:rsidRPr="0059703A" w:rsidRDefault="006D068D" w:rsidP="005970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59703A">
        <w:rPr>
          <w:rFonts w:ascii="Times New Roman" w:eastAsia="Times New Roman" w:hAnsi="Times New Roman" w:cs="Times New Roman"/>
          <w:b/>
          <w:snapToGrid w:val="0"/>
        </w:rPr>
        <w:t xml:space="preserve">Prednost u financiranju </w:t>
      </w:r>
      <w:r w:rsidR="00F101C8">
        <w:rPr>
          <w:rFonts w:ascii="Times New Roman" w:eastAsia="Times New Roman" w:hAnsi="Times New Roman" w:cs="Times New Roman"/>
          <w:b/>
          <w:snapToGrid w:val="0"/>
        </w:rPr>
        <w:t>prijave</w:t>
      </w:r>
      <w:r w:rsidRPr="0059703A">
        <w:rPr>
          <w:rFonts w:ascii="Times New Roman" w:eastAsia="Times New Roman" w:hAnsi="Times New Roman" w:cs="Times New Roman"/>
          <w:b/>
          <w:snapToGrid w:val="0"/>
        </w:rPr>
        <w:t xml:space="preserve"> ostvaruju </w:t>
      </w:r>
      <w:r w:rsidR="00C54A52">
        <w:rPr>
          <w:rFonts w:ascii="Times New Roman" w:eastAsia="Times New Roman" w:hAnsi="Times New Roman" w:cs="Times New Roman"/>
          <w:b/>
          <w:snapToGrid w:val="0"/>
        </w:rPr>
        <w:t>organizacije civilnog društva</w:t>
      </w:r>
      <w:r w:rsidRPr="0059703A">
        <w:rPr>
          <w:rFonts w:ascii="Times New Roman" w:eastAsia="Times New Roman" w:hAnsi="Times New Roman" w:cs="Times New Roman"/>
          <w:snapToGrid w:val="0"/>
        </w:rPr>
        <w:t xml:space="preserve"> koje zadovoljavaju osnovne uvjete za dodjelu sredstava:</w:t>
      </w:r>
    </w:p>
    <w:p w:rsidR="004314B0" w:rsidRPr="0059703A" w:rsidRDefault="004314B0" w:rsidP="005970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4314B0" w:rsidRPr="00510176" w:rsidRDefault="008A2111" w:rsidP="00510176">
      <w:pPr>
        <w:pStyle w:val="Odlomakpopisa"/>
        <w:numPr>
          <w:ilvl w:val="0"/>
          <w:numId w:val="19"/>
        </w:numPr>
        <w:spacing w:after="0" w:line="0" w:lineRule="atLeast"/>
        <w:jc w:val="both"/>
        <w:rPr>
          <w:rFonts w:ascii="Times New Roman" w:eastAsia="Times New Roman" w:hAnsi="Times New Roman" w:cs="Times New Roman"/>
          <w:snapToGrid w:val="0"/>
        </w:rPr>
      </w:pPr>
      <w:r w:rsidRPr="00510176">
        <w:rPr>
          <w:rFonts w:ascii="Times New Roman" w:hAnsi="Times New Roman" w:cs="Times New Roman"/>
        </w:rPr>
        <w:t xml:space="preserve">da </w:t>
      </w:r>
      <w:r w:rsidR="00C54A52" w:rsidRPr="00510176">
        <w:rPr>
          <w:rFonts w:ascii="Times New Roman" w:hAnsi="Times New Roman" w:cs="Times New Roman"/>
        </w:rPr>
        <w:t>organizacija civilnog društva</w:t>
      </w:r>
      <w:r w:rsidRPr="00510176">
        <w:rPr>
          <w:rFonts w:ascii="Times New Roman" w:hAnsi="Times New Roman" w:cs="Times New Roman"/>
        </w:rPr>
        <w:t xml:space="preserve"> koja provodi </w:t>
      </w:r>
      <w:r w:rsidR="00F101C8" w:rsidRPr="00510176">
        <w:rPr>
          <w:rFonts w:ascii="Times New Roman" w:hAnsi="Times New Roman" w:cs="Times New Roman"/>
        </w:rPr>
        <w:t>prijavu djeluje na području Grada,</w:t>
      </w:r>
    </w:p>
    <w:p w:rsidR="004314B0" w:rsidRPr="00510176" w:rsidRDefault="006D068D" w:rsidP="00510176">
      <w:pPr>
        <w:pStyle w:val="Odlomakpopisa"/>
        <w:numPr>
          <w:ilvl w:val="0"/>
          <w:numId w:val="19"/>
        </w:numPr>
        <w:spacing w:after="0" w:line="0" w:lineRule="atLeast"/>
        <w:jc w:val="both"/>
        <w:rPr>
          <w:rFonts w:ascii="Times New Roman" w:eastAsia="Times New Roman" w:hAnsi="Times New Roman" w:cs="Times New Roman"/>
          <w:snapToGrid w:val="0"/>
        </w:rPr>
      </w:pPr>
      <w:r w:rsidRPr="00510176">
        <w:rPr>
          <w:rFonts w:ascii="Times New Roman" w:eastAsia="Times New Roman" w:hAnsi="Times New Roman" w:cs="Times New Roman"/>
          <w:snapToGrid w:val="0"/>
        </w:rPr>
        <w:t xml:space="preserve">da </w:t>
      </w:r>
      <w:r w:rsidR="00F101C8" w:rsidRPr="00510176">
        <w:rPr>
          <w:rFonts w:ascii="Times New Roman" w:eastAsia="Times New Roman" w:hAnsi="Times New Roman" w:cs="Times New Roman"/>
          <w:snapToGrid w:val="0"/>
        </w:rPr>
        <w:t xml:space="preserve">prijava </w:t>
      </w:r>
      <w:r w:rsidRPr="00510176">
        <w:rPr>
          <w:rFonts w:ascii="Times New Roman" w:eastAsia="Times New Roman" w:hAnsi="Times New Roman" w:cs="Times New Roman"/>
          <w:snapToGrid w:val="0"/>
        </w:rPr>
        <w:t>zadovoljava potrebe građana i javne potrebe od interesa Grada Koprivnice</w:t>
      </w:r>
    </w:p>
    <w:p w:rsidR="00026A9E" w:rsidRPr="000C027F" w:rsidRDefault="006D068D" w:rsidP="000C027F">
      <w:pPr>
        <w:pStyle w:val="Odlomakpopisa"/>
        <w:numPr>
          <w:ilvl w:val="0"/>
          <w:numId w:val="19"/>
        </w:numPr>
        <w:spacing w:after="0" w:line="0" w:lineRule="atLeast"/>
        <w:jc w:val="both"/>
        <w:rPr>
          <w:rFonts w:ascii="Times New Roman" w:eastAsia="Times New Roman" w:hAnsi="Times New Roman" w:cs="Times New Roman"/>
          <w:snapToGrid w:val="0"/>
        </w:rPr>
      </w:pPr>
      <w:r w:rsidRPr="0059703A">
        <w:rPr>
          <w:rFonts w:ascii="Times New Roman" w:eastAsia="Times New Roman" w:hAnsi="Times New Roman" w:cs="Times New Roman"/>
          <w:snapToGrid w:val="0"/>
        </w:rPr>
        <w:t xml:space="preserve">da </w:t>
      </w:r>
      <w:r w:rsidR="00F101C8">
        <w:rPr>
          <w:rFonts w:ascii="Times New Roman" w:eastAsia="Times New Roman" w:hAnsi="Times New Roman" w:cs="Times New Roman"/>
          <w:snapToGrid w:val="0"/>
        </w:rPr>
        <w:t>najam prostora koji je predmet prijave</w:t>
      </w:r>
      <w:r w:rsidRPr="0059703A">
        <w:rPr>
          <w:rFonts w:ascii="Times New Roman" w:eastAsia="Times New Roman" w:hAnsi="Times New Roman" w:cs="Times New Roman"/>
          <w:snapToGrid w:val="0"/>
        </w:rPr>
        <w:t xml:space="preserve"> nije sufinanciran u okviru zajednica udruga Grada Koprivnice</w:t>
      </w:r>
    </w:p>
    <w:p w:rsidR="00026A9E" w:rsidRDefault="00026A9E" w:rsidP="0059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26A9E" w:rsidRDefault="00026A9E" w:rsidP="0059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281DD2" w:rsidRPr="0059703A" w:rsidRDefault="00281DD2" w:rsidP="0059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9703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Točka 3.</w:t>
      </w:r>
    </w:p>
    <w:p w:rsidR="009E0FC1" w:rsidRPr="00D6464A" w:rsidRDefault="009E0FC1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31D19" w:rsidRPr="00F8251B" w:rsidRDefault="00D6464A" w:rsidP="00F8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F8251B">
        <w:rPr>
          <w:rFonts w:ascii="Times New Roman" w:eastAsia="Times New Roman" w:hAnsi="Times New Roman" w:cs="Times New Roman"/>
          <w:b/>
          <w:snapToGrid w:val="0"/>
        </w:rPr>
        <w:t>3.1. Kako se prijaviti</w:t>
      </w:r>
    </w:p>
    <w:p w:rsidR="00D6464A" w:rsidRPr="00F8251B" w:rsidRDefault="00D6464A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6B420E" w:rsidRPr="00F8251B" w:rsidRDefault="00194E04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D</w:t>
      </w:r>
      <w:r w:rsidR="006B420E" w:rsidRPr="00F8251B">
        <w:rPr>
          <w:rFonts w:ascii="Times New Roman" w:eastAsia="Times New Roman" w:hAnsi="Times New Roman" w:cs="Times New Roman"/>
          <w:b/>
          <w:snapToGrid w:val="0"/>
        </w:rPr>
        <w:t xml:space="preserve">okumentacija </w:t>
      </w:r>
      <w:r w:rsidR="001C28D6" w:rsidRPr="00F8251B">
        <w:rPr>
          <w:rFonts w:ascii="Times New Roman" w:eastAsia="Times New Roman" w:hAnsi="Times New Roman" w:cs="Times New Roman"/>
          <w:b/>
          <w:snapToGrid w:val="0"/>
        </w:rPr>
        <w:t xml:space="preserve">koja mora biti priložena uz prijavu </w:t>
      </w:r>
      <w:r w:rsidR="00E44DE6">
        <w:rPr>
          <w:rFonts w:ascii="Times New Roman" w:eastAsia="Times New Roman" w:hAnsi="Times New Roman" w:cs="Times New Roman"/>
          <w:b/>
          <w:snapToGrid w:val="0"/>
        </w:rPr>
        <w:t xml:space="preserve">na javni poziv </w:t>
      </w:r>
      <w:r w:rsidR="006B420E" w:rsidRPr="00F8251B">
        <w:rPr>
          <w:rFonts w:ascii="Times New Roman" w:eastAsia="Times New Roman" w:hAnsi="Times New Roman" w:cs="Times New Roman"/>
          <w:snapToGrid w:val="0"/>
        </w:rPr>
        <w:t>sadrži sljedeće dokumente:</w:t>
      </w:r>
    </w:p>
    <w:p w:rsidR="001C28D6" w:rsidRPr="00F8251B" w:rsidRDefault="001C28D6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B420E" w:rsidRPr="00F8251B" w:rsidRDefault="006B420E" w:rsidP="00F8251B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F8251B">
        <w:rPr>
          <w:rFonts w:ascii="Times New Roman" w:eastAsia="Times New Roman" w:hAnsi="Times New Roman" w:cs="Times New Roman"/>
          <w:snapToGrid w:val="0"/>
        </w:rPr>
        <w:t xml:space="preserve">Obrazac opisa </w:t>
      </w:r>
      <w:r w:rsidR="00F101C8">
        <w:rPr>
          <w:rFonts w:ascii="Times New Roman" w:eastAsia="Times New Roman" w:hAnsi="Times New Roman" w:cs="Times New Roman"/>
          <w:snapToGrid w:val="0"/>
        </w:rPr>
        <w:t>prijave</w:t>
      </w:r>
    </w:p>
    <w:p w:rsidR="006B420E" w:rsidRPr="00F8251B" w:rsidRDefault="006B420E" w:rsidP="00F8251B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F8251B">
        <w:rPr>
          <w:rFonts w:ascii="Times New Roman" w:eastAsia="Times New Roman" w:hAnsi="Times New Roman" w:cs="Times New Roman"/>
          <w:snapToGrid w:val="0"/>
        </w:rPr>
        <w:lastRenderedPageBreak/>
        <w:t>Obrazac proračuna</w:t>
      </w:r>
    </w:p>
    <w:p w:rsidR="006B420E" w:rsidRPr="00F8251B" w:rsidRDefault="006B420E" w:rsidP="00F8251B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F8251B">
        <w:rPr>
          <w:rFonts w:ascii="Times New Roman" w:eastAsia="Times New Roman" w:hAnsi="Times New Roman" w:cs="Times New Roman"/>
          <w:snapToGrid w:val="0"/>
        </w:rPr>
        <w:t>Obrazac životopisa voditelja</w:t>
      </w:r>
    </w:p>
    <w:p w:rsidR="006B420E" w:rsidRPr="00F8251B" w:rsidRDefault="006B420E" w:rsidP="00F8251B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F8251B">
        <w:rPr>
          <w:rFonts w:ascii="Times New Roman" w:eastAsia="Times New Roman" w:hAnsi="Times New Roman" w:cs="Times New Roman"/>
          <w:snapToGrid w:val="0"/>
        </w:rPr>
        <w:t>Obrazac izjave o financiranim projektima</w:t>
      </w:r>
    </w:p>
    <w:p w:rsidR="006B420E" w:rsidRPr="00F8251B" w:rsidRDefault="006B420E" w:rsidP="00F8251B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F8251B">
        <w:rPr>
          <w:rFonts w:ascii="Times New Roman" w:eastAsia="Times New Roman" w:hAnsi="Times New Roman" w:cs="Times New Roman"/>
          <w:snapToGrid w:val="0"/>
        </w:rPr>
        <w:t>Obrazac izjave o nepostojanju dvostrukog financiranja</w:t>
      </w:r>
    </w:p>
    <w:p w:rsidR="001C28D6" w:rsidRPr="00F8251B" w:rsidRDefault="001C28D6" w:rsidP="00F8251B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F8251B">
        <w:rPr>
          <w:rFonts w:ascii="Times New Roman" w:eastAsia="Times New Roman" w:hAnsi="Times New Roman" w:cs="Times New Roman"/>
          <w:snapToGrid w:val="0"/>
        </w:rPr>
        <w:t>Popis priloga</w:t>
      </w:r>
    </w:p>
    <w:p w:rsidR="006C1E12" w:rsidRPr="00F8251B" w:rsidRDefault="006C1E12" w:rsidP="00F8251B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F8251B">
        <w:rPr>
          <w:rFonts w:ascii="Times New Roman" w:eastAsia="Times New Roman" w:hAnsi="Times New Roman" w:cs="Times New Roman"/>
          <w:snapToGrid w:val="0"/>
        </w:rPr>
        <w:t xml:space="preserve">Preslika </w:t>
      </w:r>
      <w:r w:rsidR="00184462">
        <w:rPr>
          <w:rFonts w:ascii="Times New Roman" w:eastAsia="Times New Roman" w:hAnsi="Times New Roman" w:cs="Times New Roman"/>
          <w:snapToGrid w:val="0"/>
        </w:rPr>
        <w:t xml:space="preserve">ovjerenog </w:t>
      </w:r>
      <w:r w:rsidRPr="00F8251B">
        <w:rPr>
          <w:rFonts w:ascii="Times New Roman" w:eastAsia="Times New Roman" w:hAnsi="Times New Roman" w:cs="Times New Roman"/>
          <w:snapToGrid w:val="0"/>
        </w:rPr>
        <w:t>Statuta (</w:t>
      </w:r>
      <w:r w:rsidR="00184462">
        <w:rPr>
          <w:rFonts w:ascii="Times New Roman" w:eastAsia="Times New Roman" w:hAnsi="Times New Roman" w:cs="Times New Roman"/>
          <w:snapToGrid w:val="0"/>
        </w:rPr>
        <w:t xml:space="preserve">u slučaju da udruga još uvijek nije uskladila statut s novim Zakonom o udrugama) </w:t>
      </w:r>
    </w:p>
    <w:p w:rsidR="000C027F" w:rsidRDefault="00184462" w:rsidP="00F8251B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C027F">
        <w:rPr>
          <w:rFonts w:ascii="Times New Roman" w:eastAsia="Times New Roman" w:hAnsi="Times New Roman" w:cs="Times New Roman"/>
          <w:snapToGrid w:val="0"/>
        </w:rPr>
        <w:t xml:space="preserve">Kopija izvatka iz Registra </w:t>
      </w:r>
      <w:r w:rsidR="000C027F" w:rsidRPr="000C027F">
        <w:rPr>
          <w:rFonts w:ascii="Times New Roman" w:eastAsia="Times New Roman" w:hAnsi="Times New Roman" w:cs="Times New Roman"/>
          <w:snapToGrid w:val="0"/>
        </w:rPr>
        <w:t>neprofitnih organizacija</w:t>
      </w:r>
      <w:r w:rsidR="00695E3F" w:rsidRPr="000C027F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1C28D6" w:rsidRPr="00F8251B" w:rsidRDefault="001C28D6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3172AE" w:rsidRPr="00F8251B" w:rsidRDefault="00E44DE6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D</w:t>
      </w:r>
      <w:r w:rsidR="003172AE" w:rsidRPr="00F8251B">
        <w:rPr>
          <w:rFonts w:ascii="Times New Roman" w:eastAsia="Times New Roman" w:hAnsi="Times New Roman" w:cs="Times New Roman"/>
          <w:snapToGrid w:val="0"/>
        </w:rPr>
        <w:t>okumentacija koja se prilaže</w:t>
      </w:r>
      <w:r>
        <w:rPr>
          <w:rFonts w:ascii="Times New Roman" w:eastAsia="Times New Roman" w:hAnsi="Times New Roman" w:cs="Times New Roman"/>
          <w:snapToGrid w:val="0"/>
        </w:rPr>
        <w:t xml:space="preserve"> uz prijavu na javni poziv</w:t>
      </w:r>
      <w:r w:rsidR="003172AE" w:rsidRPr="00F8251B">
        <w:rPr>
          <w:rFonts w:ascii="Times New Roman" w:eastAsia="Times New Roman" w:hAnsi="Times New Roman" w:cs="Times New Roman"/>
          <w:snapToGrid w:val="0"/>
        </w:rPr>
        <w:t xml:space="preserve"> i</w:t>
      </w:r>
      <w:r w:rsidR="00C55544" w:rsidRPr="00F8251B">
        <w:rPr>
          <w:rFonts w:ascii="Times New Roman" w:eastAsia="Times New Roman" w:hAnsi="Times New Roman" w:cs="Times New Roman"/>
          <w:snapToGrid w:val="0"/>
        </w:rPr>
        <w:t>spunjava se na hrvatskom jeziku</w:t>
      </w:r>
      <w:r w:rsidR="003172AE" w:rsidRPr="00F8251B">
        <w:rPr>
          <w:rFonts w:ascii="Times New Roman" w:eastAsia="Times New Roman" w:hAnsi="Times New Roman" w:cs="Times New Roman"/>
          <w:snapToGrid w:val="0"/>
        </w:rPr>
        <w:t xml:space="preserve">, mora sadržavati sve </w:t>
      </w:r>
      <w:r w:rsidR="00C55544" w:rsidRPr="00F8251B">
        <w:rPr>
          <w:rFonts w:ascii="Times New Roman" w:eastAsia="Times New Roman" w:hAnsi="Times New Roman" w:cs="Times New Roman"/>
          <w:snapToGrid w:val="0"/>
        </w:rPr>
        <w:t xml:space="preserve">podatke </w:t>
      </w:r>
      <w:r w:rsidR="003172AE" w:rsidRPr="00F8251B">
        <w:rPr>
          <w:rFonts w:ascii="Times New Roman" w:eastAsia="Times New Roman" w:hAnsi="Times New Roman" w:cs="Times New Roman"/>
          <w:snapToGrid w:val="0"/>
        </w:rPr>
        <w:t>koj</w:t>
      </w:r>
      <w:r w:rsidR="00775922">
        <w:rPr>
          <w:rFonts w:ascii="Times New Roman" w:eastAsia="Times New Roman" w:hAnsi="Times New Roman" w:cs="Times New Roman"/>
          <w:snapToGrid w:val="0"/>
        </w:rPr>
        <w:t>i</w:t>
      </w:r>
      <w:r w:rsidR="003172AE" w:rsidRPr="00F8251B">
        <w:rPr>
          <w:rFonts w:ascii="Times New Roman" w:eastAsia="Times New Roman" w:hAnsi="Times New Roman" w:cs="Times New Roman"/>
          <w:snapToGrid w:val="0"/>
        </w:rPr>
        <w:t xml:space="preserve"> se traže </w:t>
      </w:r>
      <w:r w:rsidR="006C1E12" w:rsidRPr="00775922">
        <w:rPr>
          <w:rFonts w:ascii="Times New Roman" w:eastAsia="Times New Roman" w:hAnsi="Times New Roman" w:cs="Times New Roman"/>
          <w:snapToGrid w:val="0"/>
          <w:u w:val="single"/>
        </w:rPr>
        <w:t>(što znači da je potrebno obrasce ispuniti u cijelosti!)</w:t>
      </w:r>
      <w:r w:rsidR="006C1E12" w:rsidRPr="00F8251B">
        <w:rPr>
          <w:rFonts w:ascii="Times New Roman" w:eastAsia="Times New Roman" w:hAnsi="Times New Roman" w:cs="Times New Roman"/>
          <w:snapToGrid w:val="0"/>
        </w:rPr>
        <w:t xml:space="preserve"> </w:t>
      </w:r>
      <w:r w:rsidR="003172AE" w:rsidRPr="00F8251B">
        <w:rPr>
          <w:rFonts w:ascii="Times New Roman" w:eastAsia="Times New Roman" w:hAnsi="Times New Roman" w:cs="Times New Roman"/>
          <w:snapToGrid w:val="0"/>
        </w:rPr>
        <w:t>i mora biti ispunjena na računalu.</w:t>
      </w:r>
      <w:r w:rsidR="006C1E12" w:rsidRPr="00F8251B">
        <w:rPr>
          <w:rFonts w:ascii="Times New Roman" w:eastAsia="Times New Roman" w:hAnsi="Times New Roman" w:cs="Times New Roman"/>
          <w:snapToGrid w:val="0"/>
        </w:rPr>
        <w:t xml:space="preserve"> </w:t>
      </w:r>
      <w:r w:rsidR="00695E3F">
        <w:rPr>
          <w:rFonts w:ascii="Times New Roman" w:eastAsia="Times New Roman" w:hAnsi="Times New Roman" w:cs="Times New Roman"/>
          <w:snapToGrid w:val="0"/>
        </w:rPr>
        <w:t>Svi propisani obrasci trebaju biti potpisani od strane osobe ovlaštene za zastupanje te ovjereni.</w:t>
      </w:r>
    </w:p>
    <w:p w:rsidR="003172AE" w:rsidRDefault="003172AE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55544" w:rsidRPr="00F8251B" w:rsidRDefault="00DE3525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F8251B">
        <w:rPr>
          <w:rFonts w:ascii="Times New Roman" w:eastAsia="Times New Roman" w:hAnsi="Times New Roman" w:cs="Times New Roman"/>
          <w:snapToGrid w:val="0"/>
        </w:rPr>
        <w:t>Nepotpuni obrasci</w:t>
      </w:r>
      <w:r w:rsidR="00C55544" w:rsidRPr="00F8251B">
        <w:rPr>
          <w:rFonts w:ascii="Times New Roman" w:eastAsia="Times New Roman" w:hAnsi="Times New Roman" w:cs="Times New Roman"/>
          <w:snapToGrid w:val="0"/>
        </w:rPr>
        <w:t xml:space="preserve"> neće biti uzeti u razmatranje.</w:t>
      </w:r>
      <w:r w:rsidR="006C1E12" w:rsidRPr="00F8251B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F8251B">
        <w:rPr>
          <w:rFonts w:ascii="Times New Roman" w:eastAsia="Times New Roman" w:hAnsi="Times New Roman" w:cs="Times New Roman"/>
          <w:snapToGrid w:val="0"/>
        </w:rPr>
        <w:t>Rukom ispisani obrasci neće biti uzeti u razmatranje.</w:t>
      </w:r>
      <w:r w:rsidRPr="00F8251B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F8251B">
        <w:rPr>
          <w:rFonts w:ascii="Times New Roman" w:eastAsia="Times New Roman" w:hAnsi="Times New Roman" w:cs="Times New Roman"/>
          <w:snapToGrid w:val="0"/>
        </w:rPr>
        <w:t xml:space="preserve">Ukoliko </w:t>
      </w:r>
      <w:r w:rsidR="00D376F6" w:rsidRPr="00F8251B">
        <w:rPr>
          <w:rFonts w:ascii="Times New Roman" w:eastAsia="Times New Roman" w:hAnsi="Times New Roman" w:cs="Times New Roman"/>
          <w:snapToGrid w:val="0"/>
        </w:rPr>
        <w:t xml:space="preserve">Prijavni </w:t>
      </w:r>
      <w:r w:rsidR="00C55544" w:rsidRPr="00F8251B">
        <w:rPr>
          <w:rFonts w:ascii="Times New Roman" w:eastAsia="Times New Roman" w:hAnsi="Times New Roman" w:cs="Times New Roman"/>
          <w:snapToGrid w:val="0"/>
        </w:rPr>
        <w:t xml:space="preserve">obrazac sadrži navedene nedostatke, prijava će se smatrati nevažećom. </w:t>
      </w:r>
    </w:p>
    <w:p w:rsidR="00C55544" w:rsidRPr="00F8251B" w:rsidRDefault="00C55544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F8251B" w:rsidRDefault="00C55544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F8251B">
        <w:rPr>
          <w:rFonts w:ascii="Times New Roman" w:eastAsia="Times New Roman" w:hAnsi="Times New Roman" w:cs="Times New Roman"/>
          <w:snapToGrid w:val="0"/>
        </w:rPr>
        <w:t xml:space="preserve">Svi troškovi i zatražena financijska sredstva trebaju biti sukladni aktivnostima u opisnom obrascu </w:t>
      </w:r>
      <w:r w:rsidR="00C0196F">
        <w:rPr>
          <w:rFonts w:ascii="Times New Roman" w:eastAsia="Times New Roman" w:hAnsi="Times New Roman" w:cs="Times New Roman"/>
          <w:snapToGrid w:val="0"/>
        </w:rPr>
        <w:t>prijave</w:t>
      </w:r>
      <w:r w:rsidRPr="00F8251B">
        <w:rPr>
          <w:rFonts w:ascii="Times New Roman" w:eastAsia="Times New Roman" w:hAnsi="Times New Roman" w:cs="Times New Roman"/>
          <w:snapToGrid w:val="0"/>
        </w:rPr>
        <w:t>.</w:t>
      </w:r>
    </w:p>
    <w:p w:rsidR="00C55544" w:rsidRPr="00F8251B" w:rsidRDefault="00C55544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14C16" w:rsidRPr="00F8251B" w:rsidRDefault="00214C16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F8251B">
        <w:rPr>
          <w:rFonts w:ascii="Times New Roman" w:eastAsia="Times New Roman" w:hAnsi="Times New Roman" w:cs="Times New Roman"/>
          <w:snapToGrid w:val="0"/>
        </w:rPr>
        <w:t>Glavne točke i pitanja u obrascima NIJE DOZVOLJENO mijenja</w:t>
      </w:r>
      <w:r w:rsidR="00F72C85" w:rsidRPr="00F8251B">
        <w:rPr>
          <w:rFonts w:ascii="Times New Roman" w:eastAsia="Times New Roman" w:hAnsi="Times New Roman" w:cs="Times New Roman"/>
          <w:snapToGrid w:val="0"/>
        </w:rPr>
        <w:t>ti</w:t>
      </w:r>
      <w:r w:rsidRPr="00F8251B">
        <w:rPr>
          <w:rFonts w:ascii="Times New Roman" w:eastAsia="Times New Roman" w:hAnsi="Times New Roman" w:cs="Times New Roman"/>
          <w:snapToGrid w:val="0"/>
        </w:rPr>
        <w:t>, dodavati ili brisati.</w:t>
      </w:r>
    </w:p>
    <w:p w:rsidR="00214C16" w:rsidRPr="00F8251B" w:rsidRDefault="00214C16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F8251B">
        <w:rPr>
          <w:rFonts w:ascii="Times New Roman" w:eastAsia="Times New Roman" w:hAnsi="Times New Roman" w:cs="Times New Roman"/>
          <w:snapToGrid w:val="0"/>
        </w:rPr>
        <w:t>Dozvoljeno je dodavati jedino potrebne redove i mjesta za nadopunu sadržaja, tj. teksta koji se odnosi na objašnjavanje točaka i pitanja u obrascima.</w:t>
      </w:r>
    </w:p>
    <w:p w:rsidR="00C42C99" w:rsidRPr="00F8251B" w:rsidRDefault="00C42C99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5377C" w:rsidRPr="00F8251B" w:rsidRDefault="0005377C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22572" w:rsidRPr="00F8251B" w:rsidRDefault="00022572" w:rsidP="00F8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F8251B">
        <w:rPr>
          <w:rFonts w:ascii="Times New Roman" w:eastAsia="Times New Roman" w:hAnsi="Times New Roman" w:cs="Times New Roman"/>
          <w:b/>
          <w:snapToGrid w:val="0"/>
        </w:rPr>
        <w:t>3.2. Gdje poslati prijavu</w:t>
      </w:r>
    </w:p>
    <w:p w:rsidR="00022572" w:rsidRPr="00F8251B" w:rsidRDefault="00022572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22572" w:rsidRPr="00F8251B" w:rsidRDefault="00E44DE6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D</w:t>
      </w:r>
      <w:r w:rsidR="007F4526" w:rsidRPr="00F8251B">
        <w:rPr>
          <w:rFonts w:ascii="Times New Roman" w:eastAsia="Times New Roman" w:hAnsi="Times New Roman" w:cs="Times New Roman"/>
          <w:snapToGrid w:val="0"/>
        </w:rPr>
        <w:t xml:space="preserve">okumentaciju za prijavu </w:t>
      </w:r>
      <w:r w:rsidR="009B6612">
        <w:rPr>
          <w:rFonts w:ascii="Times New Roman" w:eastAsia="Times New Roman" w:hAnsi="Times New Roman" w:cs="Times New Roman"/>
          <w:snapToGrid w:val="0"/>
        </w:rPr>
        <w:t xml:space="preserve">na </w:t>
      </w:r>
      <w:r>
        <w:rPr>
          <w:rFonts w:ascii="Times New Roman" w:eastAsia="Times New Roman" w:hAnsi="Times New Roman" w:cs="Times New Roman"/>
          <w:snapToGrid w:val="0"/>
        </w:rPr>
        <w:t>javni poziv</w:t>
      </w:r>
      <w:r w:rsidR="009B6612">
        <w:rPr>
          <w:rFonts w:ascii="Times New Roman" w:eastAsia="Times New Roman" w:hAnsi="Times New Roman" w:cs="Times New Roman"/>
          <w:snapToGrid w:val="0"/>
        </w:rPr>
        <w:t xml:space="preserve"> </w:t>
      </w:r>
      <w:r w:rsidR="007F4526" w:rsidRPr="00F8251B">
        <w:rPr>
          <w:rFonts w:ascii="Times New Roman" w:eastAsia="Times New Roman" w:hAnsi="Times New Roman" w:cs="Times New Roman"/>
          <w:snapToGrid w:val="0"/>
        </w:rPr>
        <w:t>potrebno je poslati u papi</w:t>
      </w:r>
      <w:r w:rsidR="00C0196F">
        <w:rPr>
          <w:rFonts w:ascii="Times New Roman" w:eastAsia="Times New Roman" w:hAnsi="Times New Roman" w:cs="Times New Roman"/>
          <w:snapToGrid w:val="0"/>
        </w:rPr>
        <w:t>rnatom obliku (jedan izvornik) i u elektroničkom obliku.</w:t>
      </w:r>
    </w:p>
    <w:p w:rsidR="0005377C" w:rsidRPr="00F8251B" w:rsidRDefault="0005377C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</w:p>
    <w:p w:rsidR="00C42C99" w:rsidRPr="00F8251B" w:rsidRDefault="00C42C99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F8251B">
        <w:rPr>
          <w:rFonts w:ascii="Times New Roman" w:eastAsia="Times New Roman" w:hAnsi="Times New Roman" w:cs="Times New Roman"/>
          <w:snapToGrid w:val="0"/>
        </w:rPr>
        <w:t>Prijava u papirnatom obliku sadržava obvezne obrasce vlastoručno potpisane od strane osobe ovlaštene za zastupanje, i ovjerene službenim pečatom organizacije.</w:t>
      </w:r>
      <w:r w:rsidR="00C0196F">
        <w:rPr>
          <w:rFonts w:ascii="Times New Roman" w:eastAsia="Times New Roman" w:hAnsi="Times New Roman" w:cs="Times New Roman"/>
          <w:snapToGrid w:val="0"/>
        </w:rPr>
        <w:t xml:space="preserve"> Prijava u elektroničkom obliku sadržava sve obrasce iz Točke 3.1. od rednog broja 1. do rednog broja 6. </w:t>
      </w:r>
    </w:p>
    <w:p w:rsidR="00C42C99" w:rsidRDefault="00C42C99" w:rsidP="00C42C9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46A59" w:rsidRPr="00F8251B" w:rsidRDefault="00D46A59" w:rsidP="00F8251B">
      <w:pPr>
        <w:pStyle w:val="Tijeloteksta"/>
        <w:rPr>
          <w:rFonts w:ascii="Times New Roman" w:hAnsi="Times New Roman" w:cs="Times New Roman"/>
          <w:sz w:val="22"/>
          <w:szCs w:val="22"/>
        </w:rPr>
      </w:pPr>
      <w:r w:rsidRPr="00F8251B">
        <w:rPr>
          <w:rFonts w:ascii="Times New Roman" w:hAnsi="Times New Roman" w:cs="Times New Roman"/>
          <w:sz w:val="22"/>
          <w:szCs w:val="22"/>
        </w:rPr>
        <w:t>Prijavni</w:t>
      </w:r>
      <w:r w:rsidR="00C42C99" w:rsidRPr="00F8251B">
        <w:rPr>
          <w:rFonts w:ascii="Times New Roman" w:hAnsi="Times New Roman" w:cs="Times New Roman"/>
          <w:sz w:val="22"/>
          <w:szCs w:val="22"/>
        </w:rPr>
        <w:t xml:space="preserve"> obrasci </w:t>
      </w:r>
      <w:r w:rsidRPr="00F8251B">
        <w:rPr>
          <w:rFonts w:ascii="Times New Roman" w:hAnsi="Times New Roman" w:cs="Times New Roman"/>
          <w:sz w:val="22"/>
          <w:szCs w:val="22"/>
        </w:rPr>
        <w:t xml:space="preserve">mogu se podići u Upravnom odjelu za društvene djelatnosti Grada Koprivnice, Zrinski trg 1, soba broj 2, i na web-stranici Grada Koprivnice </w:t>
      </w:r>
      <w:hyperlink r:id="rId9" w:history="1">
        <w:r w:rsidR="00A46E05" w:rsidRPr="00F8251B">
          <w:rPr>
            <w:rStyle w:val="Hiperveza"/>
            <w:rFonts w:ascii="Times New Roman" w:hAnsi="Times New Roman" w:cs="Times New Roman"/>
            <w:sz w:val="22"/>
            <w:szCs w:val="22"/>
          </w:rPr>
          <w:t>www.koprivnica.hr</w:t>
        </w:r>
      </w:hyperlink>
      <w:r w:rsidRPr="00F8251B">
        <w:rPr>
          <w:rFonts w:ascii="Times New Roman" w:hAnsi="Times New Roman" w:cs="Times New Roman"/>
          <w:sz w:val="22"/>
          <w:szCs w:val="22"/>
        </w:rPr>
        <w:t>.</w:t>
      </w:r>
    </w:p>
    <w:p w:rsidR="00A46E05" w:rsidRPr="00F8251B" w:rsidRDefault="00A46E05" w:rsidP="00F8251B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A46E05" w:rsidRPr="00F8251B" w:rsidRDefault="00A46E05" w:rsidP="00F8251B">
      <w:pPr>
        <w:pStyle w:val="Tijeloteksta"/>
        <w:rPr>
          <w:rFonts w:ascii="Times New Roman" w:hAnsi="Times New Roman" w:cs="Times New Roman"/>
          <w:sz w:val="22"/>
          <w:szCs w:val="22"/>
        </w:rPr>
      </w:pPr>
      <w:r w:rsidRPr="00F8251B">
        <w:rPr>
          <w:rFonts w:ascii="Times New Roman" w:hAnsi="Times New Roman" w:cs="Times New Roman"/>
          <w:sz w:val="22"/>
          <w:szCs w:val="22"/>
        </w:rPr>
        <w:t xml:space="preserve">Rok za prijavu na </w:t>
      </w:r>
      <w:r w:rsidR="00D008D2">
        <w:rPr>
          <w:rFonts w:ascii="Times New Roman" w:hAnsi="Times New Roman" w:cs="Times New Roman"/>
          <w:sz w:val="22"/>
          <w:szCs w:val="22"/>
        </w:rPr>
        <w:t>javni poziv</w:t>
      </w:r>
      <w:r w:rsidRPr="00F8251B">
        <w:rPr>
          <w:rFonts w:ascii="Times New Roman" w:hAnsi="Times New Roman" w:cs="Times New Roman"/>
          <w:sz w:val="22"/>
          <w:szCs w:val="22"/>
        </w:rPr>
        <w:t xml:space="preserve"> je </w:t>
      </w:r>
      <w:r w:rsidR="009B6612">
        <w:rPr>
          <w:rFonts w:ascii="Times New Roman" w:hAnsi="Times New Roman" w:cs="Times New Roman"/>
          <w:sz w:val="22"/>
          <w:szCs w:val="22"/>
        </w:rPr>
        <w:t>12. listopad</w:t>
      </w:r>
      <w:r w:rsidRPr="00F8251B">
        <w:rPr>
          <w:rFonts w:ascii="Times New Roman" w:hAnsi="Times New Roman" w:cs="Times New Roman"/>
          <w:sz w:val="22"/>
          <w:szCs w:val="22"/>
        </w:rPr>
        <w:t xml:space="preserve"> 2015.g. Prijava je dostavljena u</w:t>
      </w:r>
      <w:r w:rsidR="00D008D2">
        <w:rPr>
          <w:rFonts w:ascii="Times New Roman" w:hAnsi="Times New Roman" w:cs="Times New Roman"/>
          <w:sz w:val="22"/>
          <w:szCs w:val="22"/>
        </w:rPr>
        <w:t xml:space="preserve"> roku ako je na prijamnom žigu vidljivo</w:t>
      </w:r>
      <w:r w:rsidRPr="00F8251B">
        <w:rPr>
          <w:rFonts w:ascii="Times New Roman" w:hAnsi="Times New Roman" w:cs="Times New Roman"/>
          <w:sz w:val="22"/>
          <w:szCs w:val="22"/>
        </w:rPr>
        <w:t xml:space="preserve"> da je zaprimljena u pošti do kraja datuma koji je naznačen kao rok za prijavu na </w:t>
      </w:r>
      <w:r w:rsidR="00ED736F">
        <w:rPr>
          <w:rFonts w:ascii="Times New Roman" w:hAnsi="Times New Roman" w:cs="Times New Roman"/>
          <w:sz w:val="22"/>
          <w:szCs w:val="22"/>
        </w:rPr>
        <w:t>javni poziv</w:t>
      </w:r>
      <w:r w:rsidRPr="00F8251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46E05" w:rsidRPr="00F8251B" w:rsidRDefault="00A46E05" w:rsidP="00F8251B">
      <w:pPr>
        <w:pStyle w:val="Tijeloteksta"/>
        <w:rPr>
          <w:rFonts w:ascii="Times New Roman" w:hAnsi="Times New Roman" w:cs="Times New Roman"/>
          <w:sz w:val="22"/>
          <w:szCs w:val="22"/>
        </w:rPr>
      </w:pPr>
      <w:r w:rsidRPr="00F8251B">
        <w:rPr>
          <w:rFonts w:ascii="Times New Roman" w:hAnsi="Times New Roman" w:cs="Times New Roman"/>
          <w:sz w:val="22"/>
          <w:szCs w:val="22"/>
        </w:rPr>
        <w:t>Sve prijave poslane izvan roka neće biti uzete u razmatranje.</w:t>
      </w:r>
    </w:p>
    <w:p w:rsidR="00A46E05" w:rsidRDefault="00A46E05" w:rsidP="00F8251B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42C99" w:rsidRPr="00F8251B" w:rsidRDefault="00ED736F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D</w:t>
      </w:r>
      <w:r w:rsidR="00C42C99" w:rsidRPr="00F8251B">
        <w:rPr>
          <w:rFonts w:ascii="Times New Roman" w:eastAsia="Times New Roman" w:hAnsi="Times New Roman" w:cs="Times New Roman"/>
          <w:snapToGrid w:val="0"/>
        </w:rPr>
        <w:t xml:space="preserve">okumentacija </w:t>
      </w:r>
      <w:r>
        <w:rPr>
          <w:rFonts w:ascii="Times New Roman" w:eastAsia="Times New Roman" w:hAnsi="Times New Roman" w:cs="Times New Roman"/>
          <w:snapToGrid w:val="0"/>
        </w:rPr>
        <w:t xml:space="preserve">za prijavu na javni poziv </w:t>
      </w:r>
      <w:r w:rsidR="00C42C99" w:rsidRPr="00F8251B">
        <w:rPr>
          <w:rFonts w:ascii="Times New Roman" w:eastAsia="Times New Roman" w:hAnsi="Times New Roman" w:cs="Times New Roman"/>
          <w:snapToGrid w:val="0"/>
        </w:rPr>
        <w:t xml:space="preserve">dostavlja se poštom ili osobno na adresu: </w:t>
      </w:r>
    </w:p>
    <w:p w:rsidR="00D7159F" w:rsidRPr="00F8251B" w:rsidRDefault="00D7159F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42C99" w:rsidRPr="00F8251B" w:rsidRDefault="00C42C99" w:rsidP="00F8251B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251B">
        <w:rPr>
          <w:rFonts w:ascii="Times New Roman" w:hAnsi="Times New Roman" w:cs="Times New Roman"/>
          <w:b/>
          <w:sz w:val="22"/>
          <w:szCs w:val="22"/>
        </w:rPr>
        <w:t>Grad Koprivnica</w:t>
      </w:r>
    </w:p>
    <w:p w:rsidR="00C42C99" w:rsidRPr="00F8251B" w:rsidRDefault="00C42C99" w:rsidP="00F8251B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251B">
        <w:rPr>
          <w:rFonts w:ascii="Times New Roman" w:hAnsi="Times New Roman" w:cs="Times New Roman"/>
          <w:b/>
          <w:sz w:val="22"/>
          <w:szCs w:val="22"/>
        </w:rPr>
        <w:t>Upravni odjel za društvene djelatnosti</w:t>
      </w:r>
    </w:p>
    <w:p w:rsidR="00C42C99" w:rsidRPr="00F8251B" w:rsidRDefault="00C42C99" w:rsidP="00F8251B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251B">
        <w:rPr>
          <w:rFonts w:ascii="Times New Roman" w:hAnsi="Times New Roman" w:cs="Times New Roman"/>
          <w:b/>
          <w:sz w:val="22"/>
          <w:szCs w:val="22"/>
        </w:rPr>
        <w:t>Zrinski trg 1, 48 000 Koprivnica</w:t>
      </w:r>
    </w:p>
    <w:p w:rsidR="00397A73" w:rsidRDefault="00C42C99" w:rsidP="00F8251B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251B">
        <w:rPr>
          <w:rFonts w:ascii="Times New Roman" w:hAnsi="Times New Roman" w:cs="Times New Roman"/>
          <w:b/>
          <w:sz w:val="22"/>
          <w:szCs w:val="22"/>
        </w:rPr>
        <w:t xml:space="preserve">s naznakom: „Za natječaj – razvoj kapaciteta </w:t>
      </w:r>
      <w:r w:rsidR="00881A3C">
        <w:rPr>
          <w:rFonts w:ascii="Times New Roman" w:hAnsi="Times New Roman" w:cs="Times New Roman"/>
          <w:b/>
          <w:sz w:val="22"/>
          <w:szCs w:val="22"/>
        </w:rPr>
        <w:t>organizacija civilnog društva</w:t>
      </w:r>
      <w:r w:rsidRPr="00F8251B">
        <w:rPr>
          <w:rFonts w:ascii="Times New Roman" w:hAnsi="Times New Roman" w:cs="Times New Roman"/>
          <w:b/>
          <w:sz w:val="22"/>
          <w:szCs w:val="22"/>
        </w:rPr>
        <w:t>“</w:t>
      </w:r>
    </w:p>
    <w:p w:rsidR="00881A3C" w:rsidRDefault="00881A3C" w:rsidP="00F8251B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1A3C" w:rsidRPr="00881A3C" w:rsidRDefault="00881A3C" w:rsidP="00F8251B">
      <w:pPr>
        <w:pStyle w:val="Tijeloteksta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881A3C">
        <w:rPr>
          <w:rFonts w:ascii="Times New Roman" w:hAnsi="Times New Roman" w:cs="Times New Roman"/>
          <w:sz w:val="22"/>
          <w:szCs w:val="22"/>
        </w:rPr>
        <w:t>i elektroničkom poštom na:</w:t>
      </w:r>
    </w:p>
    <w:p w:rsidR="00881A3C" w:rsidRPr="00F8251B" w:rsidRDefault="00881A3C" w:rsidP="00F8251B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snjezana.jovanovic@koprivnica.hr</w:t>
      </w:r>
    </w:p>
    <w:p w:rsidR="00C42C99" w:rsidRPr="00F8251B" w:rsidRDefault="00C42C99" w:rsidP="00F8251B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97A73" w:rsidRPr="00F8251B" w:rsidRDefault="00397A73" w:rsidP="00F8251B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251B">
        <w:rPr>
          <w:rFonts w:ascii="Times New Roman" w:hAnsi="Times New Roman" w:cs="Times New Roman"/>
          <w:b/>
          <w:sz w:val="22"/>
          <w:szCs w:val="22"/>
        </w:rPr>
        <w:t xml:space="preserve">Prijedlozi se mogu slati od </w:t>
      </w:r>
      <w:r w:rsidR="00337D32">
        <w:rPr>
          <w:rFonts w:ascii="Times New Roman" w:hAnsi="Times New Roman" w:cs="Times New Roman"/>
          <w:b/>
          <w:sz w:val="22"/>
          <w:szCs w:val="22"/>
        </w:rPr>
        <w:t>11. rujna 2015.g</w:t>
      </w:r>
      <w:r w:rsidRPr="00F8251B">
        <w:rPr>
          <w:rFonts w:ascii="Times New Roman" w:hAnsi="Times New Roman" w:cs="Times New Roman"/>
          <w:b/>
          <w:sz w:val="22"/>
          <w:szCs w:val="22"/>
        </w:rPr>
        <w:t xml:space="preserve">. do zaključno </w:t>
      </w:r>
      <w:r w:rsidR="00337D32">
        <w:rPr>
          <w:rFonts w:ascii="Times New Roman" w:hAnsi="Times New Roman" w:cs="Times New Roman"/>
          <w:b/>
          <w:sz w:val="22"/>
          <w:szCs w:val="22"/>
        </w:rPr>
        <w:t xml:space="preserve">12. listopada </w:t>
      </w:r>
      <w:r w:rsidR="00C42C99" w:rsidRPr="00337D32">
        <w:rPr>
          <w:rFonts w:ascii="Times New Roman" w:hAnsi="Times New Roman" w:cs="Times New Roman"/>
          <w:b/>
          <w:sz w:val="22"/>
          <w:szCs w:val="22"/>
        </w:rPr>
        <w:t>2015.</w:t>
      </w:r>
      <w:r w:rsidRPr="00F8251B">
        <w:rPr>
          <w:rFonts w:ascii="Times New Roman" w:hAnsi="Times New Roman" w:cs="Times New Roman"/>
          <w:b/>
          <w:sz w:val="22"/>
          <w:szCs w:val="22"/>
        </w:rPr>
        <w:t xml:space="preserve"> g.</w:t>
      </w:r>
    </w:p>
    <w:p w:rsidR="00397A73" w:rsidRPr="00F8251B" w:rsidRDefault="00397A73" w:rsidP="00F8251B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251B">
        <w:rPr>
          <w:rFonts w:ascii="Times New Roman" w:hAnsi="Times New Roman" w:cs="Times New Roman"/>
          <w:b/>
          <w:sz w:val="22"/>
          <w:szCs w:val="22"/>
        </w:rPr>
        <w:t>neovisno o načinu predavanja prijedloga.</w:t>
      </w:r>
    </w:p>
    <w:p w:rsidR="0006372B" w:rsidRPr="000C027F" w:rsidRDefault="0006372B" w:rsidP="000C027F">
      <w:pPr>
        <w:pStyle w:val="Tijeloteksta"/>
        <w:ind w:left="360"/>
        <w:rPr>
          <w:rFonts w:ascii="Times New Roman" w:hAnsi="Times New Roman" w:cs="Times New Roman"/>
          <w:sz w:val="22"/>
          <w:szCs w:val="22"/>
        </w:rPr>
      </w:pPr>
    </w:p>
    <w:p w:rsidR="00E555A8" w:rsidRPr="00856C30" w:rsidRDefault="00E555A8" w:rsidP="0085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2791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 xml:space="preserve">Točka </w:t>
      </w:r>
      <w:r w:rsidR="0032791B" w:rsidRPr="0032791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4</w:t>
      </w:r>
      <w:r w:rsidRPr="0032791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. </w:t>
      </w:r>
      <w:r w:rsidR="00856C3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Pr="00F8251B">
        <w:rPr>
          <w:rFonts w:ascii="Times New Roman" w:eastAsia="Times New Roman" w:hAnsi="Times New Roman" w:cs="Times New Roman"/>
          <w:b/>
          <w:snapToGrid w:val="0"/>
        </w:rPr>
        <w:t>Kako do odgovora na pitanja</w:t>
      </w:r>
    </w:p>
    <w:p w:rsidR="00E555A8" w:rsidRPr="00F8251B" w:rsidRDefault="00E555A8" w:rsidP="00F8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555A8" w:rsidRPr="00F8251B" w:rsidRDefault="00E555A8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E555A8" w:rsidRPr="00F8251B" w:rsidRDefault="00E555A8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F8251B">
        <w:rPr>
          <w:rFonts w:ascii="Times New Roman" w:eastAsia="Times New Roman" w:hAnsi="Times New Roman" w:cs="Times New Roman"/>
          <w:b/>
          <w:snapToGrid w:val="0"/>
        </w:rPr>
        <w:t>Kome se, kako i u kojem roku obratiti za dodatna pojašnjenja</w:t>
      </w:r>
    </w:p>
    <w:p w:rsidR="00DE3525" w:rsidRDefault="00E555A8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F8251B">
        <w:rPr>
          <w:rFonts w:ascii="Times New Roman" w:eastAsia="Times New Roman" w:hAnsi="Times New Roman" w:cs="Times New Roman"/>
          <w:snapToGrid w:val="0"/>
        </w:rPr>
        <w:t xml:space="preserve">Sva pitanja vezana uz </w:t>
      </w:r>
      <w:r w:rsidR="00881A3C">
        <w:rPr>
          <w:rFonts w:ascii="Times New Roman" w:eastAsia="Times New Roman" w:hAnsi="Times New Roman" w:cs="Times New Roman"/>
          <w:snapToGrid w:val="0"/>
        </w:rPr>
        <w:t xml:space="preserve">ovaj </w:t>
      </w:r>
      <w:r w:rsidR="0032791B" w:rsidRPr="00F8251B">
        <w:rPr>
          <w:rFonts w:ascii="Times New Roman" w:eastAsia="Times New Roman" w:hAnsi="Times New Roman" w:cs="Times New Roman"/>
          <w:snapToGrid w:val="0"/>
        </w:rPr>
        <w:t xml:space="preserve">Javni poziv </w:t>
      </w:r>
      <w:r w:rsidR="00996CBB" w:rsidRPr="00F8251B">
        <w:rPr>
          <w:rFonts w:ascii="Times New Roman" w:eastAsia="Times New Roman" w:hAnsi="Times New Roman" w:cs="Times New Roman"/>
          <w:snapToGrid w:val="0"/>
        </w:rPr>
        <w:t xml:space="preserve">možete poslati </w:t>
      </w:r>
      <w:r w:rsidRPr="00F8251B">
        <w:rPr>
          <w:rFonts w:ascii="Times New Roman" w:eastAsia="Times New Roman" w:hAnsi="Times New Roman" w:cs="Times New Roman"/>
          <w:snapToGrid w:val="0"/>
        </w:rPr>
        <w:t xml:space="preserve">isključivo elektroničkim putem, slanjem upita na sljedeću adresu elektronske pošte: </w:t>
      </w:r>
      <w:hyperlink r:id="rId10" w:history="1">
        <w:r w:rsidR="001E50EC" w:rsidRPr="00F8251B">
          <w:rPr>
            <w:rStyle w:val="Hiperveza"/>
            <w:rFonts w:ascii="Times New Roman" w:eastAsia="Times New Roman" w:hAnsi="Times New Roman" w:cs="Times New Roman"/>
            <w:snapToGrid w:val="0"/>
          </w:rPr>
          <w:t>snjezana.jovanovic@koprivnica.hr</w:t>
        </w:r>
      </w:hyperlink>
      <w:r w:rsidR="0032791B" w:rsidRPr="00F8251B">
        <w:rPr>
          <w:rFonts w:ascii="Times New Roman" w:eastAsia="Times New Roman" w:hAnsi="Times New Roman" w:cs="Times New Roman"/>
          <w:snapToGrid w:val="0"/>
        </w:rPr>
        <w:t>.</w:t>
      </w:r>
    </w:p>
    <w:p w:rsidR="00881A3C" w:rsidRPr="00F8251B" w:rsidRDefault="00881A3C" w:rsidP="00F8251B">
      <w:pPr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snapToGrid w:val="0"/>
        </w:rPr>
      </w:pPr>
    </w:p>
    <w:p w:rsidR="00E555A8" w:rsidRPr="00F8251B" w:rsidRDefault="00DE3525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F8251B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Pitanja se mogu postavljati zaključno do </w:t>
      </w:r>
      <w:r w:rsidR="00ED736F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25. rujna</w:t>
      </w:r>
      <w:r w:rsidR="0032791B" w:rsidRPr="00ED736F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 2015</w:t>
      </w:r>
      <w:r w:rsidRPr="00ED736F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.</w:t>
      </w:r>
      <w:r w:rsidRPr="00F8251B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 godine, svi odgovori biti će objavljeni na web stranici Grada Koprivnice </w:t>
      </w:r>
      <w:hyperlink r:id="rId11" w:history="1">
        <w:r w:rsidRPr="00F8251B">
          <w:rPr>
            <w:rStyle w:val="Hiperveza"/>
            <w:rFonts w:ascii="Times New Roman" w:eastAsia="Times New Roman" w:hAnsi="Times New Roman" w:cs="Times New Roman"/>
            <w:snapToGrid w:val="0"/>
            <w:color w:val="auto"/>
          </w:rPr>
          <w:t>www.koprivnica.hr</w:t>
        </w:r>
      </w:hyperlink>
      <w:r w:rsidRPr="00F8251B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, </w:t>
      </w:r>
      <w:r w:rsidR="00ED736F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30. rujna </w:t>
      </w:r>
      <w:r w:rsidR="0032791B" w:rsidRPr="00F8251B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2015.</w:t>
      </w:r>
      <w:r w:rsidRPr="00F8251B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 godine.</w:t>
      </w:r>
      <w:r w:rsidRPr="00F8251B">
        <w:rPr>
          <w:rStyle w:val="Hiperveza"/>
          <w:rFonts w:ascii="Times New Roman" w:eastAsia="Times New Roman" w:hAnsi="Times New Roman" w:cs="Times New Roman"/>
          <w:snapToGrid w:val="0"/>
          <w:color w:val="auto"/>
        </w:rPr>
        <w:t xml:space="preserve"> </w:t>
      </w:r>
    </w:p>
    <w:p w:rsidR="00D7159F" w:rsidRPr="00F8251B" w:rsidRDefault="00D7159F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E555A8" w:rsidRPr="00F8251B" w:rsidRDefault="00E555A8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F8251B">
        <w:rPr>
          <w:rFonts w:ascii="Times New Roman" w:eastAsia="Times New Roman" w:hAnsi="Times New Roman" w:cs="Times New Roman"/>
          <w:snapToGrid w:val="0"/>
        </w:rPr>
        <w:t>Odgovori na pojedine upite u najkraćem mogućem roku poslat će se izravno na adrese onih koji su pitanja postavili.</w:t>
      </w:r>
    </w:p>
    <w:p w:rsidR="00C02873" w:rsidRPr="00F8251B" w:rsidRDefault="00C02873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E555A8" w:rsidRPr="00F8251B" w:rsidRDefault="00E555A8" w:rsidP="00F8251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F8251B">
        <w:rPr>
          <w:rFonts w:ascii="Times New Roman" w:eastAsia="Times New Roman" w:hAnsi="Times New Roman" w:cs="Times New Roman"/>
          <w:snapToGrid w:val="0"/>
        </w:rPr>
        <w:t>U svrhu osiguranja ravnopravnosti svih potencijalnih prijavitelja, Grad Koprivnica ne može davati prethodna mišljenja o prihvatljivosti prijavitelja, aktivnosti ili troškova navedenih u prijavi.</w:t>
      </w: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Pr="00856C30" w:rsidRDefault="00A46E05" w:rsidP="0085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A46E05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Točka 5.</w:t>
      </w:r>
      <w:r w:rsidR="00856C30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</w:t>
      </w:r>
      <w:r w:rsidR="00295C65" w:rsidRPr="00F8251B">
        <w:rPr>
          <w:rFonts w:ascii="Times New Roman" w:eastAsia="Times New Roman" w:hAnsi="Times New Roman" w:cs="Times New Roman"/>
          <w:b/>
          <w:snapToGrid w:val="0"/>
        </w:rPr>
        <w:t>Procjena prijava i donošenje odluke o dodjeli sredstava</w:t>
      </w:r>
    </w:p>
    <w:p w:rsidR="00295C65" w:rsidRPr="00F8251B" w:rsidRDefault="00295C65" w:rsidP="00F8251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:rsidR="00853317" w:rsidRPr="00F8251B" w:rsidRDefault="00853317" w:rsidP="00F8251B">
      <w:pPr>
        <w:spacing w:line="240" w:lineRule="auto"/>
        <w:jc w:val="both"/>
        <w:rPr>
          <w:rFonts w:ascii="Times New Roman" w:hAnsi="Times New Roman" w:cs="Times New Roman"/>
        </w:rPr>
      </w:pPr>
      <w:r w:rsidRPr="00F8251B">
        <w:rPr>
          <w:rFonts w:ascii="Times New Roman" w:hAnsi="Times New Roman" w:cs="Times New Roman"/>
        </w:rPr>
        <w:t xml:space="preserve">Po isteku roka za podnošenje prijava na </w:t>
      </w:r>
      <w:r w:rsidR="00ED736F">
        <w:rPr>
          <w:rFonts w:ascii="Times New Roman" w:hAnsi="Times New Roman" w:cs="Times New Roman"/>
        </w:rPr>
        <w:t>javni poziv</w:t>
      </w:r>
      <w:r w:rsidRPr="00F8251B">
        <w:rPr>
          <w:rFonts w:ascii="Times New Roman" w:hAnsi="Times New Roman" w:cs="Times New Roman"/>
        </w:rPr>
        <w:t xml:space="preserve">, Povjerenstvo Upravnog odjela za društvene djelatnosti Grada Koprivnice pristupit će postupku ocjene ispunjavanja propisanih uvjeta </w:t>
      </w:r>
      <w:r w:rsidR="006B1386">
        <w:rPr>
          <w:rFonts w:ascii="Times New Roman" w:hAnsi="Times New Roman" w:cs="Times New Roman"/>
        </w:rPr>
        <w:t>javnog pozi</w:t>
      </w:r>
      <w:r w:rsidR="007076DE">
        <w:rPr>
          <w:rFonts w:ascii="Times New Roman" w:hAnsi="Times New Roman" w:cs="Times New Roman"/>
        </w:rPr>
        <w:t>v</w:t>
      </w:r>
      <w:r w:rsidR="006B1386">
        <w:rPr>
          <w:rFonts w:ascii="Times New Roman" w:hAnsi="Times New Roman" w:cs="Times New Roman"/>
        </w:rPr>
        <w:t>a</w:t>
      </w:r>
      <w:r w:rsidRPr="00F8251B">
        <w:rPr>
          <w:rFonts w:ascii="Times New Roman" w:hAnsi="Times New Roman" w:cs="Times New Roman"/>
        </w:rPr>
        <w:t>, a sukladno odredbama Uredbe</w:t>
      </w:r>
      <w:r w:rsidR="007076DE">
        <w:rPr>
          <w:rFonts w:ascii="Times New Roman" w:hAnsi="Times New Roman" w:cs="Times New Roman"/>
        </w:rPr>
        <w:t xml:space="preserve"> o kriterijima, mjerilima i postupcima financiranja i ugovaranja programa i projekata od interesa za opće dobro koje provode udruge („Narodne novine“ broj </w:t>
      </w:r>
      <w:r w:rsidR="0065478D">
        <w:rPr>
          <w:rFonts w:ascii="Times New Roman" w:hAnsi="Times New Roman" w:cs="Times New Roman"/>
        </w:rPr>
        <w:t>26/15)</w:t>
      </w:r>
      <w:r w:rsidRPr="00F8251B">
        <w:rPr>
          <w:rFonts w:ascii="Times New Roman" w:hAnsi="Times New Roman" w:cs="Times New Roman"/>
        </w:rPr>
        <w:t xml:space="preserve"> i Pravilnika o financiranju javnih potreba Grada Koprivnice</w:t>
      </w:r>
      <w:r w:rsidR="0065478D">
        <w:rPr>
          <w:rFonts w:ascii="Times New Roman" w:hAnsi="Times New Roman" w:cs="Times New Roman"/>
        </w:rPr>
        <w:t xml:space="preserve"> („Glasnik Grada Koprivnice“ broj 3/15)</w:t>
      </w:r>
      <w:r w:rsidRPr="00F8251B">
        <w:rPr>
          <w:rFonts w:ascii="Times New Roman" w:hAnsi="Times New Roman" w:cs="Times New Roman"/>
        </w:rPr>
        <w:t>.</w:t>
      </w:r>
    </w:p>
    <w:p w:rsidR="00853317" w:rsidRPr="00F8251B" w:rsidRDefault="00853317" w:rsidP="00F8251B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F8251B">
        <w:rPr>
          <w:rFonts w:ascii="Times New Roman" w:hAnsi="Times New Roman" w:cs="Times New Roman"/>
        </w:rPr>
        <w:t xml:space="preserve">Razmatrat će se samo potpune, pravovremeno dostavljene prijavnice na propisanim obrascima, sa </w:t>
      </w:r>
      <w:r w:rsidR="00A9113E" w:rsidRPr="00F8251B">
        <w:rPr>
          <w:rFonts w:ascii="Times New Roman" w:hAnsi="Times New Roman" w:cs="Times New Roman"/>
        </w:rPr>
        <w:t xml:space="preserve">svim potrebnim prilozima u skladu s uvjetima </w:t>
      </w:r>
      <w:r w:rsidR="0065478D">
        <w:rPr>
          <w:rFonts w:ascii="Times New Roman" w:hAnsi="Times New Roman" w:cs="Times New Roman"/>
        </w:rPr>
        <w:t>Javnog poziva</w:t>
      </w:r>
      <w:r w:rsidR="00A9113E" w:rsidRPr="00F8251B">
        <w:rPr>
          <w:rFonts w:ascii="Times New Roman" w:hAnsi="Times New Roman" w:cs="Times New Roman"/>
        </w:rPr>
        <w:t>.</w:t>
      </w:r>
    </w:p>
    <w:p w:rsidR="00295C65" w:rsidRPr="00F8251B" w:rsidRDefault="009A10B3" w:rsidP="00F8251B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F8251B">
        <w:rPr>
          <w:rFonts w:ascii="Times New Roman" w:eastAsia="Times New Roman" w:hAnsi="Times New Roman" w:cs="Times New Roman"/>
          <w:snapToGrid w:val="0"/>
        </w:rPr>
        <w:t>Sve pristigle i zaprimljene prijave proći će kroz sljedeću proceduru:</w:t>
      </w:r>
    </w:p>
    <w:p w:rsidR="009A10B3" w:rsidRPr="00F8251B" w:rsidRDefault="009A10B3" w:rsidP="00F8251B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F8251B">
        <w:rPr>
          <w:rFonts w:ascii="Times New Roman" w:eastAsia="Times New Roman" w:hAnsi="Times New Roman" w:cs="Times New Roman"/>
          <w:snapToGrid w:val="0"/>
        </w:rPr>
        <w:t>Pregled prijava u odnosu na propisane uvjete natječaja</w:t>
      </w:r>
    </w:p>
    <w:p w:rsidR="009A10B3" w:rsidRPr="00F8251B" w:rsidRDefault="009A10B3" w:rsidP="00F8251B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F8251B">
        <w:rPr>
          <w:rFonts w:ascii="Times New Roman" w:eastAsia="Times New Roman" w:hAnsi="Times New Roman" w:cs="Times New Roman"/>
          <w:snapToGrid w:val="0"/>
        </w:rPr>
        <w:t>Procjena prijava koje su zadovoljile propisane uvjete natječaja</w:t>
      </w:r>
    </w:p>
    <w:p w:rsidR="009A10B3" w:rsidRPr="00F8251B" w:rsidRDefault="009A10B3" w:rsidP="00F8251B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F8251B">
        <w:rPr>
          <w:rFonts w:ascii="Times New Roman" w:eastAsia="Times New Roman" w:hAnsi="Times New Roman" w:cs="Times New Roman"/>
          <w:snapToGrid w:val="0"/>
        </w:rPr>
        <w:t xml:space="preserve">Ugovaranje </w:t>
      </w:r>
    </w:p>
    <w:p w:rsidR="009A10B3" w:rsidRDefault="009A10B3" w:rsidP="00F8251B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F8251B">
        <w:rPr>
          <w:rFonts w:ascii="Times New Roman" w:eastAsia="Times New Roman" w:hAnsi="Times New Roman" w:cs="Times New Roman"/>
          <w:snapToGrid w:val="0"/>
        </w:rPr>
        <w:t>Obavijest o donesenoj odluci o dodjeli financijskih sredstava</w:t>
      </w:r>
    </w:p>
    <w:p w:rsidR="0065478D" w:rsidRDefault="0065478D" w:rsidP="00467630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67630" w:rsidRDefault="00467630" w:rsidP="00467630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Prije potpisivanja ugovora, </w:t>
      </w:r>
      <w:r w:rsidR="009B4760">
        <w:rPr>
          <w:rFonts w:ascii="Times New Roman" w:eastAsia="Times New Roman" w:hAnsi="Times New Roman" w:cs="Times New Roman"/>
          <w:snapToGrid w:val="0"/>
        </w:rPr>
        <w:t>Grad Koprivnica</w:t>
      </w:r>
      <w:r>
        <w:rPr>
          <w:rFonts w:ascii="Times New Roman" w:eastAsia="Times New Roman" w:hAnsi="Times New Roman" w:cs="Times New Roman"/>
          <w:snapToGrid w:val="0"/>
        </w:rPr>
        <w:t xml:space="preserve"> će, od potencijalnih korisnika financijskih sredstava dodijeljenih temeljem ovog natječaja, zatražiti:</w:t>
      </w:r>
    </w:p>
    <w:p w:rsidR="00467630" w:rsidRDefault="00467630" w:rsidP="00467630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Uvjerenje o </w:t>
      </w:r>
      <w:proofErr w:type="spellStart"/>
      <w:r>
        <w:rPr>
          <w:rFonts w:ascii="Times New Roman" w:eastAsia="Times New Roman" w:hAnsi="Times New Roman" w:cs="Times New Roman"/>
          <w:snapToGrid w:val="0"/>
        </w:rPr>
        <w:t>nevođenju</w:t>
      </w:r>
      <w:proofErr w:type="spellEnd"/>
      <w:r>
        <w:rPr>
          <w:rFonts w:ascii="Times New Roman" w:eastAsia="Times New Roman" w:hAnsi="Times New Roman" w:cs="Times New Roman"/>
          <w:snapToGrid w:val="0"/>
        </w:rPr>
        <w:t xml:space="preserve"> kaznenog postupka protiv odgovorne osobe u udruzi, ne starije od 3 mjeseca</w:t>
      </w:r>
    </w:p>
    <w:p w:rsidR="00467630" w:rsidRDefault="00467630" w:rsidP="00467630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Izvornici dokumentacije na uvid (u slučaju svih dokumenata koji su prilikom prijave dostavljeni u preslikama)</w:t>
      </w:r>
    </w:p>
    <w:p w:rsidR="005262AF" w:rsidRPr="000C027F" w:rsidRDefault="00467630" w:rsidP="005262AF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Potvrda izdana od strane Ministarstva financija – Porezne uprave da su podmireni svi doprinosi i plaćen porez</w:t>
      </w:r>
    </w:p>
    <w:p w:rsidR="005262AF" w:rsidRDefault="005262AF" w:rsidP="005262A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856C30" w:rsidRDefault="00856C30" w:rsidP="0085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Točka 6</w:t>
      </w:r>
      <w:r w:rsidRPr="00A46E05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</w:rPr>
        <w:t>Podnošenje prigovora</w:t>
      </w:r>
    </w:p>
    <w:p w:rsidR="00856C30" w:rsidRDefault="00856C30" w:rsidP="0085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56C30" w:rsidRDefault="00856C30" w:rsidP="00856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Prigovor se može podnijeti na natječajni postupak, bodovanje nekog kriterija s 0 bodova te odluku o neodobravanju sredstava ili visini dodijeljenih sredstava. </w:t>
      </w:r>
    </w:p>
    <w:p w:rsidR="00856C30" w:rsidRDefault="00856C30" w:rsidP="00856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Prigovori se podnosi Upravnom odjelu za društvene djelatnosti Grada Koprivnice</w:t>
      </w:r>
      <w:r>
        <w:rPr>
          <w:rFonts w:ascii="Times New Roman" w:eastAsia="Times New Roman" w:hAnsi="Times New Roman" w:cs="Times New Roman"/>
          <w:lang w:eastAsia="hr-HR"/>
        </w:rPr>
        <w:t xml:space="preserve">, u pisanom obliku, u roku od 8 dana od dana dostave pisane obavijesti o rezultatima </w:t>
      </w:r>
      <w:r>
        <w:rPr>
          <w:rFonts w:ascii="Times New Roman" w:eastAsia="Times New Roman" w:hAnsi="Times New Roman" w:cs="Times New Roman"/>
          <w:lang w:eastAsia="hr-HR"/>
        </w:rPr>
        <w:t>poziva</w:t>
      </w:r>
      <w:r>
        <w:rPr>
          <w:rFonts w:ascii="Times New Roman" w:eastAsia="Times New Roman" w:hAnsi="Times New Roman" w:cs="Times New Roman"/>
          <w:lang w:eastAsia="hr-HR"/>
        </w:rPr>
        <w:t>, a odluku po prigovoru, uzimajući u obzir sve činjenice donosi Gradonačelnik Grada.</w:t>
      </w:r>
    </w:p>
    <w:p w:rsidR="00856C30" w:rsidRDefault="00856C30" w:rsidP="00856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Rok za donošenje odluke po prigovoru je osam dana od dana primitka prigovora.</w:t>
      </w:r>
    </w:p>
    <w:p w:rsidR="00856C30" w:rsidRPr="00856C30" w:rsidRDefault="00856C30" w:rsidP="0085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856C30" w:rsidRDefault="00856C30" w:rsidP="000C0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856C30" w:rsidRDefault="00856C30" w:rsidP="000C0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856C30" w:rsidRDefault="00856C30" w:rsidP="000C0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5262AF" w:rsidRPr="000C027F" w:rsidRDefault="00856C30" w:rsidP="000C0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lastRenderedPageBreak/>
        <w:t>Točka 7</w:t>
      </w:r>
      <w:r w:rsidR="005262AF" w:rsidRPr="005262AF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. Indikativni kalendar postupka</w:t>
      </w:r>
      <w:r w:rsidR="0065478D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javnog poziva</w:t>
      </w:r>
    </w:p>
    <w:p w:rsidR="005262AF" w:rsidRPr="005262AF" w:rsidRDefault="005262AF" w:rsidP="005262A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79"/>
        <w:gridCol w:w="1809"/>
      </w:tblGrid>
      <w:tr w:rsidR="00F61919" w:rsidRPr="00853317" w:rsidTr="00853317">
        <w:trPr>
          <w:trHeight w:val="510"/>
        </w:trPr>
        <w:tc>
          <w:tcPr>
            <w:tcW w:w="7479" w:type="dxa"/>
          </w:tcPr>
          <w:p w:rsidR="00F61919" w:rsidRPr="00853317" w:rsidRDefault="00F61919" w:rsidP="0065478D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</w:rPr>
            </w:pPr>
            <w:r w:rsidRPr="0085331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</w:rPr>
              <w:t>Faze postupka</w:t>
            </w:r>
            <w:r w:rsidR="0065478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</w:rPr>
              <w:t xml:space="preserve"> javnog poziva</w:t>
            </w:r>
          </w:p>
        </w:tc>
        <w:tc>
          <w:tcPr>
            <w:tcW w:w="1809" w:type="dxa"/>
          </w:tcPr>
          <w:p w:rsidR="00F61919" w:rsidRPr="00853317" w:rsidRDefault="00F61919" w:rsidP="0085331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</w:rPr>
            </w:pPr>
            <w:r w:rsidRPr="0085331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</w:rPr>
              <w:t>Datum</w:t>
            </w:r>
          </w:p>
        </w:tc>
      </w:tr>
      <w:tr w:rsidR="00F61919" w:rsidTr="00853317">
        <w:trPr>
          <w:trHeight w:val="510"/>
        </w:trPr>
        <w:tc>
          <w:tcPr>
            <w:tcW w:w="7479" w:type="dxa"/>
          </w:tcPr>
          <w:p w:rsidR="00F61919" w:rsidRDefault="00F61919" w:rsidP="0065478D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Objava </w:t>
            </w:r>
            <w:r w:rsidR="0065478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javnog poziva</w:t>
            </w:r>
          </w:p>
        </w:tc>
        <w:tc>
          <w:tcPr>
            <w:tcW w:w="1809" w:type="dxa"/>
          </w:tcPr>
          <w:p w:rsidR="0065478D" w:rsidRDefault="0065478D" w:rsidP="0065478D">
            <w:pPr>
              <w:ind w:left="36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F61919" w:rsidRPr="0065478D" w:rsidRDefault="0065478D" w:rsidP="0065478D">
            <w:pPr>
              <w:ind w:left="36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547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11.rujna 2015.</w:t>
            </w:r>
          </w:p>
        </w:tc>
      </w:tr>
      <w:tr w:rsidR="00F61919" w:rsidTr="00853317">
        <w:trPr>
          <w:trHeight w:val="510"/>
        </w:trPr>
        <w:tc>
          <w:tcPr>
            <w:tcW w:w="7479" w:type="dxa"/>
          </w:tcPr>
          <w:p w:rsidR="00F61919" w:rsidRDefault="00F61919" w:rsidP="00C5554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Rok za slanje prijava</w:t>
            </w:r>
          </w:p>
        </w:tc>
        <w:tc>
          <w:tcPr>
            <w:tcW w:w="1809" w:type="dxa"/>
          </w:tcPr>
          <w:p w:rsidR="0065478D" w:rsidRDefault="0065478D" w:rsidP="00C5554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F61919" w:rsidRDefault="0065478D" w:rsidP="00355D2C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6547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12. listopada 2015.</w:t>
            </w:r>
          </w:p>
        </w:tc>
      </w:tr>
      <w:tr w:rsidR="00F61919" w:rsidTr="00853317">
        <w:trPr>
          <w:trHeight w:val="510"/>
        </w:trPr>
        <w:tc>
          <w:tcPr>
            <w:tcW w:w="7479" w:type="dxa"/>
          </w:tcPr>
          <w:p w:rsidR="00F61919" w:rsidRDefault="00F61919" w:rsidP="00C5554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Rok za slanje pitanja vezanih uz natječaj</w:t>
            </w:r>
          </w:p>
        </w:tc>
        <w:tc>
          <w:tcPr>
            <w:tcW w:w="1809" w:type="dxa"/>
          </w:tcPr>
          <w:p w:rsidR="00F61919" w:rsidRPr="004A49AD" w:rsidRDefault="00F61919" w:rsidP="00355D2C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4A49AD" w:rsidRPr="004A49AD" w:rsidRDefault="004A49AD" w:rsidP="00355D2C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49A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25. rujna 2015.</w:t>
            </w:r>
          </w:p>
        </w:tc>
      </w:tr>
      <w:tr w:rsidR="00F61919" w:rsidTr="00853317">
        <w:trPr>
          <w:trHeight w:val="510"/>
        </w:trPr>
        <w:tc>
          <w:tcPr>
            <w:tcW w:w="7479" w:type="dxa"/>
          </w:tcPr>
          <w:p w:rsidR="00F61919" w:rsidRDefault="00F61919" w:rsidP="00C5554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Rok za upućivanje odgovora na pitanja vezana uz natječaj</w:t>
            </w:r>
          </w:p>
        </w:tc>
        <w:tc>
          <w:tcPr>
            <w:tcW w:w="1809" w:type="dxa"/>
          </w:tcPr>
          <w:p w:rsidR="004A49AD" w:rsidRDefault="004A49AD" w:rsidP="00C5554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F61919" w:rsidRPr="004A49AD" w:rsidRDefault="004A49AD" w:rsidP="00355D2C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A49A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30.rujna 2015.</w:t>
            </w:r>
          </w:p>
        </w:tc>
      </w:tr>
      <w:tr w:rsidR="00F61919" w:rsidTr="00853317">
        <w:trPr>
          <w:trHeight w:val="510"/>
        </w:trPr>
        <w:tc>
          <w:tcPr>
            <w:tcW w:w="7479" w:type="dxa"/>
          </w:tcPr>
          <w:p w:rsidR="00F61919" w:rsidRDefault="00F61919" w:rsidP="00C5554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Rok za procjenu prijave koje su zadovoljile propisane uvjete natječaja</w:t>
            </w:r>
          </w:p>
        </w:tc>
        <w:tc>
          <w:tcPr>
            <w:tcW w:w="1809" w:type="dxa"/>
          </w:tcPr>
          <w:p w:rsidR="00BC43F6" w:rsidRDefault="00BC43F6" w:rsidP="00BC43F6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F61919" w:rsidRDefault="00BC43F6" w:rsidP="00BC43F6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BC43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20. listopada 2015.</w:t>
            </w:r>
          </w:p>
        </w:tc>
      </w:tr>
      <w:tr w:rsidR="00F61919" w:rsidRPr="008333EC" w:rsidTr="00853317">
        <w:trPr>
          <w:trHeight w:val="510"/>
        </w:trPr>
        <w:tc>
          <w:tcPr>
            <w:tcW w:w="7479" w:type="dxa"/>
          </w:tcPr>
          <w:p w:rsidR="00F84070" w:rsidRDefault="00F61919" w:rsidP="00C5554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Rok za objavu odluke o dodjeli financijskih sredstava i slanje obavijesti prijaviteljima</w:t>
            </w:r>
          </w:p>
        </w:tc>
        <w:tc>
          <w:tcPr>
            <w:tcW w:w="1809" w:type="dxa"/>
          </w:tcPr>
          <w:p w:rsidR="00F61919" w:rsidRPr="008333EC" w:rsidRDefault="00F61919" w:rsidP="008333EC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8333EC" w:rsidRPr="008333EC" w:rsidRDefault="001D1840" w:rsidP="001D1840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4. </w:t>
            </w:r>
            <w:r w:rsidR="008333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s</w:t>
            </w:r>
            <w:r w:rsidR="008333EC" w:rsidRPr="008333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tudenog 2015.</w:t>
            </w:r>
          </w:p>
        </w:tc>
      </w:tr>
      <w:tr w:rsidR="00F61919" w:rsidRPr="008333EC" w:rsidTr="00853317">
        <w:trPr>
          <w:trHeight w:val="510"/>
        </w:trPr>
        <w:tc>
          <w:tcPr>
            <w:tcW w:w="7479" w:type="dxa"/>
          </w:tcPr>
          <w:p w:rsidR="00F61919" w:rsidRDefault="00F61919" w:rsidP="00C5554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Rok za ugovaranje</w:t>
            </w:r>
          </w:p>
        </w:tc>
        <w:tc>
          <w:tcPr>
            <w:tcW w:w="1809" w:type="dxa"/>
          </w:tcPr>
          <w:p w:rsidR="008333EC" w:rsidRDefault="008333EC" w:rsidP="00C5554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F61919" w:rsidRPr="008333EC" w:rsidRDefault="008333EC" w:rsidP="00C5554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333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20. studenog 2015.</w:t>
            </w:r>
          </w:p>
        </w:tc>
      </w:tr>
    </w:tbl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Pr="008F75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131D19" w:rsidRPr="00131D19" w:rsidRDefault="00131D19" w:rsidP="00131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D19" w:rsidRPr="00131D19" w:rsidSect="00A530DE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88" w:rsidRDefault="00D54988" w:rsidP="00131D19">
      <w:pPr>
        <w:spacing w:after="0" w:line="240" w:lineRule="auto"/>
      </w:pPr>
      <w:r>
        <w:separator/>
      </w:r>
    </w:p>
  </w:endnote>
  <w:endnote w:type="continuationSeparator" w:id="0">
    <w:p w:rsidR="00D54988" w:rsidRDefault="00D54988" w:rsidP="0013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745579"/>
      <w:docPartObj>
        <w:docPartGallery w:val="Page Numbers (Bottom of Page)"/>
        <w:docPartUnique/>
      </w:docPartObj>
    </w:sdtPr>
    <w:sdtEndPr/>
    <w:sdtContent>
      <w:p w:rsidR="00695E3F" w:rsidRDefault="00783D8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C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5E3F" w:rsidRDefault="00695E3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88" w:rsidRDefault="00D54988" w:rsidP="00131D19">
      <w:pPr>
        <w:spacing w:after="0" w:line="240" w:lineRule="auto"/>
      </w:pPr>
      <w:r>
        <w:separator/>
      </w:r>
    </w:p>
  </w:footnote>
  <w:footnote w:type="continuationSeparator" w:id="0">
    <w:p w:rsidR="00D54988" w:rsidRDefault="00D54988" w:rsidP="0013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C2A"/>
    <w:multiLevelType w:val="hybridMultilevel"/>
    <w:tmpl w:val="B8063B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03AF"/>
    <w:multiLevelType w:val="hybridMultilevel"/>
    <w:tmpl w:val="12EAF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90972"/>
    <w:multiLevelType w:val="hybridMultilevel"/>
    <w:tmpl w:val="092EAD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20DD3"/>
    <w:multiLevelType w:val="hybridMultilevel"/>
    <w:tmpl w:val="E8AEE54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14FC5"/>
    <w:multiLevelType w:val="hybridMultilevel"/>
    <w:tmpl w:val="206C2026"/>
    <w:lvl w:ilvl="0" w:tplc="85687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8A1FA3"/>
    <w:multiLevelType w:val="hybridMultilevel"/>
    <w:tmpl w:val="41302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26AC3"/>
    <w:multiLevelType w:val="hybridMultilevel"/>
    <w:tmpl w:val="758272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21043"/>
    <w:multiLevelType w:val="multilevel"/>
    <w:tmpl w:val="2B48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F9080E"/>
    <w:multiLevelType w:val="hybridMultilevel"/>
    <w:tmpl w:val="2A740C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256BF"/>
    <w:multiLevelType w:val="hybridMultilevel"/>
    <w:tmpl w:val="17964CD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F7AE9"/>
    <w:multiLevelType w:val="hybridMultilevel"/>
    <w:tmpl w:val="7B5AAB04"/>
    <w:lvl w:ilvl="0" w:tplc="9A926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13EA0"/>
    <w:multiLevelType w:val="hybridMultilevel"/>
    <w:tmpl w:val="A0B48C1C"/>
    <w:lvl w:ilvl="0" w:tplc="CC8E05AA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C64E45"/>
    <w:multiLevelType w:val="hybridMultilevel"/>
    <w:tmpl w:val="C0BEBCCC"/>
    <w:lvl w:ilvl="0" w:tplc="9A9260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8A48E3"/>
    <w:multiLevelType w:val="hybridMultilevel"/>
    <w:tmpl w:val="78025E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C483C"/>
    <w:multiLevelType w:val="hybridMultilevel"/>
    <w:tmpl w:val="BA12E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F17F5"/>
    <w:multiLevelType w:val="hybridMultilevel"/>
    <w:tmpl w:val="9DB847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F5599"/>
    <w:multiLevelType w:val="hybridMultilevel"/>
    <w:tmpl w:val="D19CE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375CB"/>
    <w:multiLevelType w:val="hybridMultilevel"/>
    <w:tmpl w:val="75F25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66E4"/>
    <w:multiLevelType w:val="hybridMultilevel"/>
    <w:tmpl w:val="CA3AAEE8"/>
    <w:lvl w:ilvl="0" w:tplc="A0C0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7E7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F7020E"/>
    <w:multiLevelType w:val="hybridMultilevel"/>
    <w:tmpl w:val="DADA96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E4A1E"/>
    <w:multiLevelType w:val="hybridMultilevel"/>
    <w:tmpl w:val="56986B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60350B"/>
    <w:multiLevelType w:val="hybridMultilevel"/>
    <w:tmpl w:val="6A0E0662"/>
    <w:lvl w:ilvl="0" w:tplc="3CBAF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C5434"/>
    <w:multiLevelType w:val="hybridMultilevel"/>
    <w:tmpl w:val="07468B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D12A9"/>
    <w:multiLevelType w:val="hybridMultilevel"/>
    <w:tmpl w:val="6DAE1A98"/>
    <w:lvl w:ilvl="0" w:tplc="33C678D8">
      <w:start w:val="1"/>
      <w:numFmt w:val="lowerLetter"/>
      <w:lvlText w:val="%1)"/>
      <w:lvlJc w:val="left"/>
      <w:pPr>
        <w:ind w:left="1417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C67982"/>
    <w:multiLevelType w:val="hybridMultilevel"/>
    <w:tmpl w:val="6ED2117C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3438B"/>
    <w:multiLevelType w:val="hybridMultilevel"/>
    <w:tmpl w:val="F9CE08A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583E2D"/>
    <w:multiLevelType w:val="multilevel"/>
    <w:tmpl w:val="04E08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7632C6"/>
    <w:multiLevelType w:val="hybridMultilevel"/>
    <w:tmpl w:val="25F4700A"/>
    <w:lvl w:ilvl="0" w:tplc="7CAAEA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>
    <w:nsid w:val="64D63D58"/>
    <w:multiLevelType w:val="hybridMultilevel"/>
    <w:tmpl w:val="9788C4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92A49"/>
    <w:multiLevelType w:val="hybridMultilevel"/>
    <w:tmpl w:val="A0464938"/>
    <w:lvl w:ilvl="0" w:tplc="5B403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5512A"/>
    <w:multiLevelType w:val="hybridMultilevel"/>
    <w:tmpl w:val="EC147BF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877EE"/>
    <w:multiLevelType w:val="hybridMultilevel"/>
    <w:tmpl w:val="BF98C2E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72008"/>
    <w:multiLevelType w:val="hybridMultilevel"/>
    <w:tmpl w:val="FFA02D9E"/>
    <w:lvl w:ilvl="0" w:tplc="63C2A1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24720"/>
    <w:multiLevelType w:val="hybridMultilevel"/>
    <w:tmpl w:val="5BBA4A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F36A6"/>
    <w:multiLevelType w:val="hybridMultilevel"/>
    <w:tmpl w:val="2C2E40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F763A"/>
    <w:multiLevelType w:val="multilevel"/>
    <w:tmpl w:val="3B8C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8"/>
  </w:num>
  <w:num w:numId="4">
    <w:abstractNumId w:val="0"/>
  </w:num>
  <w:num w:numId="5">
    <w:abstractNumId w:val="27"/>
  </w:num>
  <w:num w:numId="6">
    <w:abstractNumId w:val="18"/>
  </w:num>
  <w:num w:numId="7">
    <w:abstractNumId w:val="13"/>
  </w:num>
  <w:num w:numId="8">
    <w:abstractNumId w:val="2"/>
  </w:num>
  <w:num w:numId="9">
    <w:abstractNumId w:val="24"/>
  </w:num>
  <w:num w:numId="10">
    <w:abstractNumId w:val="19"/>
  </w:num>
  <w:num w:numId="11">
    <w:abstractNumId w:val="36"/>
  </w:num>
  <w:num w:numId="12">
    <w:abstractNumId w:val="30"/>
  </w:num>
  <w:num w:numId="13">
    <w:abstractNumId w:val="33"/>
  </w:num>
  <w:num w:numId="14">
    <w:abstractNumId w:val="17"/>
  </w:num>
  <w:num w:numId="15">
    <w:abstractNumId w:val="21"/>
  </w:num>
  <w:num w:numId="16">
    <w:abstractNumId w:val="12"/>
  </w:num>
  <w:num w:numId="17">
    <w:abstractNumId w:val="23"/>
  </w:num>
  <w:num w:numId="18">
    <w:abstractNumId w:val="25"/>
  </w:num>
  <w:num w:numId="19">
    <w:abstractNumId w:val="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  <w:num w:numId="23">
    <w:abstractNumId w:val="14"/>
  </w:num>
  <w:num w:numId="24">
    <w:abstractNumId w:val="35"/>
  </w:num>
  <w:num w:numId="25">
    <w:abstractNumId w:val="32"/>
  </w:num>
  <w:num w:numId="26">
    <w:abstractNumId w:val="22"/>
  </w:num>
  <w:num w:numId="27">
    <w:abstractNumId w:val="9"/>
  </w:num>
  <w:num w:numId="28">
    <w:abstractNumId w:val="8"/>
  </w:num>
  <w:num w:numId="29">
    <w:abstractNumId w:val="16"/>
  </w:num>
  <w:num w:numId="30">
    <w:abstractNumId w:val="29"/>
  </w:num>
  <w:num w:numId="31">
    <w:abstractNumId w:val="26"/>
  </w:num>
  <w:num w:numId="32">
    <w:abstractNumId w:val="11"/>
  </w:num>
  <w:num w:numId="33">
    <w:abstractNumId w:val="6"/>
  </w:num>
  <w:num w:numId="34">
    <w:abstractNumId w:val="31"/>
  </w:num>
  <w:num w:numId="35">
    <w:abstractNumId w:val="4"/>
  </w:num>
  <w:num w:numId="36">
    <w:abstractNumId w:val="3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9E"/>
    <w:rsid w:val="0000348A"/>
    <w:rsid w:val="0002131F"/>
    <w:rsid w:val="00021447"/>
    <w:rsid w:val="00021E18"/>
    <w:rsid w:val="00022572"/>
    <w:rsid w:val="00026A9E"/>
    <w:rsid w:val="00036114"/>
    <w:rsid w:val="0005377C"/>
    <w:rsid w:val="00061B7A"/>
    <w:rsid w:val="0006372B"/>
    <w:rsid w:val="00077B9D"/>
    <w:rsid w:val="00097671"/>
    <w:rsid w:val="000A228C"/>
    <w:rsid w:val="000C027F"/>
    <w:rsid w:val="000C2638"/>
    <w:rsid w:val="000C528F"/>
    <w:rsid w:val="000E1FA9"/>
    <w:rsid w:val="00115CE7"/>
    <w:rsid w:val="00117EBE"/>
    <w:rsid w:val="00131D19"/>
    <w:rsid w:val="00134ECA"/>
    <w:rsid w:val="0013656E"/>
    <w:rsid w:val="00136A3F"/>
    <w:rsid w:val="001370E3"/>
    <w:rsid w:val="001374A9"/>
    <w:rsid w:val="001435E3"/>
    <w:rsid w:val="00156E46"/>
    <w:rsid w:val="001772AC"/>
    <w:rsid w:val="00184462"/>
    <w:rsid w:val="00194E04"/>
    <w:rsid w:val="001977CB"/>
    <w:rsid w:val="001C0910"/>
    <w:rsid w:val="001C28D6"/>
    <w:rsid w:val="001D1840"/>
    <w:rsid w:val="001E50EC"/>
    <w:rsid w:val="001F4F1F"/>
    <w:rsid w:val="00201DDB"/>
    <w:rsid w:val="00210311"/>
    <w:rsid w:val="00210D8E"/>
    <w:rsid w:val="00214C16"/>
    <w:rsid w:val="00234CE7"/>
    <w:rsid w:val="00260FEA"/>
    <w:rsid w:val="00263E5B"/>
    <w:rsid w:val="00281DD2"/>
    <w:rsid w:val="00283B72"/>
    <w:rsid w:val="00295C65"/>
    <w:rsid w:val="002A1775"/>
    <w:rsid w:val="002A49D5"/>
    <w:rsid w:val="002A61F5"/>
    <w:rsid w:val="002B6EEB"/>
    <w:rsid w:val="002D769E"/>
    <w:rsid w:val="00316128"/>
    <w:rsid w:val="003172AE"/>
    <w:rsid w:val="0032791B"/>
    <w:rsid w:val="00337D32"/>
    <w:rsid w:val="00355D2C"/>
    <w:rsid w:val="00357C59"/>
    <w:rsid w:val="0036414C"/>
    <w:rsid w:val="00377E9D"/>
    <w:rsid w:val="00387BD0"/>
    <w:rsid w:val="003953AD"/>
    <w:rsid w:val="00397A73"/>
    <w:rsid w:val="003B133E"/>
    <w:rsid w:val="003E0E6B"/>
    <w:rsid w:val="003E156A"/>
    <w:rsid w:val="003E4F84"/>
    <w:rsid w:val="003E6738"/>
    <w:rsid w:val="00401B59"/>
    <w:rsid w:val="0041007E"/>
    <w:rsid w:val="004314B0"/>
    <w:rsid w:val="00433CAB"/>
    <w:rsid w:val="00435FB2"/>
    <w:rsid w:val="0044377B"/>
    <w:rsid w:val="00444943"/>
    <w:rsid w:val="00447570"/>
    <w:rsid w:val="00467630"/>
    <w:rsid w:val="0047099E"/>
    <w:rsid w:val="00480B96"/>
    <w:rsid w:val="004859CB"/>
    <w:rsid w:val="004A0C9E"/>
    <w:rsid w:val="004A2C21"/>
    <w:rsid w:val="004A49AD"/>
    <w:rsid w:val="004B20E6"/>
    <w:rsid w:val="004B345B"/>
    <w:rsid w:val="004B66A5"/>
    <w:rsid w:val="004E58DD"/>
    <w:rsid w:val="00500C31"/>
    <w:rsid w:val="00510176"/>
    <w:rsid w:val="005262AF"/>
    <w:rsid w:val="0056689F"/>
    <w:rsid w:val="00582D4C"/>
    <w:rsid w:val="0059703A"/>
    <w:rsid w:val="005A3181"/>
    <w:rsid w:val="005C7AE9"/>
    <w:rsid w:val="005D2ED5"/>
    <w:rsid w:val="006044C9"/>
    <w:rsid w:val="006209BE"/>
    <w:rsid w:val="0065478D"/>
    <w:rsid w:val="00681325"/>
    <w:rsid w:val="006818DF"/>
    <w:rsid w:val="00695E3F"/>
    <w:rsid w:val="006B1386"/>
    <w:rsid w:val="006B420E"/>
    <w:rsid w:val="006B5CE0"/>
    <w:rsid w:val="006C1E12"/>
    <w:rsid w:val="006D068D"/>
    <w:rsid w:val="006E1591"/>
    <w:rsid w:val="006E25E8"/>
    <w:rsid w:val="007076DE"/>
    <w:rsid w:val="00727F62"/>
    <w:rsid w:val="00735BE7"/>
    <w:rsid w:val="007645C1"/>
    <w:rsid w:val="00767068"/>
    <w:rsid w:val="00767C16"/>
    <w:rsid w:val="007719AC"/>
    <w:rsid w:val="00775922"/>
    <w:rsid w:val="00781215"/>
    <w:rsid w:val="00783D88"/>
    <w:rsid w:val="0078492C"/>
    <w:rsid w:val="007956E7"/>
    <w:rsid w:val="007B04CB"/>
    <w:rsid w:val="007B615D"/>
    <w:rsid w:val="007D7FB8"/>
    <w:rsid w:val="007E7F44"/>
    <w:rsid w:val="007F4526"/>
    <w:rsid w:val="0081085D"/>
    <w:rsid w:val="00811A4E"/>
    <w:rsid w:val="00824718"/>
    <w:rsid w:val="008333EC"/>
    <w:rsid w:val="00853317"/>
    <w:rsid w:val="008541A4"/>
    <w:rsid w:val="00856AD7"/>
    <w:rsid w:val="00856C30"/>
    <w:rsid w:val="00864129"/>
    <w:rsid w:val="00864FAE"/>
    <w:rsid w:val="0088098E"/>
    <w:rsid w:val="00881A3C"/>
    <w:rsid w:val="008A2111"/>
    <w:rsid w:val="008B54A0"/>
    <w:rsid w:val="008C4ECF"/>
    <w:rsid w:val="008F757A"/>
    <w:rsid w:val="00900E23"/>
    <w:rsid w:val="00912D9A"/>
    <w:rsid w:val="00916D32"/>
    <w:rsid w:val="009221D6"/>
    <w:rsid w:val="009273DD"/>
    <w:rsid w:val="0093376A"/>
    <w:rsid w:val="00940391"/>
    <w:rsid w:val="00955381"/>
    <w:rsid w:val="0096642F"/>
    <w:rsid w:val="00967C1A"/>
    <w:rsid w:val="009815E5"/>
    <w:rsid w:val="009853D4"/>
    <w:rsid w:val="00990407"/>
    <w:rsid w:val="0099246C"/>
    <w:rsid w:val="00996CBB"/>
    <w:rsid w:val="009971A6"/>
    <w:rsid w:val="009A10B3"/>
    <w:rsid w:val="009B110A"/>
    <w:rsid w:val="009B4760"/>
    <w:rsid w:val="009B6612"/>
    <w:rsid w:val="009C6830"/>
    <w:rsid w:val="009E0FC1"/>
    <w:rsid w:val="009E2334"/>
    <w:rsid w:val="00A1732C"/>
    <w:rsid w:val="00A2711E"/>
    <w:rsid w:val="00A31F3F"/>
    <w:rsid w:val="00A33F2C"/>
    <w:rsid w:val="00A37192"/>
    <w:rsid w:val="00A412F9"/>
    <w:rsid w:val="00A45D39"/>
    <w:rsid w:val="00A46E05"/>
    <w:rsid w:val="00A530A5"/>
    <w:rsid w:val="00A530DE"/>
    <w:rsid w:val="00A8165E"/>
    <w:rsid w:val="00A9113E"/>
    <w:rsid w:val="00AA7802"/>
    <w:rsid w:val="00AE2B6E"/>
    <w:rsid w:val="00AE3391"/>
    <w:rsid w:val="00AF720A"/>
    <w:rsid w:val="00B07030"/>
    <w:rsid w:val="00B3060E"/>
    <w:rsid w:val="00B6100F"/>
    <w:rsid w:val="00B66D4B"/>
    <w:rsid w:val="00B67B34"/>
    <w:rsid w:val="00B8615F"/>
    <w:rsid w:val="00BB7956"/>
    <w:rsid w:val="00BC0CF3"/>
    <w:rsid w:val="00BC193F"/>
    <w:rsid w:val="00BC30DB"/>
    <w:rsid w:val="00BC339E"/>
    <w:rsid w:val="00BC43F6"/>
    <w:rsid w:val="00BD074B"/>
    <w:rsid w:val="00BE6068"/>
    <w:rsid w:val="00C0196F"/>
    <w:rsid w:val="00C02873"/>
    <w:rsid w:val="00C0414D"/>
    <w:rsid w:val="00C11F34"/>
    <w:rsid w:val="00C124CB"/>
    <w:rsid w:val="00C23B7E"/>
    <w:rsid w:val="00C27202"/>
    <w:rsid w:val="00C42C99"/>
    <w:rsid w:val="00C53D87"/>
    <w:rsid w:val="00C54A52"/>
    <w:rsid w:val="00C55544"/>
    <w:rsid w:val="00C761A0"/>
    <w:rsid w:val="00C95F3C"/>
    <w:rsid w:val="00CB0C1D"/>
    <w:rsid w:val="00CB7588"/>
    <w:rsid w:val="00CD7A77"/>
    <w:rsid w:val="00CE5447"/>
    <w:rsid w:val="00CE5C16"/>
    <w:rsid w:val="00CF4680"/>
    <w:rsid w:val="00D008D2"/>
    <w:rsid w:val="00D1513C"/>
    <w:rsid w:val="00D376F6"/>
    <w:rsid w:val="00D46822"/>
    <w:rsid w:val="00D46A59"/>
    <w:rsid w:val="00D54988"/>
    <w:rsid w:val="00D55418"/>
    <w:rsid w:val="00D6464A"/>
    <w:rsid w:val="00D7159F"/>
    <w:rsid w:val="00D73C07"/>
    <w:rsid w:val="00DA0BE7"/>
    <w:rsid w:val="00DA2382"/>
    <w:rsid w:val="00DC4630"/>
    <w:rsid w:val="00DE3525"/>
    <w:rsid w:val="00DF3D9C"/>
    <w:rsid w:val="00E240E6"/>
    <w:rsid w:val="00E255CA"/>
    <w:rsid w:val="00E2617D"/>
    <w:rsid w:val="00E328A7"/>
    <w:rsid w:val="00E42761"/>
    <w:rsid w:val="00E44DE6"/>
    <w:rsid w:val="00E502B9"/>
    <w:rsid w:val="00E555A8"/>
    <w:rsid w:val="00E63CF5"/>
    <w:rsid w:val="00E704D8"/>
    <w:rsid w:val="00EA5E2D"/>
    <w:rsid w:val="00EA63C0"/>
    <w:rsid w:val="00EB5220"/>
    <w:rsid w:val="00EB69F2"/>
    <w:rsid w:val="00EC27A4"/>
    <w:rsid w:val="00EC6041"/>
    <w:rsid w:val="00ED736F"/>
    <w:rsid w:val="00EE4991"/>
    <w:rsid w:val="00EE701B"/>
    <w:rsid w:val="00F101C8"/>
    <w:rsid w:val="00F1651A"/>
    <w:rsid w:val="00F24190"/>
    <w:rsid w:val="00F34FBD"/>
    <w:rsid w:val="00F40E48"/>
    <w:rsid w:val="00F41762"/>
    <w:rsid w:val="00F61919"/>
    <w:rsid w:val="00F72C85"/>
    <w:rsid w:val="00F8251B"/>
    <w:rsid w:val="00F84070"/>
    <w:rsid w:val="00F949C6"/>
    <w:rsid w:val="00FA064F"/>
    <w:rsid w:val="00FB5265"/>
    <w:rsid w:val="00FC0310"/>
    <w:rsid w:val="00FE14C6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privnica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njezana.jovanovic@koprivnic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privnic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7F867-A5EA-4327-8318-BED904D0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Marija Potroško Kovačić</cp:lastModifiedBy>
  <cp:revision>3</cp:revision>
  <cp:lastPrinted>2015-09-14T11:46:00Z</cp:lastPrinted>
  <dcterms:created xsi:type="dcterms:W3CDTF">2015-09-14T11:41:00Z</dcterms:created>
  <dcterms:modified xsi:type="dcterms:W3CDTF">2015-09-14T11:50:00Z</dcterms:modified>
</cp:coreProperties>
</file>