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A407D" w:rsidRPr="00B064EB" w:rsidTr="00E42CBF">
        <w:tc>
          <w:tcPr>
            <w:tcW w:w="9288" w:type="dxa"/>
            <w:gridSpan w:val="3"/>
          </w:tcPr>
          <w:p w:rsidR="00CB6503" w:rsidRPr="00B064EB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4EB">
              <w:rPr>
                <w:rFonts w:ascii="Times New Roman" w:hAnsi="Times New Roman" w:cs="Times New Roman"/>
                <w:b/>
              </w:rPr>
              <w:t>IZVJEŠĆE</w:t>
            </w:r>
            <w:r w:rsidR="00BA407D" w:rsidRPr="00B064EB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B064EB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4EB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B064EB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EA50AF" w:rsidRDefault="00EA50AF" w:rsidP="00015B6D">
            <w:pPr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A50AF">
              <w:rPr>
                <w:rFonts w:ascii="Times New Roman" w:eastAsia="Calibri" w:hAnsi="Times New Roman" w:cs="Times New Roman"/>
                <w:lang w:eastAsia="en-US"/>
              </w:rPr>
              <w:t>Nacrt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015B6D">
              <w:rPr>
                <w:rFonts w:ascii="Times New Roman" w:eastAsia="Calibri" w:hAnsi="Times New Roman" w:cs="Times New Roman"/>
                <w:lang w:eastAsia="en-US"/>
              </w:rPr>
              <w:t>Pravilnika o odobrenju jednokratnih financijskih i nefinancijskih donacija fizičkim osobama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B064EB" w:rsidRDefault="004347BE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Grad Koprivnica</w:t>
            </w:r>
          </w:p>
          <w:p w:rsidR="00217B79" w:rsidRPr="00B064EB" w:rsidRDefault="00217B79" w:rsidP="00217B79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Upravni </w:t>
            </w:r>
            <w:r w:rsidR="00A74ABC">
              <w:rPr>
                <w:rFonts w:ascii="Times New Roman" w:hAnsi="Times New Roman" w:cs="Times New Roman"/>
              </w:rPr>
              <w:t>odjel  za društvene djelatnosti</w:t>
            </w:r>
          </w:p>
          <w:p w:rsidR="000D4ECD" w:rsidRPr="00B064EB" w:rsidRDefault="000D4ECD" w:rsidP="004347BE">
            <w:pPr>
              <w:rPr>
                <w:rFonts w:ascii="Times New Roman" w:hAnsi="Times New Roman" w:cs="Times New Roman"/>
              </w:rPr>
            </w:pP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557ECA" w:rsidP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015B6D" w:rsidRPr="004B0D17" w:rsidRDefault="00015B6D" w:rsidP="00015B6D"/>
          <w:p w:rsidR="00015B6D" w:rsidRPr="00015B6D" w:rsidRDefault="00015B6D" w:rsidP="00015B6D">
            <w:pPr>
              <w:jc w:val="both"/>
              <w:rPr>
                <w:rFonts w:ascii="Times New Roman" w:hAnsi="Times New Roman" w:cs="Times New Roman"/>
              </w:rPr>
            </w:pPr>
            <w:r w:rsidRPr="00015B6D">
              <w:rPr>
                <w:rFonts w:ascii="Times New Roman" w:hAnsi="Times New Roman" w:cs="Times New Roman"/>
              </w:rPr>
              <w:t xml:space="preserve">Na temelju ukazane potrebe, a radi što </w:t>
            </w:r>
            <w:proofErr w:type="spellStart"/>
            <w:r w:rsidRPr="00015B6D">
              <w:rPr>
                <w:rFonts w:ascii="Times New Roman" w:hAnsi="Times New Roman" w:cs="Times New Roman"/>
              </w:rPr>
              <w:t>transparentnijeg</w:t>
            </w:r>
            <w:proofErr w:type="spellEnd"/>
            <w:r w:rsidRPr="00015B6D">
              <w:rPr>
                <w:rFonts w:ascii="Times New Roman" w:hAnsi="Times New Roman" w:cs="Times New Roman"/>
              </w:rPr>
              <w:t xml:space="preserve"> poslovanja javne uprave Grada Koprivnice, </w:t>
            </w:r>
            <w:proofErr w:type="spellStart"/>
            <w:r w:rsidRPr="00015B6D">
              <w:rPr>
                <w:rFonts w:ascii="Times New Roman" w:hAnsi="Times New Roman" w:cs="Times New Roman"/>
              </w:rPr>
              <w:t>poštivajući</w:t>
            </w:r>
            <w:proofErr w:type="spellEnd"/>
            <w:r w:rsidRPr="00015B6D">
              <w:rPr>
                <w:rFonts w:ascii="Times New Roman" w:hAnsi="Times New Roman" w:cs="Times New Roman"/>
              </w:rPr>
              <w:t xml:space="preserve"> načela proračunskog poslovanja, predlaže se donošenje Pravilnika o kriterijima za dodjelu jednokratnih novčanih pomoći – donacija (u daljnjem tekstu: Pravilnik).</w:t>
            </w:r>
          </w:p>
          <w:p w:rsidR="00015B6D" w:rsidRPr="00015B6D" w:rsidRDefault="00015B6D" w:rsidP="00015B6D">
            <w:pPr>
              <w:jc w:val="both"/>
              <w:rPr>
                <w:rFonts w:ascii="Times New Roman" w:hAnsi="Times New Roman" w:cs="Times New Roman"/>
              </w:rPr>
            </w:pPr>
            <w:r w:rsidRPr="00015B6D">
              <w:rPr>
                <w:rFonts w:ascii="Times New Roman" w:hAnsi="Times New Roman" w:cs="Times New Roman"/>
              </w:rPr>
              <w:t>Zakonom o proračunu („Narodne novine“ broj: 87/08. i 136/12.) utvrđena su proračunska načela u skladu s kojima se izvršava i donosi proračun. U sklopu Proračuna Grada Koprivnice, osigurana su i sredstva za tekuće donacije u novcu i naravi. Navedena sredstva koriste se za sufinanciranje raznih događanja i projekata koji su u skladu sa javnim potrebama Grada Koprivnice, a isti nisu obuhvaćeni natječajima koje provodi Grad Koprivnica.</w:t>
            </w:r>
          </w:p>
          <w:p w:rsidR="00015B6D" w:rsidRPr="00015B6D" w:rsidRDefault="00015B6D" w:rsidP="00015B6D">
            <w:pPr>
              <w:jc w:val="both"/>
              <w:rPr>
                <w:rFonts w:ascii="Times New Roman" w:hAnsi="Times New Roman" w:cs="Times New Roman"/>
              </w:rPr>
            </w:pPr>
            <w:r w:rsidRPr="00015B6D">
              <w:rPr>
                <w:rFonts w:ascii="Times New Roman" w:hAnsi="Times New Roman" w:cs="Times New Roman"/>
              </w:rPr>
              <w:t xml:space="preserve">Pravilnikom su jasno utvrđeni uvjeti, kriteriji, pokazatelji i način bodovanja pristiglih zahtjeva čime se osigurava nedvosmislenost u odlučivanju. </w:t>
            </w:r>
          </w:p>
          <w:p w:rsidR="00015B6D" w:rsidRPr="00015B6D" w:rsidRDefault="00015B6D" w:rsidP="00015B6D">
            <w:pPr>
              <w:jc w:val="both"/>
              <w:rPr>
                <w:rFonts w:ascii="Times New Roman" w:hAnsi="Times New Roman" w:cs="Times New Roman"/>
              </w:rPr>
            </w:pPr>
            <w:r w:rsidRPr="00015B6D">
              <w:rPr>
                <w:rFonts w:ascii="Times New Roman" w:hAnsi="Times New Roman" w:cs="Times New Roman"/>
              </w:rPr>
              <w:t xml:space="preserve">Bodovi su raspoređeni u razredima po 5 bodova, ovisno o tome da li prijavljeni program/projekt zadovoljava ili ne zadovoljava utvrđeni kriterij.  </w:t>
            </w:r>
          </w:p>
          <w:p w:rsidR="00015B6D" w:rsidRPr="00015B6D" w:rsidRDefault="00015B6D" w:rsidP="00015B6D">
            <w:pPr>
              <w:jc w:val="both"/>
              <w:rPr>
                <w:rFonts w:ascii="Times New Roman" w:hAnsi="Times New Roman" w:cs="Times New Roman"/>
              </w:rPr>
            </w:pPr>
            <w:r w:rsidRPr="00015B6D">
              <w:rPr>
                <w:rFonts w:ascii="Times New Roman" w:hAnsi="Times New Roman" w:cs="Times New Roman"/>
              </w:rPr>
              <w:t xml:space="preserve">Utvrđeno je osnovnih 5 kriterija i to: podmirenje potreba građana, osigurani kapaciteti za provođenje programa/projekta, promicanje volonterskog rada, partnerstvo s drugim pravnim i fizičkim osobama i promicanje Grada Koprivnice koji se boduju sukladno pokazateljima iz članka 6. Pravilnika. Svaki program/projekt može maksimalno biti bodovan sa 100 bodova što bi značilo da se tražena sredstva odobravaju u potpunosti. </w:t>
            </w:r>
          </w:p>
          <w:p w:rsidR="00015B6D" w:rsidRPr="00015B6D" w:rsidRDefault="00015B6D" w:rsidP="00015B6D">
            <w:pPr>
              <w:jc w:val="both"/>
              <w:rPr>
                <w:rFonts w:ascii="Times New Roman" w:hAnsi="Times New Roman" w:cs="Times New Roman"/>
              </w:rPr>
            </w:pPr>
            <w:r w:rsidRPr="00015B6D">
              <w:rPr>
                <w:rFonts w:ascii="Times New Roman" w:hAnsi="Times New Roman" w:cs="Times New Roman"/>
              </w:rPr>
              <w:t xml:space="preserve">Prilikom obrade zahtjeva posebna pozornost će se obratiti na realnosti traženih sredstava i to na način da se zahtjev komparira sa već postojećom dobrom praksom Grada Koprivnice. </w:t>
            </w:r>
          </w:p>
          <w:p w:rsidR="00015B6D" w:rsidRPr="00015B6D" w:rsidRDefault="00015B6D" w:rsidP="00015B6D">
            <w:pPr>
              <w:jc w:val="both"/>
              <w:rPr>
                <w:rFonts w:ascii="Times New Roman" w:hAnsi="Times New Roman" w:cs="Times New Roman"/>
              </w:rPr>
            </w:pPr>
            <w:r w:rsidRPr="00015B6D">
              <w:rPr>
                <w:rFonts w:ascii="Times New Roman" w:hAnsi="Times New Roman" w:cs="Times New Roman"/>
              </w:rPr>
              <w:t>Ovaj Pravilnik primjenjivat će se u svim upravnim odjelima Grada Koprivnice, ovisno o nadležnosti zahtjeva.</w:t>
            </w:r>
          </w:p>
          <w:p w:rsidR="00CC1E03" w:rsidRPr="00B064EB" w:rsidRDefault="00CC1E03" w:rsidP="00015B6D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Datum dokumenta</w:t>
            </w:r>
          </w:p>
        </w:tc>
        <w:tc>
          <w:tcPr>
            <w:tcW w:w="5919" w:type="dxa"/>
            <w:gridSpan w:val="2"/>
          </w:tcPr>
          <w:p w:rsidR="00BA407D" w:rsidRPr="00B064EB" w:rsidRDefault="0017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prosinac</w:t>
            </w:r>
            <w:r w:rsidR="00666973" w:rsidRPr="00B064EB">
              <w:rPr>
                <w:rFonts w:ascii="Times New Roman" w:hAnsi="Times New Roman" w:cs="Times New Roman"/>
              </w:rPr>
              <w:t xml:space="preserve"> 2015. godine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B064EB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015B6D">
              <w:rPr>
                <w:rStyle w:val="Istaknuto"/>
                <w:rFonts w:ascii="Times New Roman" w:hAnsi="Times New Roman" w:cs="Times New Roman"/>
                <w:i w:val="0"/>
              </w:rPr>
              <w:t>Pravilnik</w:t>
            </w:r>
            <w:bookmarkStart w:id="0" w:name="_GoBack"/>
            <w:bookmarkEnd w:id="0"/>
            <w:r w:rsidR="00EA50AF">
              <w:rPr>
                <w:rStyle w:val="Istaknuto"/>
                <w:rFonts w:ascii="Times New Roman" w:hAnsi="Times New Roman" w:cs="Times New Roman"/>
                <w:i w:val="0"/>
              </w:rPr>
              <w:t>a</w:t>
            </w:r>
            <w:r w:rsidR="004347BE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B064EB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B064EB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B064EB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0E1573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r w:rsidR="008741A0">
              <w:rPr>
                <w:rStyle w:val="Istaknuto"/>
                <w:rFonts w:ascii="Times New Roman" w:hAnsi="Times New Roman" w:cs="Times New Roman"/>
                <w:i w:val="0"/>
              </w:rPr>
              <w:t xml:space="preserve">sedam </w:t>
            </w:r>
            <w:r w:rsidR="00217B79" w:rsidRPr="00B064EB">
              <w:rPr>
                <w:rStyle w:val="Istaknuto"/>
                <w:rFonts w:ascii="Times New Roman" w:hAnsi="Times New Roman" w:cs="Times New Roman"/>
                <w:i w:val="0"/>
              </w:rPr>
              <w:t>dan</w:t>
            </w:r>
            <w:r w:rsidR="008741A0">
              <w:rPr>
                <w:rStyle w:val="Istaknuto"/>
                <w:rFonts w:ascii="Times New Roman" w:hAnsi="Times New Roman" w:cs="Times New Roman"/>
                <w:i w:val="0"/>
              </w:rPr>
              <w:t>a</w:t>
            </w:r>
            <w:r w:rsidR="000E1573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te je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8741A0">
              <w:rPr>
                <w:rStyle w:val="Istaknuto"/>
                <w:rFonts w:ascii="Times New Roman" w:hAnsi="Times New Roman" w:cs="Times New Roman"/>
                <w:i w:val="0"/>
              </w:rPr>
              <w:t xml:space="preserve"> od 08. do 14</w:t>
            </w:r>
            <w:r w:rsidR="00A74ABC">
              <w:rPr>
                <w:rStyle w:val="Istaknuto"/>
                <w:rFonts w:ascii="Times New Roman" w:hAnsi="Times New Roman" w:cs="Times New Roman"/>
                <w:i w:val="0"/>
              </w:rPr>
              <w:t>. prosinca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>2015. godine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  <w:color w:val="FF0000"/>
              </w:rPr>
              <w:t>.</w:t>
            </w:r>
          </w:p>
          <w:p w:rsidR="007651B5" w:rsidRPr="00B064EB" w:rsidRDefault="007651B5" w:rsidP="007651B5">
            <w:pPr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</w:p>
          <w:p w:rsidR="00BB7F39" w:rsidRPr="00B064EB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B064EB">
              <w:rPr>
                <w:rFonts w:ascii="Times New Roman" w:hAnsi="Times New Roman" w:cs="Times New Roman"/>
              </w:rPr>
              <w:t xml:space="preserve"> očitovanja odnosno primjedbe</w:t>
            </w:r>
            <w:r w:rsidRPr="00B064E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B064EB" w:rsidRDefault="00236D16" w:rsidP="000010F7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B064EB">
              <w:rPr>
                <w:rFonts w:ascii="Times New Roman" w:hAnsi="Times New Roman" w:cs="Times New Roman"/>
              </w:rPr>
              <w:t xml:space="preserve">rasprave </w:t>
            </w:r>
            <w:r w:rsidR="00625D95" w:rsidRPr="00B064EB">
              <w:rPr>
                <w:rFonts w:ascii="Times New Roman" w:hAnsi="Times New Roman" w:cs="Times New Roman"/>
              </w:rPr>
              <w:t>nije pristiglo</w:t>
            </w:r>
            <w:r w:rsidR="00F47B73" w:rsidRPr="00B064EB">
              <w:rPr>
                <w:rFonts w:ascii="Times New Roman" w:hAnsi="Times New Roman" w:cs="Times New Roman"/>
              </w:rPr>
              <w:t xml:space="preserve"> </w:t>
            </w:r>
            <w:r w:rsidR="005D6BC8" w:rsidRPr="00B064EB">
              <w:rPr>
                <w:rFonts w:ascii="Times New Roman" w:hAnsi="Times New Roman" w:cs="Times New Roman"/>
              </w:rPr>
              <w:t xml:space="preserve">nijedno </w:t>
            </w:r>
            <w:r w:rsidR="00476322" w:rsidRPr="00B064EB">
              <w:rPr>
                <w:rFonts w:ascii="Times New Roman" w:hAnsi="Times New Roman" w:cs="Times New Roman"/>
              </w:rPr>
              <w:t>očitovanje odnosno primjedba</w:t>
            </w:r>
            <w:r w:rsidR="005D6BC8" w:rsidRPr="00B064EB">
              <w:rPr>
                <w:rFonts w:ascii="Times New Roman" w:hAnsi="Times New Roman" w:cs="Times New Roman"/>
              </w:rPr>
              <w:t xml:space="preserve"> </w:t>
            </w:r>
            <w:r w:rsidR="00F47B73" w:rsidRPr="00B064EB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B064EB" w:rsidRDefault="00236D16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Provedba</w:t>
            </w:r>
            <w:r w:rsidR="007C719B" w:rsidRPr="00B064EB">
              <w:rPr>
                <w:rFonts w:ascii="Times New Roman" w:hAnsi="Times New Roman" w:cs="Times New Roman"/>
              </w:rPr>
              <w:t xml:space="preserve"> internetskog </w:t>
            </w:r>
            <w:r w:rsidRPr="00B064EB">
              <w:rPr>
                <w:rFonts w:ascii="Times New Roman" w:hAnsi="Times New Roman" w:cs="Times New Roman"/>
              </w:rPr>
              <w:t xml:space="preserve"> savjetovanja nije iskazivala dodatne </w:t>
            </w:r>
            <w:r w:rsidRPr="00B064EB">
              <w:rPr>
                <w:rFonts w:ascii="Times New Roman" w:hAnsi="Times New Roman" w:cs="Times New Roman"/>
              </w:rPr>
              <w:lastRenderedPageBreak/>
              <w:t>financijske troškove</w:t>
            </w:r>
            <w:r w:rsidR="007C719B" w:rsidRPr="00B064EB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B064EB" w:rsidTr="007B26FD">
        <w:tc>
          <w:tcPr>
            <w:tcW w:w="3369" w:type="dxa"/>
          </w:tcPr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lastRenderedPageBreak/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B064EB" w:rsidRDefault="007C719B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Ime i prezime:</w:t>
            </w:r>
          </w:p>
          <w:p w:rsidR="007C719B" w:rsidRPr="00B064EB" w:rsidRDefault="004347BE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7C719B" w:rsidRPr="00B064EB" w:rsidRDefault="007C719B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Datum:</w:t>
            </w:r>
          </w:p>
          <w:p w:rsidR="00F91726" w:rsidRPr="00B064EB" w:rsidRDefault="00175AB6" w:rsidP="007C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677F2">
              <w:rPr>
                <w:rFonts w:ascii="Times New Roman" w:hAnsi="Times New Roman" w:cs="Times New Roman"/>
              </w:rPr>
              <w:t>. prosinca</w:t>
            </w:r>
            <w:r w:rsidR="00F91726" w:rsidRPr="00B064EB">
              <w:rPr>
                <w:rFonts w:ascii="Times New Roman" w:hAnsi="Times New Roman" w:cs="Times New Roman"/>
              </w:rPr>
              <w:t xml:space="preserve"> 2015.</w:t>
            </w:r>
          </w:p>
        </w:tc>
      </w:tr>
    </w:tbl>
    <w:p w:rsidR="00CC4583" w:rsidRPr="00B064EB" w:rsidRDefault="00CC4583">
      <w:pPr>
        <w:rPr>
          <w:rFonts w:ascii="Times New Roman" w:hAnsi="Times New Roman" w:cs="Times New Roman"/>
        </w:rPr>
      </w:pPr>
    </w:p>
    <w:sectPr w:rsidR="00CC4583" w:rsidRPr="00B064EB" w:rsidSect="00B064EB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4BC" w:rsidRDefault="004454BC" w:rsidP="00AF63E9">
      <w:pPr>
        <w:spacing w:after="0" w:line="240" w:lineRule="auto"/>
      </w:pPr>
      <w:r>
        <w:separator/>
      </w:r>
    </w:p>
  </w:endnote>
  <w:endnote w:type="continuationSeparator" w:id="0">
    <w:p w:rsidR="004454BC" w:rsidRDefault="004454BC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B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4BC" w:rsidRDefault="004454BC" w:rsidP="00AF63E9">
      <w:pPr>
        <w:spacing w:after="0" w:line="240" w:lineRule="auto"/>
      </w:pPr>
      <w:r>
        <w:separator/>
      </w:r>
    </w:p>
  </w:footnote>
  <w:footnote w:type="continuationSeparator" w:id="0">
    <w:p w:rsidR="004454BC" w:rsidRDefault="004454BC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15B6D"/>
    <w:rsid w:val="00081F39"/>
    <w:rsid w:val="000D4ECD"/>
    <w:rsid w:val="000E1573"/>
    <w:rsid w:val="000F6EE5"/>
    <w:rsid w:val="00117451"/>
    <w:rsid w:val="00135976"/>
    <w:rsid w:val="00175AB6"/>
    <w:rsid w:val="001911FE"/>
    <w:rsid w:val="001E0F6C"/>
    <w:rsid w:val="00211C13"/>
    <w:rsid w:val="00217B79"/>
    <w:rsid w:val="00236D16"/>
    <w:rsid w:val="0027300D"/>
    <w:rsid w:val="002B044B"/>
    <w:rsid w:val="002C43C1"/>
    <w:rsid w:val="002C6EC9"/>
    <w:rsid w:val="002E54F8"/>
    <w:rsid w:val="002E788A"/>
    <w:rsid w:val="00347ADB"/>
    <w:rsid w:val="00372F7E"/>
    <w:rsid w:val="0037401C"/>
    <w:rsid w:val="003C5925"/>
    <w:rsid w:val="003F4C4F"/>
    <w:rsid w:val="004347BE"/>
    <w:rsid w:val="004454BC"/>
    <w:rsid w:val="0044601C"/>
    <w:rsid w:val="00476322"/>
    <w:rsid w:val="00487AFE"/>
    <w:rsid w:val="004B5FF1"/>
    <w:rsid w:val="004C0F5D"/>
    <w:rsid w:val="00511FB0"/>
    <w:rsid w:val="00512F2E"/>
    <w:rsid w:val="00515F04"/>
    <w:rsid w:val="00530F6B"/>
    <w:rsid w:val="00557ECA"/>
    <w:rsid w:val="00576A91"/>
    <w:rsid w:val="005C7E46"/>
    <w:rsid w:val="005D6BC8"/>
    <w:rsid w:val="005E3715"/>
    <w:rsid w:val="00621994"/>
    <w:rsid w:val="00625D95"/>
    <w:rsid w:val="0063138E"/>
    <w:rsid w:val="00662305"/>
    <w:rsid w:val="00662CE4"/>
    <w:rsid w:val="00666973"/>
    <w:rsid w:val="006A35E7"/>
    <w:rsid w:val="006C3208"/>
    <w:rsid w:val="006D6C61"/>
    <w:rsid w:val="006E6866"/>
    <w:rsid w:val="007651B5"/>
    <w:rsid w:val="0076574F"/>
    <w:rsid w:val="00783C3D"/>
    <w:rsid w:val="007B63D6"/>
    <w:rsid w:val="007C719B"/>
    <w:rsid w:val="008532C7"/>
    <w:rsid w:val="008677F2"/>
    <w:rsid w:val="00873CE2"/>
    <w:rsid w:val="008741A0"/>
    <w:rsid w:val="00874DFA"/>
    <w:rsid w:val="008A1F8F"/>
    <w:rsid w:val="008B2DFB"/>
    <w:rsid w:val="008B7195"/>
    <w:rsid w:val="008E1E13"/>
    <w:rsid w:val="008F6B55"/>
    <w:rsid w:val="00970453"/>
    <w:rsid w:val="009A509E"/>
    <w:rsid w:val="009C7416"/>
    <w:rsid w:val="00A046C9"/>
    <w:rsid w:val="00A435B3"/>
    <w:rsid w:val="00A471AC"/>
    <w:rsid w:val="00A620E6"/>
    <w:rsid w:val="00A74ABC"/>
    <w:rsid w:val="00A7646A"/>
    <w:rsid w:val="00A90CA5"/>
    <w:rsid w:val="00A912C2"/>
    <w:rsid w:val="00AE03AF"/>
    <w:rsid w:val="00AF63E9"/>
    <w:rsid w:val="00AF7999"/>
    <w:rsid w:val="00B02BC8"/>
    <w:rsid w:val="00B064EB"/>
    <w:rsid w:val="00B36397"/>
    <w:rsid w:val="00B368AD"/>
    <w:rsid w:val="00B4327B"/>
    <w:rsid w:val="00B46D16"/>
    <w:rsid w:val="00B771D0"/>
    <w:rsid w:val="00BA407D"/>
    <w:rsid w:val="00BA6ACF"/>
    <w:rsid w:val="00BB7F39"/>
    <w:rsid w:val="00BE2133"/>
    <w:rsid w:val="00C5213F"/>
    <w:rsid w:val="00C54C6B"/>
    <w:rsid w:val="00C869C5"/>
    <w:rsid w:val="00CA3584"/>
    <w:rsid w:val="00CB4345"/>
    <w:rsid w:val="00CB6503"/>
    <w:rsid w:val="00CC0D97"/>
    <w:rsid w:val="00CC1E03"/>
    <w:rsid w:val="00CC4583"/>
    <w:rsid w:val="00CC66E4"/>
    <w:rsid w:val="00CC6D8F"/>
    <w:rsid w:val="00D610E1"/>
    <w:rsid w:val="00DA0AFA"/>
    <w:rsid w:val="00DD1393"/>
    <w:rsid w:val="00DE4F80"/>
    <w:rsid w:val="00DF1C90"/>
    <w:rsid w:val="00E06163"/>
    <w:rsid w:val="00E34E6D"/>
    <w:rsid w:val="00E6416E"/>
    <w:rsid w:val="00E707C6"/>
    <w:rsid w:val="00E7164E"/>
    <w:rsid w:val="00EA50AF"/>
    <w:rsid w:val="00EB2E7C"/>
    <w:rsid w:val="00EB3F7A"/>
    <w:rsid w:val="00EC033F"/>
    <w:rsid w:val="00EE1800"/>
    <w:rsid w:val="00EE18D1"/>
    <w:rsid w:val="00EE1B1D"/>
    <w:rsid w:val="00F46BCB"/>
    <w:rsid w:val="00F47B73"/>
    <w:rsid w:val="00F73FD7"/>
    <w:rsid w:val="00F75E9F"/>
    <w:rsid w:val="00F9172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64AE1-9DC3-4D8E-B2BF-FC8CA062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8</cp:revision>
  <cp:lastPrinted>2015-06-15T10:22:00Z</cp:lastPrinted>
  <dcterms:created xsi:type="dcterms:W3CDTF">2015-12-05T16:03:00Z</dcterms:created>
  <dcterms:modified xsi:type="dcterms:W3CDTF">2015-12-14T14:19:00Z</dcterms:modified>
</cp:coreProperties>
</file>