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1"/>
      </w:tblGrid>
      <w:tr w:rsidR="00FA21C7" w:rsidRPr="00314117">
        <w:trPr>
          <w:trHeight w:val="7272"/>
        </w:trPr>
        <w:tc>
          <w:tcPr>
            <w:tcW w:w="9081" w:type="dxa"/>
          </w:tcPr>
          <w:p w:rsidR="005A01F7" w:rsidRPr="00314117" w:rsidRDefault="00FA21C7" w:rsidP="005A01F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Temeljem članka 17</w:t>
            </w:r>
            <w:r w:rsidR="00400DA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stavak 1. </w:t>
            </w:r>
            <w:r w:rsidR="0036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podstavak 1.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Zakona o sustavu civilne zaštite (N</w:t>
            </w:r>
            <w:r w:rsidR="00400DA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arodne novine broj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82/15</w:t>
            </w:r>
            <w:r w:rsidR="00400DA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te članka </w:t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  <w:t>40. Statuta Grada Koprivnice („Glasnik Grada Koprivnice“  broj 4/09., 1/12., 1/13. i 3/13.- pročišćeni tekst ), Gradsko vijeće Grada Koprivnice na  . sjednici održanoj dana       .2015. godine, donijelo je</w:t>
            </w:r>
          </w:p>
          <w:p w:rsidR="005A01F7" w:rsidRPr="00314117" w:rsidRDefault="005A01F7" w:rsidP="005A01F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 RAZVOJA SUSTAVA CIVILNE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ZAŠTITE NA PODRUČJU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GRADA </w:t>
            </w:r>
            <w:r w:rsidR="005A01F7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KOPRIVNICE</w:t>
            </w: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</w:t>
            </w:r>
            <w:r w:rsidR="005A01F7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2016. GODIN</w:t>
            </w:r>
            <w:r w:rsidR="00E45063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A01F7" w:rsidRPr="00314117" w:rsidRDefault="005A01F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UVOD </w:t>
            </w:r>
          </w:p>
          <w:p w:rsidR="00E45063" w:rsidRPr="00314117" w:rsidRDefault="00FA21C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</w:t>
            </w:r>
            <w:r w:rsidR="00E45063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sustavu civilne zaštite („Narodne novine“ broj 82/2015</w:t>
            </w:r>
            <w:r w:rsidR="005A01F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E45063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određeno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</w:t>
            </w:r>
            <w:r w:rsidR="00E45063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 </w:t>
            </w:r>
            <w:r w:rsidR="00E45063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sustav civilne zaštite obuhvaća mjere i aktivnosti ( 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 smanjenja rizika od katastrofa  te zaštite i spašavanja građana, materijalnih i kulturnih dobara i okoliša na teritoriju Republike Hrvatske od posljedica prirodnih, tehničko-tehnoloških velikih nesreća i katastrofa, otklanjanja posljedica terorizma i ratnih razaranja.</w:t>
            </w:r>
          </w:p>
          <w:p w:rsidR="00FA21C7" w:rsidRPr="00314117" w:rsidRDefault="00E45063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Također je definirano da 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temelju Analize o stanju sustava civilne zaštite na području Grada </w:t>
            </w:r>
            <w:r w:rsidR="00E45063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Koprivnice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sukladno razmjeru opasnosti, prijetnji i posljedicama većih nesreća i katastrofa, utvrđenih Procjenom ugroženosti ljudi, okoliša, materijalnih i kulturnih dobara i okoliša, s ciljem zaštite i spašavanja ljudi, materijalnih dobara te okoliša kao i ravnomjernog razvoja svih nositelja sustava civilne zaštite (vatrogasnih postrojbi i zapovjedništava, stožera zaštite i spašavanja, udruga građana od značaja za zaštitu i spašavanje) donosi se Plan razvoja sustava civilne zaštite na području Grada </w:t>
            </w:r>
            <w:r w:rsidR="00E45063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Koprivnice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2016. godinu. (u daljnjem tekstu: Plan razvoja sustava civilne zaštite). </w:t>
            </w:r>
          </w:p>
          <w:p w:rsidR="00E45063" w:rsidRPr="00314117" w:rsidRDefault="00CB7C32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 bi ovaj Plan razvoja bio ostvariv, cijeli proces razvoja povezan je sa mogućnostima financijskih sredstava Proračuna Grada koja će se odvojiti za subjekte u sustavu civilne zaštite.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 razvoja sustava civilne zaštite odnosi se na sljedeće: </w:t>
            </w:r>
          </w:p>
          <w:p w:rsidR="00CB7C32" w:rsidRPr="00FB4525" w:rsidRDefault="00CB7C32" w:rsidP="00FB4525">
            <w:pPr>
              <w:pStyle w:val="Odlomakpopisa"/>
              <w:numPr>
                <w:ilvl w:val="0"/>
                <w:numId w:val="3"/>
              </w:numPr>
              <w:spacing w:before="24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CIVILNA ZAŠTITA</w:t>
            </w:r>
          </w:p>
          <w:p w:rsidR="00CB7C32" w:rsidRPr="00314117" w:rsidRDefault="00CB7C32" w:rsidP="00CB7C32">
            <w:pPr>
              <w:spacing w:before="240" w:after="60"/>
              <w:ind w:lef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Stožer zaštite i spašavanja, Zapovjedništvo civilne zaštite i postrojbe civilne zaštite trebaju osigurati kontinuirano provođenje sustava za zaštitu i spašavanje.  </w:t>
            </w:r>
          </w:p>
          <w:p w:rsidR="00FA21C7" w:rsidRPr="00314117" w:rsidRDefault="00FA21C7" w:rsidP="00FA21C7">
            <w:pPr>
              <w:spacing w:before="240" w:after="6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STOŽER ZAŠTITE I SPAŠAVANJA i  ZAPOVJEDNIŠTVO CIVILNE ZAŠTITE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Stožer zaštite i spašavanja osniva se u svakoj jedinici lokalne i područne (regionalne) samouprave i na razini Republike Hrvatske, a aktivira se kada se proglasi stanje neposredne prijetnje, katastrofe i velike nesreće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te</w:t>
            </w:r>
            <w:r w:rsidR="00CB7C32" w:rsidRPr="003141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je stručna potpora Gradonačelnici Grada kod rukovođenja i zapovijedanja operativnim snagama u slučaju veće nesreće ili katastrofe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Gradsko vijeće Grada 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Koprivnice 2009. godine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donijelo je Odluku o imenovanju Stožera zaštite i spašavanja Grada 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Koprivnice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sukladno  Pravilnika o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mobilizaciji i djelovanju operativnih snaga zaštite i spašavanja. </w:t>
            </w:r>
          </w:p>
          <w:p w:rsidR="00CB7C32" w:rsidRPr="00314117" w:rsidRDefault="00FA21C7" w:rsidP="00CB7C3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Gradsko vijeće Grada 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Koprivnice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donijelo je Odluku o imenovanju Zapovjedništva civilne zaštite Grada 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Koprivnice, a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osnovano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upravljanje i usklađivanje aktivnosti operativnih snaga i ukupnih ljudskih i materijalnih  resursa odnosno za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zapovijedanje snagama i sredstvima civilne zaštite u slučaju neposredne prijetnje, katastrofe i velike nesreće na području Grada 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Koprivnice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 poda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(adrese,fiksni i mobilni telefonski brojevi) 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Stožera i Zapovjedništva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potrebno je kontinuirano ažurirati. </w:t>
            </w:r>
          </w:p>
          <w:p w:rsidR="00FA21C7" w:rsidRPr="00314117" w:rsidRDefault="00CB7C32" w:rsidP="00CB7C3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Do osnivanja Stožera civilne zaštite Grada Koprivnice mjerodavni će biti 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Stožer zaštite i spašavanja i Zapovjedništvo civilne zaštite Grada 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Koprivnice te ih je potrebno upoznati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s novim Zakonom o sustavu civilne zaštite („Narodne novine“ broj 82/2015) 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odnosno sa m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>jer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sustava civilne zaštite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,  u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>strojavanje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sustava civilne zaštite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,  d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>jelovanju sustava civilne zaštite i načelima sustava civilne zaštite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>udionici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u sustavu civilne zaštite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>, te o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bavezama jedinica lokalne i područne (regionalne) samouprave u provođenju zakonskih obveza definiranih Zakonom o sustavu civilne zaštite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Rok izvršenja: sjednica Stožera zaštite i spašavanja i Zapovjedništva civilne zaštite u prvoj polovici 2016. godine.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Nositelj: Grad 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Koprivnica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7C32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Izvršitelj: Područni ured za zaštitu i spašavanje 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Koprivnica</w:t>
            </w:r>
          </w:p>
          <w:p w:rsidR="00CB7C32" w:rsidRPr="00314117" w:rsidRDefault="00CB7C32" w:rsidP="00FA21C7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1C7" w:rsidRPr="00314117" w:rsidRDefault="00CB7C32" w:rsidP="00CB7C3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roku jedne godine od stupanja na snagu Zakona o civilnoj zaštiti donijet će se provedbeni akti, te do tada ostaju na snazi slijedeći dokumenti donijeti  na temelju Zakona o zaštiti i spašavanju:</w:t>
            </w:r>
          </w:p>
          <w:p w:rsidR="00CB7C32" w:rsidRPr="00314117" w:rsidRDefault="00CB7C32" w:rsidP="00CB7C3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Odluka o osnivanju i ustroju  postrojbi civilne zaštite</w:t>
            </w:r>
          </w:p>
          <w:p w:rsidR="00CB7C32" w:rsidRPr="00314117" w:rsidRDefault="00CB7C32" w:rsidP="00CB7C3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Odluka o imenovanju povjerenika civilne zaštite </w:t>
            </w:r>
          </w:p>
          <w:p w:rsidR="00CB7C32" w:rsidRPr="00314117" w:rsidRDefault="00CB7C32" w:rsidP="00CB7C3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Odluka o izmjenama Odluke o određivanju operativnih snaga zaštite i spašavanja i pravnih osoba i ostalih subjekata od interesa za zaštitu i spašavanje  na području Grada Koprivnice</w:t>
            </w:r>
          </w:p>
          <w:p w:rsidR="00CB7C32" w:rsidRPr="00314117" w:rsidRDefault="00CB7C32" w:rsidP="00CB7C3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Procjena ugroženosti stanovništva, materijalnih i kulturnih dobara i okoliša od katastrofa i velikih nesreća za područje Grada Koprivnice</w:t>
            </w:r>
          </w:p>
          <w:p w:rsidR="00CB7C32" w:rsidRPr="00314117" w:rsidRDefault="00CB7C32" w:rsidP="00CB7C3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Plan zaštite i spašavanja Grada Koprivnice</w:t>
            </w:r>
          </w:p>
          <w:p w:rsidR="00CB7C32" w:rsidRPr="00314117" w:rsidRDefault="00CB7C32" w:rsidP="00CB7C3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Plan civilne zaštite  Grada Koprivnice</w:t>
            </w:r>
          </w:p>
          <w:p w:rsidR="00CB7C32" w:rsidRPr="00314117" w:rsidRDefault="00CB7C32" w:rsidP="00FA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850" w:hanging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POSTROJB</w:t>
            </w:r>
            <w:r w:rsidR="00CB7C32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CIVILNE ZAŠTITE, POVJERENICI CIVILNE ZAŠTITE,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Postrojb</w:t>
            </w:r>
            <w:r w:rsidR="00CB7C32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civilne zaštite </w:t>
            </w:r>
          </w:p>
          <w:p w:rsidR="00FA21C7" w:rsidRPr="00314117" w:rsidRDefault="00CB7C32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Tijekom prve polovice 2016. godine, a u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svrhu povećanja spremnosti i mogućnosti u provođenju akcija zaštite i spašavanja potrebno je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zvršiti </w:t>
            </w:r>
            <w:proofErr w:type="spellStart"/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smotr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iranje</w:t>
            </w:r>
            <w:proofErr w:type="spellEnd"/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postrojb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civilne zaštite </w:t>
            </w:r>
          </w:p>
          <w:p w:rsidR="00CB7C32" w:rsidRDefault="00CB7C32" w:rsidP="00CB7C3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suradnji sa DUZS/PUZS Koprivnica – Odjelom za preventivno – planske poslove i MORH – Područnim odsjekom za poslove obrane Koprivnica i Područnim Odjelom za poslove obrane Zagreb, potrebno je kontinuirano vršiti popunjavanje postrojbi civilne zaštite sa vojnim obveznicima starim do 55. godina života  (promjene prebivališta, umrli, invalidi, bolesni i sl.), kao i njihovu smotru i edukaciju.</w:t>
            </w:r>
          </w:p>
          <w:p w:rsidR="00C81D5B" w:rsidRPr="00C81D5B" w:rsidRDefault="00C81D5B" w:rsidP="00C81D5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Potrebno je nastaviti opremanje postrojbi civilne zaštite osobnom i skupnom opremom u skladu sa raspoloživim sredstvima predviđenim Proračunom, a prema planu opremanja </w:t>
            </w:r>
            <w:r w:rsidRPr="00C81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odobrenom od gradonačelnice.</w:t>
            </w:r>
          </w:p>
          <w:p w:rsidR="0034591A" w:rsidRPr="00C81D5B" w:rsidRDefault="0034591A" w:rsidP="00FA21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A21C7" w:rsidRPr="00C81D5B" w:rsidRDefault="00FA21C7" w:rsidP="00CB7C32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Povjereni</w:t>
            </w:r>
            <w:r w:rsidR="00CB7C32"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</w:t>
            </w:r>
            <w:r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civilne zaštite </w:t>
            </w:r>
            <w:r w:rsidR="00CB7C32"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7C32" w:rsidRPr="00C81D5B">
              <w:rPr>
                <w:rFonts w:ascii="Times New Roman" w:hAnsi="Times New Roman" w:cs="Times New Roman"/>
                <w:bCs/>
                <w:sz w:val="24"/>
                <w:szCs w:val="24"/>
              </w:rPr>
              <w:t>potrebno je upoznati</w:t>
            </w:r>
            <w:r w:rsidR="00CB7C32"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 s novim Zakonom o sustavu civilne zaštite („Narodne novine“ broj 82/2015) a prije svega </w:t>
            </w:r>
            <w:r w:rsidR="00CB7C32" w:rsidRPr="00C81D5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1C7" w:rsidRPr="00C81D5B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>- Djelovanj</w:t>
            </w:r>
            <w:r w:rsidR="00CB7C32" w:rsidRPr="00C81D5B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 sustava civilne zaštite i načelima sustava civilne zaštite </w:t>
            </w:r>
          </w:p>
          <w:p w:rsidR="00FA21C7" w:rsidRPr="00C81D5B" w:rsidRDefault="00FA21C7" w:rsidP="00CB7C32">
            <w:pPr>
              <w:autoSpaceDE w:val="0"/>
              <w:autoSpaceDN w:val="0"/>
              <w:adjustRightInd w:val="0"/>
              <w:spacing w:after="0" w:line="240" w:lineRule="auto"/>
              <w:ind w:left="426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- Obavezama jedinica lokalne i područne (regionalne) samouprave u provođenju zakonskih obveza definiranih Zakonom o sustavu civilne zaštite </w:t>
            </w:r>
          </w:p>
          <w:p w:rsidR="00FA21C7" w:rsidRPr="00C81D5B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- Obavezama povjerenika civilne zaštite u izvršavanju njihovih zadaća </w:t>
            </w:r>
          </w:p>
          <w:p w:rsidR="00CB7C32" w:rsidRPr="00C81D5B" w:rsidRDefault="00CB7C32" w:rsidP="00FA21C7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>Rok za izvršenje navedenog je druga polovica 2016. godine.</w:t>
            </w:r>
          </w:p>
          <w:p w:rsidR="00CB7C32" w:rsidRPr="00C81D5B" w:rsidRDefault="00CB7C32" w:rsidP="00FB452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VATROGASTVO: </w:t>
            </w:r>
          </w:p>
          <w:p w:rsidR="00CB7C32" w:rsidRPr="00C81D5B" w:rsidRDefault="00CB7C32" w:rsidP="00CB7C32">
            <w:pPr>
              <w:pStyle w:val="T-98-2"/>
              <w:tabs>
                <w:tab w:val="clear" w:pos="2153"/>
                <w:tab w:val="left" w:pos="-284"/>
                <w:tab w:val="left" w:pos="284"/>
              </w:tabs>
              <w:spacing w:line="198" w:lineRule="atLeast"/>
              <w:ind w:left="284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1D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Javna vatrogasna postrojba kao okosnica ukupnog sustava zaštite i spašavanja na području Grada i u 2016. godini treba biti najznačajniji operativni kapacitet sustava zaštite i spašavanja - u spremnosti 24 sata dnevno. </w:t>
            </w:r>
          </w:p>
          <w:p w:rsidR="00CB7C32" w:rsidRDefault="00CB7C32" w:rsidP="00CB7C32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U cilju spremnosti i brzog djelovanja vatrogasnih postrojbi za 2016. godinu planirana je kontinuirana edukacija zaposlenika JVP-a za moguće opasnosti u cestovnom i željezničkom prometu, mogućim akcidentima, poplavama i slično. </w:t>
            </w:r>
          </w:p>
          <w:p w:rsidR="0031075B" w:rsidRPr="0031075B" w:rsidRDefault="0031075B" w:rsidP="0031075B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75B">
              <w:rPr>
                <w:rFonts w:ascii="Times New Roman" w:hAnsi="Times New Roman" w:cs="Times New Roman"/>
                <w:sz w:val="24"/>
                <w:szCs w:val="24"/>
              </w:rPr>
              <w:t xml:space="preserve">Potrebno je izvršiti </w:t>
            </w:r>
            <w:r w:rsidRPr="0031075B">
              <w:rPr>
                <w:rFonts w:ascii="Times New Roman" w:hAnsi="Times New Roman" w:cs="Times New Roman"/>
              </w:rPr>
              <w:t>opremanje, osposobljavanje i usavršavanje prema planovima zaštite od požara u postrojbi JVP, ali i u DVD-ima s područja Grada.</w:t>
            </w:r>
          </w:p>
          <w:p w:rsidR="00CB7C32" w:rsidRPr="00C81D5B" w:rsidRDefault="00CB7C32" w:rsidP="00CB7C32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Posebna usavršavanja zaposlenika JVP: pružanje prve pomoći, usavršavanje za rad hidrauličnim alatima, u prometnim intervencijama, radovima na vodi, intervencijama u slučaju potresa </w:t>
            </w:r>
          </w:p>
          <w:p w:rsidR="00CB7C32" w:rsidRPr="00C81D5B" w:rsidRDefault="00CB7C32" w:rsidP="00CB7C3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Potrebno je nastaviti s daljnjim razvojem dobrovoljnog vatrogastva sukladno njihovim vlastitim programima i razvojnim projektima, te kontinuirano provoditi njihovo osposobljavanje.  </w:t>
            </w:r>
          </w:p>
          <w:p w:rsidR="00CB7C32" w:rsidRPr="00C81D5B" w:rsidRDefault="00CB7C32" w:rsidP="00CB7C3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>U području rada sa članstvom</w:t>
            </w:r>
            <w:r w:rsidR="0031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75B" w:rsidRPr="0031075B">
              <w:rPr>
                <w:rFonts w:ascii="Times New Roman" w:hAnsi="Times New Roman" w:cs="Times New Roman"/>
                <w:sz w:val="24"/>
                <w:szCs w:val="24"/>
              </w:rPr>
              <w:t>DVD-a</w:t>
            </w:r>
            <w:r w:rsidRPr="0031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>posebnu pažnju potrebno je posvetiti vatrogasnoj mladeži, kao potencijalnim budućim operativnim vatrogascima.</w:t>
            </w:r>
          </w:p>
          <w:p w:rsidR="00CB7C32" w:rsidRPr="00C81D5B" w:rsidRDefault="00CB7C32" w:rsidP="00CB7C3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>Sredstva za decentralizirano financiranje redovne djelatnosti Javne vatrogasne postrojbe Grada, kao i sredstva za financiranje dobrovoljnih vatrogasnih društva planiraju se temeljem članka 43.-45. Zakona o vatrogastvu.</w:t>
            </w:r>
          </w:p>
          <w:p w:rsidR="00CB7C32" w:rsidRPr="00C81D5B" w:rsidRDefault="00CB7C32" w:rsidP="00FB452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b/>
                <w:sz w:val="24"/>
                <w:szCs w:val="24"/>
              </w:rPr>
              <w:t>SKLONIŠTA:</w:t>
            </w:r>
          </w:p>
          <w:p w:rsidR="00FA21C7" w:rsidRPr="00C81D5B" w:rsidRDefault="00CB7C32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>Grad Koprivnica ima u  svojem vlasništvu 4 ( četiri ) javna skloništa  i o</w:t>
            </w:r>
            <w:r w:rsidR="00FA21C7" w:rsidRPr="00C81D5B">
              <w:rPr>
                <w:rFonts w:ascii="Times New Roman" w:hAnsi="Times New Roman" w:cs="Times New Roman"/>
                <w:sz w:val="24"/>
                <w:szCs w:val="24"/>
              </w:rPr>
              <w:t>bavez</w:t>
            </w: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FA21C7" w:rsidRPr="00C81D5B">
              <w:rPr>
                <w:rFonts w:ascii="Times New Roman" w:hAnsi="Times New Roman" w:cs="Times New Roman"/>
                <w:sz w:val="24"/>
                <w:szCs w:val="24"/>
              </w:rPr>
              <w:t>da na svom području</w:t>
            </w: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1C7"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osigura: </w:t>
            </w:r>
          </w:p>
          <w:p w:rsidR="00FA21C7" w:rsidRPr="00C81D5B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- uvjete za sklanjanje ljudi, materijalnih i drugih dobara, </w:t>
            </w:r>
          </w:p>
          <w:p w:rsidR="00FA21C7" w:rsidRPr="00C81D5B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- prostore za javna skloništa, </w:t>
            </w:r>
          </w:p>
          <w:p w:rsidR="00FA21C7" w:rsidRPr="00C81D5B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- održavanje postojećih javnih skloništa. </w:t>
            </w:r>
          </w:p>
          <w:p w:rsidR="00852575" w:rsidRDefault="00CB7C32" w:rsidP="00852575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>Skloništa su u 2015. godini uređena.</w:t>
            </w:r>
          </w:p>
          <w:p w:rsidR="00852575" w:rsidRPr="00852575" w:rsidRDefault="00CB7C32" w:rsidP="0085257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25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2575" w:rsidRPr="00852575">
              <w:rPr>
                <w:rFonts w:ascii="Times New Roman" w:hAnsi="Times New Roman" w:cs="Times New Roman"/>
                <w:sz w:val="24"/>
                <w:szCs w:val="24"/>
              </w:rPr>
              <w:t xml:space="preserve">S voditeljima skloništa provjeriti da li su </w:t>
            </w:r>
            <w:r w:rsidR="00852575" w:rsidRPr="00852575">
              <w:rPr>
                <w:rFonts w:ascii="Times New Roman" w:hAnsi="Times New Roman" w:cs="Times New Roman"/>
              </w:rPr>
              <w:t xml:space="preserve">osposobljeni za vođenje skloništa i provođenje   </w:t>
            </w:r>
          </w:p>
          <w:p w:rsidR="00852575" w:rsidRPr="00852575" w:rsidRDefault="00852575" w:rsidP="0085257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5">
              <w:rPr>
                <w:rFonts w:ascii="Times New Roman" w:hAnsi="Times New Roman" w:cs="Times New Roman"/>
              </w:rPr>
              <w:t xml:space="preserve">  zadaća iz mjera sklanjanja stanovništva ili eventualno imenovati nove.</w:t>
            </w:r>
          </w:p>
          <w:p w:rsidR="00FA21C7" w:rsidRPr="00C81D5B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C7" w:rsidRPr="00C81D5B" w:rsidRDefault="00FA21C7" w:rsidP="00FB452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UDRUGE GRAĐANA OD ZNAČAJA ZA ZAŠTITU I SPAŠAVANJE </w:t>
            </w:r>
          </w:p>
          <w:p w:rsidR="00CB7C32" w:rsidRPr="00C81D5B" w:rsidRDefault="00CB7C32" w:rsidP="003141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Zajednica tehničke kulture Grada Koprivnice, Planinarsko društvo Grada Koprivnice Odredi izviđača „Bijeli javor“ i </w:t>
            </w:r>
            <w:proofErr w:type="spellStart"/>
            <w:r w:rsidRPr="00C8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Kamengrad</w:t>
            </w:r>
            <w:proofErr w:type="spellEnd"/>
            <w:r w:rsidRPr="00C8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“  </w:t>
            </w:r>
            <w:r w:rsidRPr="00C81D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svojim aktivnostima i u 2016. godini planiraju nastaviti sa stručnim osposobljavanjem svojih članova  i  sukladno osiguranim financijskim sredstvima nabavljati opremu koja će se moći, uz već postojeću, </w:t>
            </w:r>
            <w:r w:rsidRPr="00C81D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koristiti i u druge svrhe u slučaju izvanrednih situacija.</w:t>
            </w:r>
          </w:p>
          <w:p w:rsidR="00CB7C32" w:rsidRPr="00C81D5B" w:rsidRDefault="00CB7C32" w:rsidP="00FA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C7" w:rsidRPr="00314117" w:rsidRDefault="00FA21C7" w:rsidP="00FB452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b/>
                <w:sz w:val="24"/>
                <w:szCs w:val="24"/>
              </w:rPr>
              <w:t>PRAVNE OSOBE KOJE ĆE PORADI NEKOG INTERESA ZAŠTITE I SPAŠAVANJA STANOVNIŠTVA, MATERI</w:t>
            </w:r>
            <w:r w:rsidRPr="0031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JALNIH I KULTURNIH DOBARA GRADA </w:t>
            </w:r>
            <w:r w:rsidR="00B14C89" w:rsidRPr="00314117">
              <w:rPr>
                <w:rFonts w:ascii="Times New Roman" w:hAnsi="Times New Roman" w:cs="Times New Roman"/>
                <w:b/>
                <w:sz w:val="24"/>
                <w:szCs w:val="24"/>
              </w:rPr>
              <w:t>KOPRIVNICE</w:t>
            </w:r>
            <w:r w:rsidRPr="0031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DOBITI ZADAĆ</w:t>
            </w:r>
            <w:r w:rsidR="00B14C89" w:rsidRPr="0031411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1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21C7" w:rsidRPr="00314117" w:rsidRDefault="00FA21C7" w:rsidP="00314117">
            <w:pPr>
              <w:pStyle w:val="Bezproreda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Sa pravnim osobama </w:t>
            </w:r>
            <w:r w:rsidR="00B14C89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(npr. Komunalac d.o.o., KC PLIN d.o.o. ) 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koje će poradi nekog interesa zaštite i spašavanja stanovništva, materijalnih i kulturnih dobara Grada </w:t>
            </w:r>
            <w:r w:rsidR="00B14C89" w:rsidRPr="00314117">
              <w:rPr>
                <w:rFonts w:ascii="Times New Roman" w:hAnsi="Times New Roman" w:cs="Times New Roman"/>
                <w:sz w:val="24"/>
                <w:szCs w:val="24"/>
              </w:rPr>
              <w:t>Koprivnica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C89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dobiti zadaće 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potrebno je održati sastanak na kojem će se razmotriti zadaće pravnih osoba u sustavu civilne zaštite.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21C7" w:rsidRPr="00FB4525" w:rsidRDefault="00FA21C7" w:rsidP="00FB452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SUSTAV UZBUNJIVANJA GRAĐANA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organizaciji zaštite i spašavanja u Gradu, pored ostalih subjekata, telekomunikacijska podrška, odnosno sustav veza u kriznim situacijama, </w:t>
            </w:r>
            <w:r w:rsidR="00B14C89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sustav uzbunjivanja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pokazao se vrlo bitnim čimbenikom kvalitetnog sustava zaštite i spašavanja, te je stoga potrebno: </w:t>
            </w:r>
          </w:p>
          <w:p w:rsidR="00FA21C7" w:rsidRPr="00314117" w:rsidRDefault="00FA21C7" w:rsidP="00314117">
            <w:pPr>
              <w:autoSpaceDE w:val="0"/>
              <w:autoSpaceDN w:val="0"/>
              <w:adjustRightInd w:val="0"/>
              <w:spacing w:after="0" w:line="240" w:lineRule="auto"/>
              <w:ind w:left="42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nastaviti rad na unaprjeđenju sustava veza svih sudionika zaštite i spašavanja u skladu s normama u Europi, </w:t>
            </w:r>
          </w:p>
          <w:p w:rsidR="00FA21C7" w:rsidRPr="00314117" w:rsidRDefault="00FA21C7" w:rsidP="00314117">
            <w:pPr>
              <w:autoSpaceDE w:val="0"/>
              <w:autoSpaceDN w:val="0"/>
              <w:adjustRightInd w:val="0"/>
              <w:spacing w:after="0" w:line="240" w:lineRule="auto"/>
              <w:ind w:left="426" w:hanging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nastaviti rad na unaprjeđenju sustava uzbunjivanja stanovništva u slučaju velikih nesreća i katastrofa</w:t>
            </w:r>
            <w:r w:rsidR="00B14C89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21C7" w:rsidRPr="00314117" w:rsidRDefault="00FA21C7" w:rsidP="00B14C89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1C7" w:rsidRPr="00FB4525" w:rsidRDefault="00FA21C7" w:rsidP="00FB452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EDUKACIJA STANOVNIŠTVA </w:t>
            </w:r>
          </w:p>
          <w:p w:rsidR="00FA21C7" w:rsidRPr="00314117" w:rsidRDefault="00314117" w:rsidP="0031411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Zadatak je da se edukacijom podigne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razine svijesti građana kao sudionika sustava civilne zaštite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te iz tog razloga potrebno k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ontinuirano vršiti: </w:t>
            </w:r>
          </w:p>
          <w:p w:rsidR="00314117" w:rsidRPr="00314117" w:rsidRDefault="00314117" w:rsidP="00314117">
            <w:pPr>
              <w:autoSpaceDE w:val="0"/>
              <w:autoSpaceDN w:val="0"/>
              <w:adjustRightInd w:val="0"/>
              <w:spacing w:after="0" w:line="240" w:lineRule="auto"/>
              <w:ind w:left="284" w:hanging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upoznavanje građana sa sadržajem Planova zaštite putem javnih rasprava u mjesnim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21C7" w:rsidRPr="00314117" w:rsidRDefault="00314117" w:rsidP="00314117">
            <w:pPr>
              <w:autoSpaceDE w:val="0"/>
              <w:autoSpaceDN w:val="0"/>
              <w:adjustRightInd w:val="0"/>
              <w:spacing w:after="0" w:line="240" w:lineRule="auto"/>
              <w:ind w:left="284" w:hanging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odborima te putem web stranice Grada, </w:t>
            </w:r>
          </w:p>
          <w:p w:rsidR="00FA21C7" w:rsidRPr="00314117" w:rsidRDefault="00FA21C7" w:rsidP="00314117">
            <w:pPr>
              <w:autoSpaceDE w:val="0"/>
              <w:autoSpaceDN w:val="0"/>
              <w:adjustRightInd w:val="0"/>
              <w:spacing w:after="0" w:line="240" w:lineRule="auto"/>
              <w:ind w:left="426" w:hanging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izrada potrebnih naputaka (letaka) o postupanju stanovništva u slučaju velikih nesreća i katastrofa naročito za moguće nesreće i katastrofe izazvane poplavama, potresima i opasnim tvarima u stacionarnim objektima,</w:t>
            </w:r>
          </w:p>
          <w:p w:rsidR="00314117" w:rsidRPr="00314117" w:rsidRDefault="00314117" w:rsidP="00314117">
            <w:pPr>
              <w:pStyle w:val="T-98-2"/>
              <w:tabs>
                <w:tab w:val="left" w:pos="561"/>
              </w:tabs>
              <w:spacing w:line="198" w:lineRule="atLeast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314117">
              <w:rPr>
                <w:rFonts w:ascii="Times New Roman" w:hAnsi="Times New Roman"/>
                <w:sz w:val="24"/>
                <w:szCs w:val="24"/>
              </w:rPr>
              <w:t xml:space="preserve">Dan Civilne zaštite, Dan vatrogastva i Mjesec zaštite od požara, Međunarodni dan Crvenog križa, Dan broja 112, Dan planeta zemlje, Dan voda i drugi datumi moraju biti u funkciji edukacije stanovništva, a što znači da ove datume treba iskoristiti za prezentaciju rada i dostignuća sudionika zaštite i spašavanja. </w:t>
            </w:r>
          </w:p>
          <w:p w:rsidR="00314117" w:rsidRPr="00314117" w:rsidRDefault="00314117" w:rsidP="0031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1C7" w:rsidRPr="00FB4525" w:rsidRDefault="00FA21C7" w:rsidP="00FB452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FINANCIRANJE SUSTAVA ZAŠTITE I SPAŠAVANJA </w:t>
      </w:r>
    </w:p>
    <w:p w:rsidR="00210859" w:rsidRPr="00314117" w:rsidRDefault="00FA21C7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Prema Zakonu o civilnoj zaštiti izvršno tijelo jedinice lokalne samouprave odgovorno je za osnivanje, razvoj i financiranje, opremanje, osposobljavanje i uvježbavanje operativnih snaga. </w:t>
      </w:r>
      <w:r w:rsidR="00FB4525">
        <w:rPr>
          <w:rFonts w:ascii="Times New Roman" w:hAnsi="Times New Roman" w:cs="Times New Roman"/>
          <w:color w:val="000000"/>
          <w:sz w:val="24"/>
          <w:szCs w:val="24"/>
        </w:rPr>
        <w:t xml:space="preserve">Financiranje sustava civilne zaštite po prijedlogu 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>Proračun</w:t>
      </w:r>
      <w:r w:rsidR="00FB452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Grada </w:t>
      </w:r>
      <w:r w:rsidR="00E45063" w:rsidRPr="00314117">
        <w:rPr>
          <w:rFonts w:ascii="Times New Roman" w:hAnsi="Times New Roman" w:cs="Times New Roman"/>
          <w:color w:val="000000"/>
          <w:sz w:val="24"/>
          <w:szCs w:val="24"/>
        </w:rPr>
        <w:t>Koprivnice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za 2016. </w:t>
      </w:r>
      <w:r w:rsidR="00FB452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>odinu</w:t>
      </w:r>
      <w:r w:rsidR="00FB4525">
        <w:rPr>
          <w:rFonts w:ascii="Times New Roman" w:hAnsi="Times New Roman" w:cs="Times New Roman"/>
          <w:color w:val="000000"/>
          <w:sz w:val="24"/>
          <w:szCs w:val="24"/>
        </w:rPr>
        <w:t xml:space="preserve"> je slijedeće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3860"/>
      </w:tblGrid>
      <w:tr w:rsidR="00FA21C7" w:rsidRPr="00314117">
        <w:trPr>
          <w:trHeight w:val="161"/>
        </w:trPr>
        <w:tc>
          <w:tcPr>
            <w:tcW w:w="3860" w:type="dxa"/>
          </w:tcPr>
          <w:p w:rsidR="00FA21C7" w:rsidRPr="00314117" w:rsidRDefault="00FA21C7" w:rsidP="0031411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Gradska vatrogasna zajednica </w:t>
            </w:r>
          </w:p>
        </w:tc>
        <w:tc>
          <w:tcPr>
            <w:tcW w:w="3860" w:type="dxa"/>
          </w:tcPr>
          <w:p w:rsidR="00FA21C7" w:rsidRPr="00314117" w:rsidRDefault="00FA21C7" w:rsidP="0031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 godina –</w:t>
            </w:r>
            <w:r w:rsidR="0031411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kuna </w:t>
            </w:r>
          </w:p>
        </w:tc>
      </w:tr>
      <w:tr w:rsidR="00FA21C7" w:rsidRPr="00314117">
        <w:trPr>
          <w:trHeight w:val="161"/>
        </w:trPr>
        <w:tc>
          <w:tcPr>
            <w:tcW w:w="3860" w:type="dxa"/>
          </w:tcPr>
          <w:p w:rsidR="00FA21C7" w:rsidRPr="00314117" w:rsidRDefault="00FA21C7" w:rsidP="0031411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Gradsko društvo Crvenog križa </w:t>
            </w:r>
          </w:p>
        </w:tc>
        <w:tc>
          <w:tcPr>
            <w:tcW w:w="3860" w:type="dxa"/>
          </w:tcPr>
          <w:p w:rsidR="00FA21C7" w:rsidRPr="00314117" w:rsidRDefault="00FA21C7" w:rsidP="0031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 godina –</w:t>
            </w:r>
            <w:r w:rsidR="0031411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kuna </w:t>
            </w:r>
          </w:p>
        </w:tc>
      </w:tr>
      <w:tr w:rsidR="00FA21C7" w:rsidRPr="00314117">
        <w:trPr>
          <w:trHeight w:val="299"/>
        </w:trPr>
        <w:tc>
          <w:tcPr>
            <w:tcW w:w="3860" w:type="dxa"/>
          </w:tcPr>
          <w:p w:rsidR="00FA21C7" w:rsidRPr="00314117" w:rsidRDefault="00FA21C7" w:rsidP="0031411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Civilna zaštita </w:t>
            </w:r>
          </w:p>
        </w:tc>
        <w:tc>
          <w:tcPr>
            <w:tcW w:w="3860" w:type="dxa"/>
          </w:tcPr>
          <w:p w:rsidR="00FA21C7" w:rsidRPr="00314117" w:rsidRDefault="00FA21C7" w:rsidP="00314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 godina -</w:t>
            </w:r>
            <w:r w:rsidR="0031411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kuna </w:t>
            </w:r>
          </w:p>
        </w:tc>
      </w:tr>
    </w:tbl>
    <w:p w:rsidR="00FA21C7" w:rsidRPr="00314117" w:rsidRDefault="00FA21C7" w:rsidP="003141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14117">
        <w:rPr>
          <w:rFonts w:ascii="Times New Roman" w:hAnsi="Times New Roman" w:cs="Times New Roman"/>
          <w:sz w:val="24"/>
          <w:szCs w:val="24"/>
        </w:rPr>
        <w:t>Ukupno</w:t>
      </w:r>
    </w:p>
    <w:p w:rsidR="00E45063" w:rsidRDefault="00E45063" w:rsidP="00314117">
      <w:pPr>
        <w:ind w:left="284"/>
        <w:rPr>
          <w:rFonts w:ascii="Times New Roman" w:hAnsi="Times New Roman" w:cs="Times New Roman"/>
          <w:sz w:val="24"/>
          <w:szCs w:val="24"/>
        </w:rPr>
      </w:pPr>
      <w:r w:rsidRPr="00314117">
        <w:rPr>
          <w:rFonts w:ascii="Times New Roman" w:hAnsi="Times New Roman" w:cs="Times New Roman"/>
          <w:sz w:val="24"/>
          <w:szCs w:val="24"/>
        </w:rPr>
        <w:t xml:space="preserve">Financiranje sustava civilne zaštite za 2017. </w:t>
      </w:r>
      <w:r w:rsidR="00FB4525">
        <w:rPr>
          <w:rFonts w:ascii="Times New Roman" w:hAnsi="Times New Roman" w:cs="Times New Roman"/>
          <w:sz w:val="24"/>
          <w:szCs w:val="24"/>
        </w:rPr>
        <w:t>i</w:t>
      </w:r>
      <w:r w:rsidRPr="00314117">
        <w:rPr>
          <w:rFonts w:ascii="Times New Roman" w:hAnsi="Times New Roman" w:cs="Times New Roman"/>
          <w:sz w:val="24"/>
          <w:szCs w:val="24"/>
        </w:rPr>
        <w:t xml:space="preserve"> 2018. </w:t>
      </w:r>
      <w:r w:rsidR="00FB4525">
        <w:rPr>
          <w:rFonts w:ascii="Times New Roman" w:hAnsi="Times New Roman" w:cs="Times New Roman"/>
          <w:sz w:val="24"/>
          <w:szCs w:val="24"/>
        </w:rPr>
        <w:t>g</w:t>
      </w:r>
      <w:r w:rsidRPr="00314117">
        <w:rPr>
          <w:rFonts w:ascii="Times New Roman" w:hAnsi="Times New Roman" w:cs="Times New Roman"/>
          <w:sz w:val="24"/>
          <w:szCs w:val="24"/>
        </w:rPr>
        <w:t>odinu bit će utvrđeno Projekcijom proračuna Grada Koprivnice za navedene godine.</w:t>
      </w:r>
    </w:p>
    <w:p w:rsidR="00BA2C12" w:rsidRPr="00314117" w:rsidRDefault="00BA2C12" w:rsidP="0031411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A21C7" w:rsidRPr="00FB4525" w:rsidRDefault="00FA21C7" w:rsidP="00FB452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45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SURADNJA NA PODRUČJU CIVILNE ZAŠTITE </w:t>
      </w:r>
    </w:p>
    <w:p w:rsidR="00E45063" w:rsidRPr="00314117" w:rsidRDefault="00E45063" w:rsidP="00FA21C7">
      <w:pPr>
        <w:autoSpaceDE w:val="0"/>
        <w:autoSpaceDN w:val="0"/>
        <w:adjustRightInd w:val="0"/>
        <w:spacing w:after="0" w:line="240" w:lineRule="auto"/>
        <w:ind w:lef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25" w:rsidRDefault="00FB4525" w:rsidP="00FB4525">
      <w:pPr>
        <w:pStyle w:val="T-98-2"/>
        <w:spacing w:line="198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6B787F">
        <w:rPr>
          <w:rFonts w:ascii="Times New Roman" w:hAnsi="Times New Roman"/>
          <w:b/>
          <w:sz w:val="24"/>
          <w:szCs w:val="24"/>
        </w:rPr>
        <w:t xml:space="preserve">       </w:t>
      </w:r>
      <w:r w:rsidRPr="006B787F">
        <w:rPr>
          <w:rFonts w:ascii="Times New Roman" w:hAnsi="Times New Roman"/>
          <w:sz w:val="24"/>
          <w:szCs w:val="24"/>
        </w:rPr>
        <w:t>Suradnja svih sudionika zaštite i spašavanja na području Grada je iznimno dobra ali je u narednoj 201</w:t>
      </w:r>
      <w:r>
        <w:rPr>
          <w:rFonts w:ascii="Times New Roman" w:hAnsi="Times New Roman"/>
          <w:sz w:val="24"/>
          <w:szCs w:val="24"/>
        </w:rPr>
        <w:t>6</w:t>
      </w:r>
      <w:r w:rsidRPr="006B787F">
        <w:rPr>
          <w:rFonts w:ascii="Times New Roman" w:hAnsi="Times New Roman"/>
          <w:sz w:val="24"/>
          <w:szCs w:val="24"/>
        </w:rPr>
        <w:t>. godini ovu  suradnju potrebno unaprijediti</w:t>
      </w:r>
      <w:r>
        <w:rPr>
          <w:rFonts w:ascii="Times New Roman" w:hAnsi="Times New Roman"/>
          <w:sz w:val="24"/>
          <w:szCs w:val="24"/>
        </w:rPr>
        <w:t>.</w:t>
      </w:r>
      <w:r w:rsidRPr="006B787F">
        <w:rPr>
          <w:rFonts w:ascii="Times New Roman" w:hAnsi="Times New Roman"/>
          <w:b/>
          <w:sz w:val="24"/>
          <w:szCs w:val="24"/>
        </w:rPr>
        <w:t xml:space="preserve">  </w:t>
      </w:r>
    </w:p>
    <w:p w:rsidR="00FB4525" w:rsidRPr="00CD3638" w:rsidRDefault="00FB4525" w:rsidP="00FB4525">
      <w:pPr>
        <w:pStyle w:val="T-98-2"/>
        <w:spacing w:line="198" w:lineRule="atLeast"/>
        <w:ind w:firstLine="0"/>
        <w:rPr>
          <w:rFonts w:ascii="Times New Roman" w:hAnsi="Times New Roman"/>
          <w:sz w:val="24"/>
          <w:szCs w:val="24"/>
        </w:rPr>
      </w:pPr>
      <w:r w:rsidRPr="00FB4525">
        <w:rPr>
          <w:rFonts w:ascii="Times New Roman" w:hAnsi="Times New Roman"/>
          <w:sz w:val="24"/>
          <w:szCs w:val="24"/>
        </w:rPr>
        <w:t>R</w:t>
      </w:r>
      <w:r w:rsidRPr="006B787F">
        <w:rPr>
          <w:rFonts w:ascii="Times New Roman" w:hAnsi="Times New Roman"/>
          <w:sz w:val="24"/>
          <w:szCs w:val="24"/>
        </w:rPr>
        <w:t>azmjenom iskustava, podataka, znanja i vještina sa odgovarajućim institucijama zaštite i spašavanja potrebno je postići podizanje razine sig</w:t>
      </w:r>
      <w:r>
        <w:rPr>
          <w:rFonts w:ascii="Times New Roman" w:hAnsi="Times New Roman"/>
          <w:sz w:val="24"/>
          <w:szCs w:val="24"/>
        </w:rPr>
        <w:t>urnosti civilnog stanovništva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3638">
        <w:rPr>
          <w:rFonts w:ascii="Times New Roman" w:hAnsi="Times New Roman"/>
          <w:sz w:val="24"/>
          <w:szCs w:val="24"/>
        </w:rPr>
        <w:t>a temeljem naučenih lekcija sa poplava na gradskom području</w:t>
      </w:r>
      <w:r>
        <w:rPr>
          <w:rFonts w:ascii="Times New Roman" w:hAnsi="Times New Roman"/>
          <w:sz w:val="24"/>
          <w:szCs w:val="24"/>
        </w:rPr>
        <w:t>, te  zbrinjavanja izbjeglica</w:t>
      </w:r>
    </w:p>
    <w:p w:rsidR="00FB4525" w:rsidRDefault="00FB4525" w:rsidP="00FB4525">
      <w:pPr>
        <w:pStyle w:val="T-98-2"/>
        <w:tabs>
          <w:tab w:val="left" w:pos="540"/>
        </w:tabs>
        <w:spacing w:line="198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6B787F">
        <w:rPr>
          <w:rFonts w:ascii="Times New Roman" w:hAnsi="Times New Roman"/>
          <w:sz w:val="24"/>
          <w:szCs w:val="24"/>
        </w:rPr>
        <w:t xml:space="preserve">          </w:t>
      </w:r>
    </w:p>
    <w:p w:rsidR="00FA21C7" w:rsidRDefault="00FA21C7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U okviru Grada </w:t>
      </w:r>
      <w:r w:rsidR="00E45063"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Koprivnice 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525">
        <w:rPr>
          <w:rFonts w:ascii="Times New Roman" w:hAnsi="Times New Roman" w:cs="Times New Roman"/>
          <w:color w:val="000000"/>
          <w:sz w:val="24"/>
          <w:szCs w:val="24"/>
        </w:rPr>
        <w:t>ali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i šire potrebno je kontinuirano razrađivati i usklađivati mjere i aktivnosti sudionika u sustavu civilne zaštite, dogovarati zajedničko djelovanje i pružanje međusobne pomoći u skladu sa pozitivnim propisima. Nastaviti suradnju s Područnim uredom za zaštitu i spašavanje </w:t>
      </w:r>
      <w:r w:rsidR="00E45063" w:rsidRPr="00314117">
        <w:rPr>
          <w:rFonts w:ascii="Times New Roman" w:hAnsi="Times New Roman" w:cs="Times New Roman"/>
          <w:color w:val="000000"/>
          <w:sz w:val="24"/>
          <w:szCs w:val="24"/>
        </w:rPr>
        <w:t>Koprivnica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s ciljem jačanja i usavršavanja operativnih i drugih snaga sustava civilne zaštite na području Grada</w:t>
      </w:r>
      <w:r w:rsidR="00E45063" w:rsidRPr="003141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GRADSKO VIJEĆE</w:t>
      </w: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GRADA KOPRIVNICE</w:t>
      </w: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KLASA:</w:t>
      </w:r>
      <w:r w:rsidR="00165CEC">
        <w:rPr>
          <w:rFonts w:ascii="Times New Roman" w:hAnsi="Times New Roman" w:cs="Times New Roman"/>
          <w:bCs/>
          <w:color w:val="000000"/>
          <w:sz w:val="24"/>
          <w:szCs w:val="24"/>
        </w:rPr>
        <w:t>811-01/15-01/</w:t>
      </w: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URBROJ:2137/01-</w:t>
      </w:r>
      <w:r w:rsidR="00165CEC">
        <w:rPr>
          <w:rFonts w:ascii="Times New Roman" w:hAnsi="Times New Roman" w:cs="Times New Roman"/>
          <w:bCs/>
          <w:color w:val="000000"/>
          <w:sz w:val="24"/>
          <w:szCs w:val="24"/>
        </w:rPr>
        <w:t>05/1-15-</w:t>
      </w: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Koprivnica,          2015.</w:t>
      </w: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PREDSJEDNIK:</w:t>
      </w: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Zoran </w:t>
      </w:r>
      <w:proofErr w:type="spellStart"/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Gošek</w:t>
      </w:r>
      <w:proofErr w:type="spellEnd"/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, dipl. ing.</w:t>
      </w:r>
    </w:p>
    <w:p w:rsidR="00BA2C12" w:rsidRPr="002661F4" w:rsidRDefault="00BA2C12" w:rsidP="00BA2C12">
      <w:pPr>
        <w:autoSpaceDE w:val="0"/>
        <w:autoSpaceDN w:val="0"/>
        <w:adjustRightInd w:val="0"/>
        <w:spacing w:after="120" w:line="240" w:lineRule="auto"/>
        <w:ind w:left="282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BA2C12" w:rsidP="008C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C48B0">
        <w:rPr>
          <w:rFonts w:ascii="Times New Roman" w:eastAsia="Times New Roman" w:hAnsi="Times New Roman" w:cs="Times New Roman"/>
          <w:sz w:val="24"/>
          <w:szCs w:val="24"/>
          <w:lang w:eastAsia="hr-HR"/>
        </w:rPr>
        <w:t>BRAZLOŽENJE</w:t>
      </w:r>
    </w:p>
    <w:p w:rsidR="008C48B0" w:rsidRDefault="008C48B0" w:rsidP="008C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48B0" w:rsidRDefault="008C48B0" w:rsidP="008C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Donošenjem Zakona o sustavu civilne zaštite riješen je postojeći problem konflikta između pojmova „zaštita i spašavanje“ i „civilna zaštita“ odnosno provedena je sveobuhvatna normativna reforma sustava, a preimenovanjem sustava zaštite i spašavanja u sustav civilne zaštite izvršeno je pojmovno usklađivanje i standardiziranje sa stanjem na prostoru Europske unije na način da se zaštita i spašavanje u velikim nesrećama i katastrofama definiraju kao aktivnosti civilne zaštite.</w:t>
      </w:r>
    </w:p>
    <w:p w:rsidR="008C48B0" w:rsidRDefault="008C48B0" w:rsidP="008C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8C48B0" w:rsidRDefault="008C48B0" w:rsidP="008C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B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17. Stavak1. Podstavak1. Zakona o sustavu civilne zaštite</w:t>
      </w:r>
      <w:r w:rsidRPr="00347B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predstavničk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47B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o, na prijedlog izvršnog tijela </w:t>
      </w:r>
      <w:r w:rsidRPr="00347B5D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47B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lokalne i područne (regionalne) samouprave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postupku donošenja proračuna razmatra i usvaja </w:t>
      </w:r>
      <w:r w:rsidRPr="00347B5D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plan razvoja sustava civilne </w:t>
      </w:r>
      <w:r w:rsidRPr="00347B5D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financijskim učincima.</w:t>
      </w:r>
    </w:p>
    <w:p w:rsidR="008C48B0" w:rsidRDefault="008C48B0" w:rsidP="008C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da procjena rizika od velikih nesreća i plan djelovanja civilne zaštite kao temeljni akti nisu doneseni temeljem Zakona o sustavu civilne zaštite ovim Planom razvoja sustava civilne zaštite koji se donosi na zakonski određeni rok nužno je uskladiti i funkcionalno objediniti aktivnosti svih subjekata civilne zaštite koje se odnose na provođenje mjera i aktivnosti civilne zaštite.</w:t>
      </w:r>
    </w:p>
    <w:p w:rsidR="008C48B0" w:rsidRDefault="008C48B0" w:rsidP="008C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48B0" w:rsidRPr="00347B5D" w:rsidRDefault="008C48B0" w:rsidP="008C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B5D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sa svime naprijed navedenim predlaže se donošenje Analize u priloženom tekstu.</w:t>
      </w:r>
    </w:p>
    <w:p w:rsidR="008C48B0" w:rsidRPr="00347B5D" w:rsidRDefault="008C48B0" w:rsidP="008C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B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W w:w="521" w:type="dxa"/>
        <w:tblInd w:w="26" w:type="dxa"/>
        <w:tblLook w:val="0000" w:firstRow="0" w:lastRow="0" w:firstColumn="0" w:lastColumn="0" w:noHBand="0" w:noVBand="0"/>
      </w:tblPr>
      <w:tblGrid>
        <w:gridCol w:w="279"/>
        <w:gridCol w:w="242"/>
      </w:tblGrid>
      <w:tr w:rsidR="008C48B0" w:rsidRPr="00347B5D" w:rsidTr="00954581">
        <w:trPr>
          <w:trHeight w:val="348"/>
        </w:trPr>
        <w:tc>
          <w:tcPr>
            <w:tcW w:w="279" w:type="dxa"/>
          </w:tcPr>
          <w:p w:rsidR="008C48B0" w:rsidRPr="00347B5D" w:rsidRDefault="008C48B0" w:rsidP="0095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" w:type="dxa"/>
          </w:tcPr>
          <w:p w:rsidR="008C48B0" w:rsidRPr="00347B5D" w:rsidRDefault="008C48B0" w:rsidP="0095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C48B0" w:rsidRPr="00347B5D" w:rsidRDefault="008C48B0" w:rsidP="008C48B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8C48B0" w:rsidRPr="00347B5D" w:rsidRDefault="008C48B0" w:rsidP="008C48B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tbl>
      <w:tblPr>
        <w:tblW w:w="9840" w:type="dxa"/>
        <w:tblInd w:w="26" w:type="dxa"/>
        <w:tblLook w:val="0000" w:firstRow="0" w:lastRow="0" w:firstColumn="0" w:lastColumn="0" w:noHBand="0" w:noVBand="0"/>
      </w:tblPr>
      <w:tblGrid>
        <w:gridCol w:w="5265"/>
        <w:gridCol w:w="4575"/>
      </w:tblGrid>
      <w:tr w:rsidR="008C48B0" w:rsidRPr="00347B5D" w:rsidTr="00954581">
        <w:trPr>
          <w:trHeight w:val="2490"/>
        </w:trPr>
        <w:tc>
          <w:tcPr>
            <w:tcW w:w="5265" w:type="dxa"/>
          </w:tcPr>
          <w:p w:rsidR="008C48B0" w:rsidRPr="00347B5D" w:rsidRDefault="008C48B0" w:rsidP="00954581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7B5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Nositelj izrade akta:</w:t>
            </w:r>
          </w:p>
          <w:p w:rsidR="008C48B0" w:rsidRPr="00347B5D" w:rsidRDefault="008C48B0" w:rsidP="00954581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7B5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Upravni odjel za financije i poticanje poduzetništva</w:t>
            </w:r>
          </w:p>
          <w:p w:rsidR="008C48B0" w:rsidRPr="00347B5D" w:rsidRDefault="008C48B0" w:rsidP="00954581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7B5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Pročelnica:</w:t>
            </w:r>
          </w:p>
          <w:p w:rsidR="008C48B0" w:rsidRPr="00347B5D" w:rsidRDefault="008C48B0" w:rsidP="00954581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7B5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Jasmina Stričević</w:t>
            </w:r>
          </w:p>
          <w:p w:rsidR="008C48B0" w:rsidRPr="00347B5D" w:rsidRDefault="008C48B0" w:rsidP="00954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r-HR"/>
              </w:rPr>
            </w:pPr>
          </w:p>
          <w:p w:rsidR="008C48B0" w:rsidRPr="00347B5D" w:rsidRDefault="008C48B0" w:rsidP="00954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4575" w:type="dxa"/>
          </w:tcPr>
          <w:p w:rsidR="008C48B0" w:rsidRPr="00347B5D" w:rsidRDefault="008C48B0" w:rsidP="00954581">
            <w:pPr>
              <w:spacing w:after="0" w:line="240" w:lineRule="auto"/>
              <w:ind w:left="1969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7B5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Predlagatelj akta:</w:t>
            </w:r>
          </w:p>
          <w:p w:rsidR="008C48B0" w:rsidRPr="00347B5D" w:rsidRDefault="008C48B0" w:rsidP="00954581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7B5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                             GRADONAČELNICA:</w:t>
            </w:r>
          </w:p>
          <w:p w:rsidR="008C48B0" w:rsidRPr="00347B5D" w:rsidRDefault="008C48B0" w:rsidP="00954581">
            <w:pPr>
              <w:spacing w:after="0" w:line="240" w:lineRule="auto"/>
              <w:ind w:left="1459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347B5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347B5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Želježnjak</w:t>
            </w:r>
            <w:proofErr w:type="spellEnd"/>
            <w:r w:rsidRPr="00347B5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347B5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dipl.oec</w:t>
            </w:r>
            <w:proofErr w:type="spellEnd"/>
            <w:r w:rsidRPr="00347B5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  <w:p w:rsidR="008C48B0" w:rsidRPr="00347B5D" w:rsidRDefault="008C48B0" w:rsidP="0095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:rsidR="008C48B0" w:rsidRPr="00347B5D" w:rsidRDefault="008C48B0" w:rsidP="0095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r-HR"/>
              </w:rPr>
            </w:pPr>
          </w:p>
          <w:p w:rsidR="008C48B0" w:rsidRPr="00347B5D" w:rsidRDefault="008C48B0" w:rsidP="0095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r-HR"/>
              </w:rPr>
            </w:pPr>
          </w:p>
          <w:p w:rsidR="008C48B0" w:rsidRPr="00347B5D" w:rsidRDefault="008C48B0" w:rsidP="0095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r-HR"/>
              </w:rPr>
            </w:pPr>
          </w:p>
          <w:p w:rsidR="008C48B0" w:rsidRPr="00347B5D" w:rsidRDefault="008C48B0" w:rsidP="00954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r-HR"/>
              </w:rPr>
            </w:pPr>
          </w:p>
        </w:tc>
      </w:tr>
    </w:tbl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Pr="00314117" w:rsidRDefault="008C48B0" w:rsidP="00314117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8C48B0" w:rsidRPr="003141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E0" w:rsidRDefault="00A534E0" w:rsidP="009969FC">
      <w:pPr>
        <w:spacing w:after="0" w:line="240" w:lineRule="auto"/>
      </w:pPr>
      <w:r>
        <w:separator/>
      </w:r>
    </w:p>
  </w:endnote>
  <w:endnote w:type="continuationSeparator" w:id="0">
    <w:p w:rsidR="00A534E0" w:rsidRDefault="00A534E0" w:rsidP="0099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20417"/>
      <w:docPartObj>
        <w:docPartGallery w:val="Page Numbers (Bottom of Page)"/>
        <w:docPartUnique/>
      </w:docPartObj>
    </w:sdtPr>
    <w:sdtEndPr/>
    <w:sdtContent>
      <w:p w:rsidR="009969FC" w:rsidRDefault="009969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616">
          <w:rPr>
            <w:noProof/>
          </w:rPr>
          <w:t>6</w:t>
        </w:r>
        <w:r>
          <w:fldChar w:fldCharType="end"/>
        </w:r>
      </w:p>
    </w:sdtContent>
  </w:sdt>
  <w:p w:rsidR="009969FC" w:rsidRDefault="009969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E0" w:rsidRDefault="00A534E0" w:rsidP="009969FC">
      <w:pPr>
        <w:spacing w:after="0" w:line="240" w:lineRule="auto"/>
      </w:pPr>
      <w:r>
        <w:separator/>
      </w:r>
    </w:p>
  </w:footnote>
  <w:footnote w:type="continuationSeparator" w:id="0">
    <w:p w:rsidR="00A534E0" w:rsidRDefault="00A534E0" w:rsidP="0099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951"/>
    <w:multiLevelType w:val="hybridMultilevel"/>
    <w:tmpl w:val="661012FE"/>
    <w:lvl w:ilvl="0" w:tplc="5FBE73F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68530AB9"/>
    <w:multiLevelType w:val="hybridMultilevel"/>
    <w:tmpl w:val="A5C2906E"/>
    <w:lvl w:ilvl="0" w:tplc="CD409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6C05"/>
    <w:multiLevelType w:val="hybridMultilevel"/>
    <w:tmpl w:val="FBD4BEFE"/>
    <w:lvl w:ilvl="0" w:tplc="5FBE73F4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2" w:hanging="360"/>
      </w:pPr>
    </w:lvl>
    <w:lvl w:ilvl="2" w:tplc="041A001B" w:tentative="1">
      <w:start w:val="1"/>
      <w:numFmt w:val="lowerRoman"/>
      <w:lvlText w:val="%3."/>
      <w:lvlJc w:val="right"/>
      <w:pPr>
        <w:ind w:left="2442" w:hanging="180"/>
      </w:pPr>
    </w:lvl>
    <w:lvl w:ilvl="3" w:tplc="041A000F" w:tentative="1">
      <w:start w:val="1"/>
      <w:numFmt w:val="decimal"/>
      <w:lvlText w:val="%4."/>
      <w:lvlJc w:val="left"/>
      <w:pPr>
        <w:ind w:left="3162" w:hanging="360"/>
      </w:pPr>
    </w:lvl>
    <w:lvl w:ilvl="4" w:tplc="041A0019" w:tentative="1">
      <w:start w:val="1"/>
      <w:numFmt w:val="lowerLetter"/>
      <w:lvlText w:val="%5."/>
      <w:lvlJc w:val="left"/>
      <w:pPr>
        <w:ind w:left="3882" w:hanging="360"/>
      </w:pPr>
    </w:lvl>
    <w:lvl w:ilvl="5" w:tplc="041A001B" w:tentative="1">
      <w:start w:val="1"/>
      <w:numFmt w:val="lowerRoman"/>
      <w:lvlText w:val="%6."/>
      <w:lvlJc w:val="right"/>
      <w:pPr>
        <w:ind w:left="4602" w:hanging="180"/>
      </w:pPr>
    </w:lvl>
    <w:lvl w:ilvl="6" w:tplc="041A000F" w:tentative="1">
      <w:start w:val="1"/>
      <w:numFmt w:val="decimal"/>
      <w:lvlText w:val="%7."/>
      <w:lvlJc w:val="left"/>
      <w:pPr>
        <w:ind w:left="5322" w:hanging="360"/>
      </w:pPr>
    </w:lvl>
    <w:lvl w:ilvl="7" w:tplc="041A0019" w:tentative="1">
      <w:start w:val="1"/>
      <w:numFmt w:val="lowerLetter"/>
      <w:lvlText w:val="%8."/>
      <w:lvlJc w:val="left"/>
      <w:pPr>
        <w:ind w:left="6042" w:hanging="360"/>
      </w:pPr>
    </w:lvl>
    <w:lvl w:ilvl="8" w:tplc="041A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C7"/>
    <w:rsid w:val="00111E63"/>
    <w:rsid w:val="00165CEC"/>
    <w:rsid w:val="00190616"/>
    <w:rsid w:val="00210859"/>
    <w:rsid w:val="0031075B"/>
    <w:rsid w:val="00314117"/>
    <w:rsid w:val="0034591A"/>
    <w:rsid w:val="00364806"/>
    <w:rsid w:val="00400DA2"/>
    <w:rsid w:val="005A01F7"/>
    <w:rsid w:val="00852575"/>
    <w:rsid w:val="00886E26"/>
    <w:rsid w:val="008C48B0"/>
    <w:rsid w:val="00977F6B"/>
    <w:rsid w:val="009969FC"/>
    <w:rsid w:val="00A534E0"/>
    <w:rsid w:val="00B14C89"/>
    <w:rsid w:val="00BA2C12"/>
    <w:rsid w:val="00C81D5B"/>
    <w:rsid w:val="00CB7C32"/>
    <w:rsid w:val="00E36F0D"/>
    <w:rsid w:val="00E45063"/>
    <w:rsid w:val="00FA21C7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A2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5A01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7C32"/>
    <w:pPr>
      <w:ind w:left="720"/>
      <w:contextualSpacing/>
    </w:pPr>
  </w:style>
  <w:style w:type="paragraph" w:customStyle="1" w:styleId="T-98-2">
    <w:name w:val="T-9/8-2"/>
    <w:rsid w:val="00CB7C3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9FC"/>
  </w:style>
  <w:style w:type="paragraph" w:styleId="Podnoje">
    <w:name w:val="footer"/>
    <w:basedOn w:val="Normal"/>
    <w:link w:val="Podno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A2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5A01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7C32"/>
    <w:pPr>
      <w:ind w:left="720"/>
      <w:contextualSpacing/>
    </w:pPr>
  </w:style>
  <w:style w:type="paragraph" w:customStyle="1" w:styleId="T-98-2">
    <w:name w:val="T-9/8-2"/>
    <w:rsid w:val="00CB7C3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9FC"/>
  </w:style>
  <w:style w:type="paragraph" w:styleId="Podnoje">
    <w:name w:val="footer"/>
    <w:basedOn w:val="Normal"/>
    <w:link w:val="Podno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Stričević</dc:creator>
  <cp:lastModifiedBy>Jasmina Stričević</cp:lastModifiedBy>
  <cp:revision>22</cp:revision>
  <dcterms:created xsi:type="dcterms:W3CDTF">2015-10-03T12:56:00Z</dcterms:created>
  <dcterms:modified xsi:type="dcterms:W3CDTF">2015-11-05T11:26:00Z</dcterms:modified>
</cp:coreProperties>
</file>