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</w:t>
      </w:r>
      <w:r w:rsidR="007B0250">
        <w:rPr>
          <w:rFonts w:ascii="Times New Roman" w:hAnsi="Times New Roman" w:cs="Times New Roman"/>
          <w:b/>
          <w:sz w:val="36"/>
          <w:szCs w:val="36"/>
        </w:rPr>
        <w:t>manifestacija u organizaciji udruga građana u 2018. godini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Default="00A530DE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777B35">
        <w:rPr>
          <w:b w:val="0"/>
          <w:noProof/>
          <w:szCs w:val="32"/>
          <w:lang w:val="hr-HR"/>
        </w:rPr>
        <w:t>15</w:t>
      </w:r>
      <w:r w:rsidR="0044706D">
        <w:rPr>
          <w:b w:val="0"/>
          <w:noProof/>
          <w:szCs w:val="32"/>
          <w:lang w:val="hr-HR"/>
        </w:rPr>
        <w:t>.</w:t>
      </w:r>
      <w:r w:rsidR="00777B35">
        <w:rPr>
          <w:b w:val="0"/>
          <w:noProof/>
          <w:szCs w:val="32"/>
          <w:lang w:val="hr-HR"/>
        </w:rPr>
        <w:t>12</w:t>
      </w:r>
      <w:r w:rsidR="0044706D">
        <w:rPr>
          <w:b w:val="0"/>
          <w:noProof/>
          <w:szCs w:val="32"/>
          <w:lang w:val="hr-HR"/>
        </w:rPr>
        <w:t>.</w:t>
      </w:r>
      <w:r w:rsidRPr="0041062A">
        <w:rPr>
          <w:b w:val="0"/>
          <w:noProof/>
          <w:szCs w:val="32"/>
          <w:lang w:val="hr-HR"/>
        </w:rPr>
        <w:t>201</w:t>
      </w:r>
      <w:r w:rsidR="006F3192">
        <w:rPr>
          <w:b w:val="0"/>
          <w:noProof/>
          <w:szCs w:val="32"/>
          <w:lang w:val="hr-HR"/>
        </w:rPr>
        <w:t>8</w:t>
      </w:r>
      <w:r w:rsidRPr="0041062A">
        <w:rPr>
          <w:b w:val="0"/>
          <w:noProof/>
          <w:szCs w:val="32"/>
          <w:lang w:val="hr-HR"/>
        </w:rPr>
        <w:t>.</w:t>
      </w:r>
      <w:r w:rsidR="0093316C">
        <w:rPr>
          <w:b w:val="0"/>
          <w:noProof/>
          <w:szCs w:val="32"/>
          <w:lang w:val="hr-HR"/>
        </w:rPr>
        <w:t>, odnosno</w:t>
      </w:r>
    </w:p>
    <w:p w:rsidR="0093316C" w:rsidRPr="0041062A" w:rsidRDefault="0093316C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8D4B1F">
        <w:tc>
          <w:tcPr>
            <w:tcW w:w="1306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8D4B1F">
        <w:tc>
          <w:tcPr>
            <w:tcW w:w="1306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8D4B1F">
        <w:tc>
          <w:tcPr>
            <w:tcW w:w="1306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40E48" w:rsidRPr="002A494B" w:rsidRDefault="00243E6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FB8" w:rsidRPr="002A494B" w:rsidTr="008D4B1F">
        <w:tc>
          <w:tcPr>
            <w:tcW w:w="1306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0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D7FB8" w:rsidRPr="002A494B" w:rsidRDefault="00243E6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7FB8" w:rsidRPr="002A494B" w:rsidTr="008D4B1F">
        <w:tc>
          <w:tcPr>
            <w:tcW w:w="1306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7D7FB8" w:rsidRPr="002A494B" w:rsidRDefault="00DE0A49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55B6" w:rsidRPr="002A494B" w:rsidTr="008D4B1F">
        <w:tc>
          <w:tcPr>
            <w:tcW w:w="1306" w:type="dxa"/>
          </w:tcPr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01" w:type="dxa"/>
          </w:tcPr>
          <w:p w:rsidR="002A55B6" w:rsidRDefault="00AF782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Kako se prijaviti</w:t>
            </w:r>
          </w:p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2A55B6" w:rsidRDefault="003E3ABD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76F6" w:rsidRPr="002A494B" w:rsidTr="008D4B1F">
        <w:tc>
          <w:tcPr>
            <w:tcW w:w="1306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01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Kako do odgovora na pitanja……</w:t>
            </w:r>
            <w:r w:rsidR="002A494B">
              <w:rPr>
                <w:rFonts w:ascii="Times New Roman" w:hAnsi="Times New Roman" w:cs="Times New Roman"/>
              </w:rPr>
              <w:t>.</w:t>
            </w:r>
            <w:r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76F6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76F6" w:rsidRPr="002A494B" w:rsidTr="008D4B1F">
        <w:tc>
          <w:tcPr>
            <w:tcW w:w="1306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0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4EE3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109D" w:rsidRPr="002A494B" w:rsidTr="008D4B1F">
        <w:tc>
          <w:tcPr>
            <w:tcW w:w="1306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8109D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109D" w:rsidRPr="002A494B" w:rsidTr="008D4B1F">
        <w:tc>
          <w:tcPr>
            <w:tcW w:w="1306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109D" w:rsidRPr="002A494B" w:rsidTr="008D4B1F">
        <w:tc>
          <w:tcPr>
            <w:tcW w:w="1306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</w:tcPr>
          <w:p w:rsidR="00C8109D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F12A6" w:rsidRPr="002A494B" w:rsidTr="008D4B1F">
        <w:tc>
          <w:tcPr>
            <w:tcW w:w="1306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FF12A6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76F6" w:rsidRPr="002A494B" w:rsidTr="008D4B1F">
        <w:tc>
          <w:tcPr>
            <w:tcW w:w="1306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</w:t>
            </w:r>
            <w:r w:rsidR="00AF7826">
              <w:rPr>
                <w:rFonts w:ascii="Times New Roman" w:hAnsi="Times New Roman" w:cs="Times New Roman"/>
              </w:rPr>
              <w:t xml:space="preserve"> i model plaćanja </w:t>
            </w:r>
            <w:r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D376F6" w:rsidRPr="002A494B" w:rsidRDefault="00AF782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7E2D" w:rsidRPr="002A494B" w:rsidTr="008D4B1F">
        <w:tc>
          <w:tcPr>
            <w:tcW w:w="1306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</w:t>
            </w:r>
            <w:r w:rsidR="00510FDE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1" w:type="dxa"/>
          </w:tcPr>
          <w:p w:rsidR="00347E2D" w:rsidRPr="002A494B" w:rsidRDefault="007B18DC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47E2D" w:rsidRPr="002A494B" w:rsidRDefault="00B173F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B0250" w:rsidRDefault="007B0250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Udruge građana dugi niz godina provode manifestacije na području grada Koprivnice koje iz godine u godinu broje sve veći broj posjetitelja iz tuzemstva i inozemstva. Osim sve većeg broja posjetitelja, manifestacije bilježe i povećanje sadržaja, što zahtjeva opsežniju organizaciju i veća financijska sredstva. </w:t>
      </w:r>
    </w:p>
    <w:p w:rsidR="007B0250" w:rsidRDefault="007B0250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Grad Koprivnice prepoznao je manifestacije u organizaciji udruga građana kao vrlo važnu kariku u razvoju kulturnog i turističkog života u gradu Koprivnici. Stoga je Grad Koprivnica objavio Javni poziv za sufinanciranje manifestacija u organizaciji udruga građana u 2018. godini. Cilj Javnog poziva je poduprijeti udruge građana u organizaciji manifestacija kako bi lokalna zajednica imala sve veći i širi spektar sadržaja, te kako bi se privukao što veći broj posjetitelja </w:t>
      </w:r>
      <w:r w:rsidR="002E03DE">
        <w:rPr>
          <w:rFonts w:ascii="Times New Roman" w:eastAsia="Calibri" w:hAnsi="Times New Roman" w:cs="Times New Roman"/>
        </w:rPr>
        <w:t>u grad Koprivnicu</w:t>
      </w:r>
      <w:r>
        <w:rPr>
          <w:rFonts w:ascii="Times New Roman" w:eastAsia="Calibri" w:hAnsi="Times New Roman" w:cs="Times New Roman"/>
        </w:rPr>
        <w:t xml:space="preserve">. </w:t>
      </w:r>
    </w:p>
    <w:p w:rsidR="00C215EB" w:rsidRDefault="0002249B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ukupno raspoloživa sredstva u ovom Javnom pozivu od 70</w:t>
      </w:r>
      <w:r w:rsidR="007D31DF" w:rsidRPr="0004117A">
        <w:rPr>
          <w:rFonts w:ascii="Times New Roman" w:hAnsi="Times New Roman" w:cs="Times New Roman"/>
        </w:rPr>
        <w:t>.000,00</w:t>
      </w:r>
      <w:r w:rsidR="0041062A" w:rsidRPr="0004117A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</w:t>
      </w:r>
      <w:r w:rsidR="0041062A" w:rsidRPr="0004117A">
        <w:rPr>
          <w:rFonts w:ascii="Times New Roman" w:hAnsi="Times New Roman" w:cs="Times New Roman"/>
        </w:rPr>
        <w:t xml:space="preserve">mogu se natjecati udruge </w:t>
      </w:r>
      <w:r w:rsidR="0044706D">
        <w:rPr>
          <w:rFonts w:ascii="Times New Roman" w:hAnsi="Times New Roman" w:cs="Times New Roman"/>
        </w:rPr>
        <w:t xml:space="preserve">građana </w:t>
      </w:r>
      <w:r w:rsidR="0041062A" w:rsidRPr="0004117A">
        <w:rPr>
          <w:rFonts w:ascii="Times New Roman" w:hAnsi="Times New Roman" w:cs="Times New Roman"/>
        </w:rPr>
        <w:t>upisane u registar udruga</w:t>
      </w:r>
      <w:r w:rsidR="007D31DF" w:rsidRPr="0004117A">
        <w:rPr>
          <w:rFonts w:ascii="Times New Roman" w:hAnsi="Times New Roman" w:cs="Times New Roman"/>
        </w:rPr>
        <w:t>,</w:t>
      </w:r>
      <w:r w:rsidR="0041062A"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</w:t>
      </w:r>
      <w:r w:rsidR="00480E48">
        <w:rPr>
          <w:rFonts w:ascii="Times New Roman" w:hAnsi="Times New Roman" w:cs="Times New Roman"/>
        </w:rPr>
        <w:t>t</w:t>
      </w:r>
      <w:r w:rsidR="007D31DF" w:rsidRPr="0004117A">
        <w:rPr>
          <w:rFonts w:ascii="Times New Roman" w:hAnsi="Times New Roman" w:cs="Times New Roman"/>
        </w:rPr>
        <w:t>očki 2. ovih Uputa za prijavitelje</w:t>
      </w:r>
      <w:r w:rsidR="0041062A" w:rsidRPr="0004117A">
        <w:rPr>
          <w:rFonts w:ascii="Times New Roman" w:hAnsi="Times New Roman" w:cs="Times New Roman"/>
        </w:rPr>
        <w:t xml:space="preserve">, </w:t>
      </w:r>
      <w:r w:rsidR="002E03DE">
        <w:rPr>
          <w:rFonts w:ascii="Times New Roman" w:hAnsi="Times New Roman" w:cs="Times New Roman"/>
        </w:rPr>
        <w:t xml:space="preserve">a </w:t>
      </w:r>
      <w:r w:rsidR="0041062A" w:rsidRPr="0004117A">
        <w:rPr>
          <w:rFonts w:ascii="Times New Roman" w:hAnsi="Times New Roman" w:cs="Times New Roman"/>
        </w:rPr>
        <w:t xml:space="preserve">koje </w:t>
      </w:r>
      <w:r>
        <w:rPr>
          <w:rFonts w:ascii="Times New Roman" w:hAnsi="Times New Roman" w:cs="Times New Roman"/>
        </w:rPr>
        <w:t>su nositelji manifestacija n</w:t>
      </w:r>
      <w:r w:rsidR="0041062A" w:rsidRPr="0004117A">
        <w:rPr>
          <w:rFonts w:ascii="Times New Roman" w:hAnsi="Times New Roman" w:cs="Times New Roman"/>
        </w:rPr>
        <w:t xml:space="preserve">a području Grada Koprivnice </w:t>
      </w:r>
      <w:r w:rsidR="002E03DE">
        <w:rPr>
          <w:rFonts w:ascii="Times New Roman" w:hAnsi="Times New Roman" w:cs="Times New Roman"/>
        </w:rPr>
        <w:t>i</w:t>
      </w:r>
      <w:r w:rsidR="0041062A" w:rsidRPr="0004117A">
        <w:rPr>
          <w:rFonts w:ascii="Times New Roman" w:hAnsi="Times New Roman" w:cs="Times New Roman"/>
        </w:rPr>
        <w:t xml:space="preserve"> ne financiraju se na drugi način iz Proračuna Grada Koprivnice.</w:t>
      </w: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2E03DE" w:rsidRDefault="0041062A" w:rsidP="002E03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potaknuti </w:t>
      </w:r>
      <w:r w:rsidR="00517628">
        <w:rPr>
          <w:rFonts w:ascii="Times New Roman" w:hAnsi="Times New Roman" w:cs="Times New Roman"/>
        </w:rPr>
        <w:t xml:space="preserve">udruge </w:t>
      </w:r>
      <w:r w:rsidRPr="0004117A">
        <w:rPr>
          <w:rFonts w:ascii="Times New Roman" w:hAnsi="Times New Roman" w:cs="Times New Roman"/>
        </w:rPr>
        <w:t>građan</w:t>
      </w:r>
      <w:r w:rsidR="00517628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na aktivno uključivanje i sudjelovanje u razvoju lokalne zajednice</w:t>
      </w:r>
      <w:r w:rsidR="00517628">
        <w:rPr>
          <w:rFonts w:ascii="Times New Roman" w:hAnsi="Times New Roman" w:cs="Times New Roman"/>
        </w:rPr>
        <w:t xml:space="preserve"> kroz organiziranje manifestacija koje doprinose razvoju kulturnog i turističkog života u gradu Koprivnici.</w:t>
      </w:r>
    </w:p>
    <w:p w:rsidR="007511D9" w:rsidRDefault="0004117A" w:rsidP="002E03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Udruge građana sukladno ovom Javnom pozivu mogu podnijeti prijavu </w:t>
      </w:r>
      <w:r w:rsidR="00B40425">
        <w:rPr>
          <w:rFonts w:ascii="Times New Roman" w:hAnsi="Times New Roman" w:cs="Times New Roman"/>
        </w:rPr>
        <w:t xml:space="preserve">u kojoj su nositelji </w:t>
      </w:r>
      <w:r w:rsidR="00517628">
        <w:rPr>
          <w:rFonts w:ascii="Times New Roman" w:hAnsi="Times New Roman" w:cs="Times New Roman"/>
        </w:rPr>
        <w:t>organiziranj</w:t>
      </w:r>
      <w:r w:rsidR="00B40425">
        <w:rPr>
          <w:rFonts w:ascii="Times New Roman" w:hAnsi="Times New Roman" w:cs="Times New Roman"/>
        </w:rPr>
        <w:t>a</w:t>
      </w:r>
      <w:r w:rsidR="00517628">
        <w:rPr>
          <w:rFonts w:ascii="Times New Roman" w:hAnsi="Times New Roman" w:cs="Times New Roman"/>
        </w:rPr>
        <w:t xml:space="preserve"> manifestacij</w:t>
      </w:r>
      <w:r w:rsidR="00B40425">
        <w:rPr>
          <w:rFonts w:ascii="Times New Roman" w:hAnsi="Times New Roman" w:cs="Times New Roman"/>
        </w:rPr>
        <w:t>e</w:t>
      </w:r>
      <w:r w:rsidR="00517628">
        <w:rPr>
          <w:rFonts w:ascii="Times New Roman" w:hAnsi="Times New Roman" w:cs="Times New Roman"/>
        </w:rPr>
        <w:t xml:space="preserve"> od značaja za grad Koprivnicu.</w:t>
      </w:r>
    </w:p>
    <w:p w:rsidR="002E03DE" w:rsidRDefault="002E03DE" w:rsidP="002E03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517628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7511D9">
        <w:rPr>
          <w:rFonts w:ascii="Times New Roman" w:hAnsi="Times New Roman" w:cs="Times New Roman"/>
        </w:rPr>
        <w:t>1.000,00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7511D9">
        <w:rPr>
          <w:rFonts w:ascii="Times New Roman" w:hAnsi="Times New Roman" w:cs="Times New Roman"/>
        </w:rPr>
        <w:t>20.000,00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</w:t>
      </w:r>
      <w:r w:rsidR="00F67715">
        <w:rPr>
          <w:rFonts w:ascii="Times New Roman" w:hAnsi="Times New Roman" w:cs="Times New Roman"/>
        </w:rPr>
        <w:t xml:space="preserve">u naravi </w:t>
      </w:r>
      <w:r w:rsidRPr="0004117A">
        <w:rPr>
          <w:rFonts w:ascii="Times New Roman" w:hAnsi="Times New Roman" w:cs="Times New Roman"/>
        </w:rPr>
        <w:t xml:space="preserve">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511D9">
        <w:rPr>
          <w:rFonts w:ascii="Times New Roman" w:hAnsi="Times New Roman" w:cs="Times New Roman"/>
        </w:rPr>
        <w:t>10% do 90</w:t>
      </w:r>
      <w:r w:rsidRPr="007511D9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 xml:space="preserve">prihvatljivih troškova </w:t>
      </w:r>
      <w:r w:rsidR="00F67715">
        <w:rPr>
          <w:rFonts w:ascii="Times New Roman" w:hAnsi="Times New Roman" w:cs="Times New Roman"/>
        </w:rPr>
        <w:t>manifestacije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51762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</w:t>
      </w:r>
    </w:p>
    <w:p w:rsidR="0044706D" w:rsidRPr="0004117A" w:rsidRDefault="0044706D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FF565A" w:rsidRPr="0004117A">
        <w:rPr>
          <w:rFonts w:ascii="Times New Roman" w:hAnsi="Times New Roman" w:cs="Times New Roman"/>
          <w:b/>
        </w:rPr>
        <w:t>udruge građana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</w:t>
      </w:r>
      <w:r w:rsidR="002C4B12">
        <w:rPr>
          <w:rFonts w:ascii="Times New Roman" w:hAnsi="Times New Roman" w:cs="Times New Roman"/>
        </w:rPr>
        <w:t xml:space="preserve">trirani su kao udruge, zaklade, organizacije civilnog društva </w:t>
      </w:r>
      <w:r w:rsidRPr="0004117A">
        <w:rPr>
          <w:rFonts w:ascii="Times New Roman" w:hAnsi="Times New Roman" w:cs="Times New Roman"/>
        </w:rPr>
        <w:t>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</w:t>
      </w:r>
      <w:r w:rsidR="008D4B1F">
        <w:rPr>
          <w:rFonts w:ascii="Times New Roman" w:hAnsi="Times New Roman" w:cs="Times New Roman"/>
        </w:rPr>
        <w:t>grada Koprivnice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480E48">
        <w:rPr>
          <w:rFonts w:ascii="Times New Roman" w:hAnsi="Times New Roman" w:cs="Times New Roman"/>
        </w:rPr>
        <w:t>7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C00837">
        <w:rPr>
          <w:rFonts w:ascii="Times New Roman" w:hAnsi="Times New Roman" w:cs="Times New Roman"/>
        </w:rPr>
        <w:t>,</w:t>
      </w:r>
    </w:p>
    <w:p w:rsidR="00C00837" w:rsidRDefault="00C00837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</w:rPr>
        <w:t>manifestacija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nije na drugi način sufinanciran</w:t>
      </w:r>
      <w:r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2C4B12" w:rsidRDefault="002C4B12" w:rsidP="002C4B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294F76">
        <w:rPr>
          <w:rFonts w:ascii="Times New Roman" w:hAnsi="Times New Roman" w:cs="Times New Roman"/>
        </w:rPr>
        <w:t xml:space="preserve"> i</w:t>
      </w:r>
    </w:p>
    <w:p w:rsidR="00BD2BFF" w:rsidRPr="002C4B12" w:rsidRDefault="00BD2BFF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8B5D1E">
        <w:rPr>
          <w:rFonts w:ascii="Times New Roman" w:hAnsi="Times New Roman" w:cs="Times New Roman"/>
        </w:rPr>
        <w:t>.</w:t>
      </w: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6F3192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do 31. prosinca 201</w:t>
      </w:r>
      <w:r w:rsidR="006F3192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godine</w:t>
      </w:r>
      <w:r w:rsidR="00DE0A49">
        <w:rPr>
          <w:rFonts w:ascii="Times New Roman" w:hAnsi="Times New Roman" w:cs="Times New Roman"/>
        </w:rPr>
        <w:t xml:space="preserve"> u naravi. Troškove koje pokriva Grad Koprivnica prvotno će se dogovoriti s udrugom građana p</w:t>
      </w:r>
      <w:r w:rsidR="00F852F3">
        <w:rPr>
          <w:rFonts w:ascii="Times New Roman" w:hAnsi="Times New Roman" w:cs="Times New Roman"/>
        </w:rPr>
        <w:t>rije</w:t>
      </w:r>
      <w:r w:rsidR="00DE0A49">
        <w:rPr>
          <w:rFonts w:ascii="Times New Roman" w:hAnsi="Times New Roman" w:cs="Times New Roman"/>
        </w:rPr>
        <w:t xml:space="preserve"> sklapanj</w:t>
      </w:r>
      <w:r w:rsidR="00F852F3">
        <w:rPr>
          <w:rFonts w:ascii="Times New Roman" w:hAnsi="Times New Roman" w:cs="Times New Roman"/>
        </w:rPr>
        <w:t>a</w:t>
      </w:r>
      <w:r w:rsidR="00DE0A49">
        <w:rPr>
          <w:rFonts w:ascii="Times New Roman" w:hAnsi="Times New Roman" w:cs="Times New Roman"/>
        </w:rPr>
        <w:t xml:space="preserve"> ugovora o suradnji. Prihvatiti će se troškovi koji su isključivo vezani uz organizaciju manifestacije.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:rsidR="00A24689" w:rsidRDefault="00A2468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</w:t>
      </w:r>
      <w:r w:rsidR="00DE0A49">
        <w:rPr>
          <w:rFonts w:ascii="Times New Roman" w:hAnsi="Times New Roman" w:cs="Times New Roman"/>
        </w:rPr>
        <w:t>,</w:t>
      </w:r>
    </w:p>
    <w:p w:rsidR="00DE0A49" w:rsidRDefault="00DE0A4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nenavedeni troškovi za koje u trenutku potpisivanja ugovora o suradnji Grad Koprivnica procjeni da su neprihvatljivi.</w:t>
      </w:r>
    </w:p>
    <w:p w:rsidR="00680520" w:rsidRDefault="0068052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1B7B45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manifestacija</w:t>
      </w:r>
      <w:r w:rsidR="000D5182" w:rsidRPr="0004117A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="000D5182" w:rsidRPr="0004117A">
        <w:rPr>
          <w:rFonts w:ascii="Times New Roman" w:hAnsi="Times New Roman" w:cs="Times New Roman"/>
        </w:rPr>
        <w:t xml:space="preserve"> ostvari minimalno </w:t>
      </w:r>
      <w:r w:rsidR="000D5182" w:rsidRPr="007511D9">
        <w:rPr>
          <w:rFonts w:ascii="Times New Roman" w:hAnsi="Times New Roman" w:cs="Times New Roman"/>
        </w:rPr>
        <w:t>50%</w:t>
      </w:r>
      <w:r w:rsidR="000D5182"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="000D5182"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udruga koja provodi </w:t>
      </w:r>
      <w:r w:rsidR="001B7B45">
        <w:rPr>
          <w:rFonts w:ascii="Times New Roman" w:hAnsi="Times New Roman" w:cs="Times New Roman"/>
        </w:rPr>
        <w:t>manifestaciju</w:t>
      </w:r>
      <w:r w:rsidRPr="0004117A">
        <w:rPr>
          <w:rFonts w:ascii="Times New Roman" w:hAnsi="Times New Roman" w:cs="Times New Roman"/>
        </w:rPr>
        <w:t xml:space="preserve"> djeluje 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</w:t>
      </w:r>
      <w:r w:rsidR="001B7B45">
        <w:rPr>
          <w:rFonts w:ascii="Times New Roman" w:eastAsia="Times New Roman" w:hAnsi="Times New Roman" w:cs="Times New Roman"/>
          <w:snapToGrid w:val="0"/>
        </w:rPr>
        <w:t>manifestacija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 potrebe </w:t>
      </w:r>
      <w:r w:rsidR="001B7B45">
        <w:rPr>
          <w:rFonts w:ascii="Times New Roman" w:eastAsia="Times New Roman" w:hAnsi="Times New Roman" w:cs="Times New Roman"/>
          <w:snapToGrid w:val="0"/>
        </w:rPr>
        <w:t>za razvoj kulturnog i turističkog života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</w:t>
      </w:r>
      <w:r w:rsidR="00DE38DC">
        <w:rPr>
          <w:rFonts w:ascii="Times New Roman" w:eastAsia="Times New Roman" w:hAnsi="Times New Roman" w:cs="Times New Roman"/>
          <w:snapToGrid w:val="0"/>
        </w:rPr>
        <w:t>manifestacija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nije na drugi način sufinanciran</w:t>
      </w:r>
      <w:r w:rsidR="00DE38DC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 Proračuna Grada Koprivnice za tekuću godinu</w:t>
      </w:r>
      <w:r w:rsidR="006F3192">
        <w:rPr>
          <w:rFonts w:ascii="Times New Roman" w:eastAsia="Times New Roman" w:hAnsi="Times New Roman" w:cs="Times New Roman"/>
          <w:snapToGrid w:val="0"/>
        </w:rPr>
        <w:t>.</w:t>
      </w:r>
    </w:p>
    <w:p w:rsidR="00680520" w:rsidRDefault="00680520" w:rsidP="00BA0F01">
      <w:pPr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131D19" w:rsidRPr="0004117A" w:rsidRDefault="00BA0F01" w:rsidP="00680520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T</w:t>
      </w:r>
      <w:r w:rsidR="00281DD2" w:rsidRPr="0004117A">
        <w:rPr>
          <w:rFonts w:ascii="Times New Roman" w:eastAsia="Times New Roman" w:hAnsi="Times New Roman" w:cs="Times New Roman"/>
          <w:b/>
          <w:snapToGrid w:val="0"/>
        </w:rPr>
        <w:t>očka 3.</w:t>
      </w:r>
      <w:r w:rsidR="00680520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D6464A" w:rsidRPr="0004117A">
        <w:rPr>
          <w:rFonts w:ascii="Times New Roman" w:eastAsia="Times New Roman" w:hAnsi="Times New Roman" w:cs="Times New Roman"/>
          <w:b/>
          <w:snapToGrid w:val="0"/>
        </w:rPr>
        <w:t>Kako se prijaviti</w:t>
      </w: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F6614F" w:rsidRDefault="006B420E" w:rsidP="00F6614F">
      <w:pPr>
        <w:pStyle w:val="Odlomakpopisa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F6614F">
        <w:rPr>
          <w:rFonts w:ascii="Times New Roman" w:eastAsia="Times New Roman" w:hAnsi="Times New Roman" w:cs="Times New Roman"/>
          <w:b/>
          <w:snapToGrid w:val="0"/>
        </w:rPr>
        <w:t xml:space="preserve">Obrazac opisa </w:t>
      </w:r>
      <w:r w:rsidR="00F101C8" w:rsidRPr="00F6614F">
        <w:rPr>
          <w:rFonts w:ascii="Times New Roman" w:eastAsia="Times New Roman" w:hAnsi="Times New Roman" w:cs="Times New Roman"/>
          <w:b/>
          <w:snapToGrid w:val="0"/>
        </w:rPr>
        <w:t>prijave</w:t>
      </w:r>
      <w:r w:rsidR="00F6614F" w:rsidRPr="00F6614F">
        <w:rPr>
          <w:rFonts w:ascii="Times New Roman" w:eastAsia="Times New Roman" w:hAnsi="Times New Roman" w:cs="Times New Roman"/>
          <w:b/>
          <w:snapToGrid w:val="0"/>
        </w:rPr>
        <w:t>.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F6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</w:t>
      </w:r>
      <w:r w:rsidR="00F6614F">
        <w:rPr>
          <w:rFonts w:ascii="Times New Roman" w:eastAsia="Times New Roman" w:hAnsi="Times New Roman" w:cs="Times New Roman"/>
          <w:b/>
          <w:snapToGrid w:val="0"/>
          <w:u w:val="single"/>
        </w:rPr>
        <w:t>zac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 xml:space="preserve">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 xml:space="preserve">mora biti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F6614F">
        <w:rPr>
          <w:rFonts w:ascii="Times New Roman" w:eastAsia="Times New Roman" w:hAnsi="Times New Roman" w:cs="Times New Roman"/>
          <w:snapToGrid w:val="0"/>
        </w:rPr>
        <w:t>O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bra</w:t>
      </w:r>
      <w:r w:rsidR="00F6614F">
        <w:rPr>
          <w:rFonts w:ascii="Times New Roman" w:eastAsia="Times New Roman" w:hAnsi="Times New Roman" w:cs="Times New Roman"/>
          <w:snapToGrid w:val="0"/>
        </w:rPr>
        <w:t>zac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 treba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 od strane osobe ovlaštene za zastupanje te ovjeren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C55544" w:rsidRPr="0004117A" w:rsidRDefault="00DE3525" w:rsidP="00F6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</w:t>
      </w:r>
      <w:r w:rsidR="00F6614F">
        <w:rPr>
          <w:rFonts w:ascii="Times New Roman" w:eastAsia="Times New Roman" w:hAnsi="Times New Roman" w:cs="Times New Roman"/>
          <w:snapToGrid w:val="0"/>
        </w:rPr>
        <w:t>zac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</w:t>
      </w:r>
      <w:r w:rsidR="00F6614F">
        <w:rPr>
          <w:rFonts w:ascii="Times New Roman" w:eastAsia="Times New Roman" w:hAnsi="Times New Roman" w:cs="Times New Roman"/>
          <w:b/>
          <w:snapToGrid w:val="0"/>
        </w:rPr>
        <w:t>zac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 xml:space="preserve"> neće biti uzet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EF4F67" w:rsidRDefault="00214C16" w:rsidP="00F6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F6614F" w:rsidRDefault="00F6614F" w:rsidP="00F6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680520" w:rsidP="00B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Opisni obrazac prijave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potrebno je poslati </w:t>
      </w:r>
      <w:r w:rsidR="007F4526" w:rsidRPr="008A3402">
        <w:rPr>
          <w:rFonts w:ascii="Times New Roman" w:eastAsia="Times New Roman" w:hAnsi="Times New Roman" w:cs="Times New Roman"/>
          <w:b/>
          <w:snapToGrid w:val="0"/>
        </w:rPr>
        <w:t>u papi</w:t>
      </w:r>
      <w:r w:rsidR="00C0196F" w:rsidRPr="008A3402">
        <w:rPr>
          <w:rFonts w:ascii="Times New Roman" w:eastAsia="Times New Roman" w:hAnsi="Times New Roman" w:cs="Times New Roman"/>
          <w:b/>
          <w:snapToGrid w:val="0"/>
        </w:rPr>
        <w:t>rnatom obliku</w:t>
      </w:r>
      <w:r w:rsidR="008A3402">
        <w:rPr>
          <w:rFonts w:ascii="Times New Roman" w:eastAsia="Times New Roman" w:hAnsi="Times New Roman" w:cs="Times New Roman"/>
          <w:snapToGrid w:val="0"/>
        </w:rPr>
        <w:t>.</w:t>
      </w:r>
    </w:p>
    <w:p w:rsidR="00A46E05" w:rsidRPr="0004117A" w:rsidRDefault="00D46A59" w:rsidP="00BD2BFF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</w:t>
      </w:r>
      <w:r w:rsidR="00680520">
        <w:rPr>
          <w:rFonts w:ascii="Times New Roman" w:hAnsi="Times New Roman" w:cs="Times New Roman"/>
          <w:sz w:val="22"/>
          <w:szCs w:val="22"/>
        </w:rPr>
        <w:t>zac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sz w:val="22"/>
          <w:szCs w:val="22"/>
        </w:rPr>
        <w:t>mo</w:t>
      </w:r>
      <w:r w:rsidR="00680520">
        <w:rPr>
          <w:rFonts w:ascii="Times New Roman" w:hAnsi="Times New Roman" w:cs="Times New Roman"/>
          <w:sz w:val="22"/>
          <w:szCs w:val="22"/>
        </w:rPr>
        <w:t>že</w:t>
      </w:r>
      <w:r w:rsidRPr="0004117A">
        <w:rPr>
          <w:rFonts w:ascii="Times New Roman" w:hAnsi="Times New Roman" w:cs="Times New Roman"/>
          <w:sz w:val="22"/>
          <w:szCs w:val="22"/>
        </w:rPr>
        <w:t xml:space="preserve"> se </w:t>
      </w:r>
      <w:r w:rsidR="00EF4F67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</w:t>
      </w:r>
      <w:r w:rsidR="00CE74EC">
        <w:rPr>
          <w:rFonts w:ascii="Times New Roman" w:hAnsi="Times New Roman" w:cs="Times New Roman"/>
          <w:sz w:val="22"/>
          <w:szCs w:val="22"/>
        </w:rPr>
        <w:t>/A, dvorišna zgrada</w:t>
      </w:r>
      <w:r w:rsidRPr="0004117A">
        <w:rPr>
          <w:rFonts w:ascii="Times New Roman" w:hAnsi="Times New Roman" w:cs="Times New Roman"/>
          <w:sz w:val="22"/>
          <w:szCs w:val="22"/>
        </w:rPr>
        <w:t xml:space="preserve">, soba broj </w:t>
      </w:r>
      <w:r w:rsidR="00CE74EC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EF4F67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EF4F67">
        <w:rPr>
          <w:rFonts w:ascii="Times New Roman" w:hAnsi="Times New Roman" w:cs="Times New Roman"/>
          <w:sz w:val="22"/>
          <w:szCs w:val="22"/>
        </w:rPr>
        <w:t>15</w:t>
      </w:r>
      <w:r w:rsidR="00F736A8">
        <w:rPr>
          <w:rFonts w:ascii="Times New Roman" w:hAnsi="Times New Roman" w:cs="Times New Roman"/>
          <w:sz w:val="22"/>
          <w:szCs w:val="22"/>
        </w:rPr>
        <w:t xml:space="preserve">. </w:t>
      </w:r>
      <w:r w:rsidR="00EF4F67">
        <w:rPr>
          <w:rFonts w:ascii="Times New Roman" w:hAnsi="Times New Roman" w:cs="Times New Roman"/>
          <w:sz w:val="22"/>
          <w:szCs w:val="22"/>
        </w:rPr>
        <w:t>prosinca</w:t>
      </w:r>
      <w:r w:rsidR="00F736A8">
        <w:rPr>
          <w:rFonts w:ascii="Times New Roman" w:hAnsi="Times New Roman" w:cs="Times New Roman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CE74EC">
        <w:rPr>
          <w:rFonts w:ascii="Times New Roman" w:hAnsi="Times New Roman" w:cs="Times New Roman"/>
          <w:sz w:val="22"/>
          <w:szCs w:val="22"/>
        </w:rPr>
        <w:t>8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 w:rsidR="00EF4F67">
        <w:rPr>
          <w:rFonts w:ascii="Times New Roman" w:hAnsi="Times New Roman" w:cs="Times New Roman"/>
          <w:sz w:val="22"/>
          <w:szCs w:val="22"/>
        </w:rPr>
        <w:t>, odnosno do iskorištenja sredstava.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</w:t>
      </w:r>
      <w:r w:rsidRPr="00680520">
        <w:rPr>
          <w:rFonts w:ascii="Times New Roman" w:hAnsi="Times New Roman" w:cs="Times New Roman"/>
          <w:b/>
          <w:sz w:val="22"/>
          <w:szCs w:val="22"/>
        </w:rPr>
        <w:t>dostavljena u</w:t>
      </w:r>
      <w:r w:rsidR="00D008D2" w:rsidRPr="00680520">
        <w:rPr>
          <w:rFonts w:ascii="Times New Roman" w:hAnsi="Times New Roman" w:cs="Times New Roman"/>
          <w:b/>
          <w:sz w:val="22"/>
          <w:szCs w:val="22"/>
        </w:rPr>
        <w:t xml:space="preserve"> roku ako je </w:t>
      </w:r>
      <w:r w:rsidR="00680520" w:rsidRPr="00680520">
        <w:rPr>
          <w:rFonts w:ascii="Times New Roman" w:hAnsi="Times New Roman" w:cs="Times New Roman"/>
          <w:b/>
          <w:sz w:val="22"/>
          <w:szCs w:val="22"/>
        </w:rPr>
        <w:t>dostavljena minimalno 15 dana prije provedbe manifestacije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680520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opisa prijave</w:t>
      </w:r>
      <w:r w:rsidR="00ED73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>dostavlja se poštom ili osobno na adresu</w:t>
      </w:r>
      <w:r>
        <w:rPr>
          <w:rFonts w:ascii="Times New Roman" w:eastAsia="Times New Roman" w:hAnsi="Times New Roman" w:cs="Times New Roman"/>
          <w:snapToGrid w:val="0"/>
        </w:rPr>
        <w:t xml:space="preserve">, </w:t>
      </w:r>
      <w:r w:rsidRPr="008A3402">
        <w:rPr>
          <w:rFonts w:ascii="Times New Roman" w:eastAsia="Times New Roman" w:hAnsi="Times New Roman" w:cs="Times New Roman"/>
          <w:b/>
          <w:snapToGrid w:val="0"/>
        </w:rPr>
        <w:t>najkasnije 15 dana prije</w:t>
      </w:r>
      <w:r>
        <w:rPr>
          <w:rFonts w:ascii="Times New Roman" w:eastAsia="Times New Roman" w:hAnsi="Times New Roman" w:cs="Times New Roman"/>
          <w:snapToGrid w:val="0"/>
        </w:rPr>
        <w:t xml:space="preserve"> organiziranja manifestacije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EF4F67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680520">
        <w:rPr>
          <w:rFonts w:ascii="Times New Roman" w:hAnsi="Times New Roman" w:cs="Times New Roman"/>
          <w:b/>
        </w:rPr>
        <w:t>manifestacije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 w:rsidR="00EF4F67">
        <w:rPr>
          <w:rFonts w:ascii="Times New Roman" w:hAnsi="Times New Roman" w:cs="Times New Roman"/>
          <w:b/>
          <w:sz w:val="22"/>
          <w:szCs w:val="22"/>
        </w:rPr>
        <w:t>15</w:t>
      </w:r>
      <w:r w:rsidR="0044706D">
        <w:rPr>
          <w:rFonts w:ascii="Times New Roman" w:hAnsi="Times New Roman" w:cs="Times New Roman"/>
          <w:b/>
          <w:sz w:val="22"/>
          <w:szCs w:val="22"/>
        </w:rPr>
        <w:t>.</w:t>
      </w:r>
      <w:r w:rsidR="00EF4F67">
        <w:rPr>
          <w:rFonts w:ascii="Times New Roman" w:hAnsi="Times New Roman" w:cs="Times New Roman"/>
          <w:b/>
          <w:sz w:val="22"/>
          <w:szCs w:val="22"/>
        </w:rPr>
        <w:t>1</w:t>
      </w:r>
      <w:r w:rsidR="0044706D">
        <w:rPr>
          <w:rFonts w:ascii="Times New Roman" w:hAnsi="Times New Roman" w:cs="Times New Roman"/>
          <w:b/>
          <w:sz w:val="22"/>
          <w:szCs w:val="22"/>
        </w:rPr>
        <w:t>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CE74EC">
        <w:rPr>
          <w:rFonts w:ascii="Times New Roman" w:hAnsi="Times New Roman" w:cs="Times New Roman"/>
          <w:b/>
          <w:sz w:val="22"/>
          <w:szCs w:val="22"/>
        </w:rPr>
        <w:t>8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  <w:r w:rsidR="00EF4F67"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2C4B0E" w:rsidRDefault="00ED38C3" w:rsidP="002C4B0E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Prijave </w:t>
      </w:r>
      <w:r w:rsidR="002C4B0E">
        <w:rPr>
          <w:rFonts w:ascii="Times New Roman" w:hAnsi="Times New Roman" w:cs="Times New Roman"/>
          <w:b/>
          <w:sz w:val="22"/>
          <w:szCs w:val="22"/>
        </w:rPr>
        <w:t>će se obrađivati po zaprimanju, svaka prijava pojedinačno.</w:t>
      </w:r>
    </w:p>
    <w:p w:rsidR="002C4B0E" w:rsidRDefault="002C4B0E" w:rsidP="002C4B0E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</w:rPr>
      </w:pPr>
    </w:p>
    <w:p w:rsidR="002C4D63" w:rsidRDefault="002C4D63" w:rsidP="00B173FB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E555A8" w:rsidRPr="0004117A" w:rsidRDefault="00E555A8" w:rsidP="00B173FB">
      <w:pPr>
        <w:pStyle w:val="Tijeloteksta"/>
        <w:ind w:left="360"/>
        <w:jc w:val="center"/>
        <w:rPr>
          <w:rFonts w:ascii="Times New Roman" w:hAnsi="Times New Roman" w:cs="Times New Roman"/>
          <w:b/>
          <w:snapToGrid w:val="0"/>
        </w:rPr>
      </w:pPr>
      <w:r w:rsidRPr="002C4B0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Točka </w:t>
      </w:r>
      <w:r w:rsidR="0032791B" w:rsidRPr="002C4B0E">
        <w:rPr>
          <w:rFonts w:ascii="Times New Roman" w:hAnsi="Times New Roman" w:cs="Times New Roman"/>
          <w:b/>
          <w:snapToGrid w:val="0"/>
          <w:sz w:val="22"/>
          <w:szCs w:val="22"/>
        </w:rPr>
        <w:t>4</w:t>
      </w:r>
      <w:r w:rsidRPr="002C4B0E">
        <w:rPr>
          <w:rFonts w:ascii="Times New Roman" w:hAnsi="Times New Roman" w:cs="Times New Roman"/>
          <w:b/>
          <w:snapToGrid w:val="0"/>
          <w:sz w:val="22"/>
          <w:szCs w:val="22"/>
        </w:rPr>
        <w:t>.</w:t>
      </w:r>
      <w:r w:rsidR="00B173F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1A3C" w:rsidRDefault="00D761F2" w:rsidP="00D7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EF4F67">
        <w:rPr>
          <w:rFonts w:ascii="Times New Roman" w:eastAsia="Times New Roman" w:hAnsi="Times New Roman" w:cs="Times New Roman"/>
          <w:snapToGrid w:val="0"/>
        </w:rPr>
        <w:t xml:space="preserve">: </w:t>
      </w:r>
      <w:hyperlink r:id="rId9" w:history="1">
        <w:r w:rsidR="00EF4F67"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="00EF4F67">
        <w:rPr>
          <w:rFonts w:ascii="Times New Roman" w:eastAsia="Times New Roman" w:hAnsi="Times New Roman" w:cs="Times New Roman"/>
          <w:snapToGrid w:val="0"/>
        </w:rPr>
        <w:t xml:space="preserve"> ili </w:t>
      </w:r>
      <w:r w:rsidR="00EF4F67"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 w:rsidR="00B745AF">
        <w:rPr>
          <w:rFonts w:ascii="Times New Roman" w:eastAsia="Times New Roman" w:hAnsi="Times New Roman" w:cs="Times New Roman"/>
          <w:snapToGrid w:val="0"/>
        </w:rPr>
        <w:t>.</w:t>
      </w:r>
    </w:p>
    <w:p w:rsidR="00D761F2" w:rsidRPr="0004117A" w:rsidRDefault="00D761F2" w:rsidP="00D761F2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</w:t>
      </w:r>
      <w:r w:rsidR="00EF4F67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CE74EC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8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 godine</w:t>
      </w:r>
      <w:r w:rsidR="00CE74EC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  <w:r w:rsidR="00294F76">
        <w:rPr>
          <w:rFonts w:ascii="Times New Roman" w:eastAsia="Times New Roman" w:hAnsi="Times New Roman" w:cs="Times New Roman"/>
          <w:snapToGrid w:val="0"/>
        </w:rPr>
        <w:t>, i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Ugovaranje</w:t>
      </w:r>
      <w:r w:rsidR="00294F76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A31EA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  <w:r w:rsidR="00CE74EC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  <w:r w:rsidR="00382873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  <w:r w:rsidR="00294F76">
        <w:rPr>
          <w:rFonts w:ascii="Times New Roman" w:hAnsi="Times New Roman" w:cs="Times New Roman"/>
        </w:rPr>
        <w:t>.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>e na propisan</w:t>
      </w:r>
      <w:r w:rsidR="00930FAD">
        <w:rPr>
          <w:rFonts w:ascii="Times New Roman" w:hAnsi="Times New Roman" w:cs="Times New Roman"/>
        </w:rPr>
        <w:t>o</w:t>
      </w:r>
      <w:r w:rsidRPr="0004117A">
        <w:rPr>
          <w:rFonts w:ascii="Times New Roman" w:hAnsi="Times New Roman" w:cs="Times New Roman"/>
        </w:rPr>
        <w:t>m obrasc</w:t>
      </w:r>
      <w:r w:rsidR="00930FAD">
        <w:rPr>
          <w:rFonts w:ascii="Times New Roman" w:hAnsi="Times New Roman" w:cs="Times New Roman"/>
        </w:rPr>
        <w:t xml:space="preserve">u. </w:t>
      </w:r>
      <w:r w:rsidR="00C8109D" w:rsidRPr="0004117A">
        <w:rPr>
          <w:rFonts w:ascii="Times New Roman" w:hAnsi="Times New Roman" w:cs="Times New Roman"/>
        </w:rPr>
        <w:t>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</w:t>
      </w:r>
      <w:r w:rsidR="00930FAD">
        <w:rPr>
          <w:rFonts w:ascii="Times New Roman" w:hAnsi="Times New Roman" w:cs="Times New Roman"/>
        </w:rPr>
        <w:t>, za svaku prijavu pojedinačno.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Sve udruge </w:t>
      </w:r>
      <w:r w:rsidR="002C7817">
        <w:rPr>
          <w:rFonts w:ascii="Times New Roman" w:hAnsi="Times New Roman" w:cs="Times New Roman"/>
        </w:rPr>
        <w:t xml:space="preserve">građana </w:t>
      </w:r>
      <w:r w:rsidRPr="0004117A">
        <w:rPr>
          <w:rFonts w:ascii="Times New Roman" w:hAnsi="Times New Roman" w:cs="Times New Roman"/>
        </w:rPr>
        <w:t>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  <w:r w:rsidR="00382873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>
        <w:rPr>
          <w:rFonts w:ascii="Times New Roman" w:eastAsia="Times New Roman" w:hAnsi="Times New Roman" w:cs="Times New Roman"/>
          <w:snapToGrid w:val="0"/>
        </w:rPr>
        <w:t xml:space="preserve">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prijave na ovaj Javni poziv, te daje prijedlog za odobravanje financijskih sredstava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u naravi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</w:t>
      </w:r>
      <w:r w:rsidR="00357AE3">
        <w:rPr>
          <w:rFonts w:ascii="Times New Roman" w:eastAsia="Times New Roman" w:hAnsi="Times New Roman" w:cs="Times New Roman"/>
          <w:snapToGrid w:val="0"/>
        </w:rPr>
        <w:t>organiziranje manifestacije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o kojem, uzimajući u obzir sve činjenice, daje neobvezujuće mišljenje Pročelnik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Odluku o odobravanju financijskih sredstava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u naravi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</w:t>
      </w:r>
      <w:r w:rsidR="00357AE3">
        <w:rPr>
          <w:rFonts w:ascii="Times New Roman" w:eastAsia="Times New Roman" w:hAnsi="Times New Roman" w:cs="Times New Roman"/>
          <w:snapToGrid w:val="0"/>
        </w:rPr>
        <w:t>organiziranje manifestacija</w:t>
      </w:r>
      <w:r w:rsidRPr="0004117A">
        <w:rPr>
          <w:rFonts w:ascii="Times New Roman" w:eastAsia="Times New Roman" w:hAnsi="Times New Roman" w:cs="Times New Roman"/>
          <w:snapToGrid w:val="0"/>
        </w:rPr>
        <w:t>, po dostavljenom mišljenju Pročelnika Upravnog odjela za društvene djelatnosti 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357AE3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</w:t>
      </w:r>
      <w:r w:rsidR="00357AE3">
        <w:rPr>
          <w:rFonts w:ascii="Times New Roman" w:eastAsia="Times New Roman" w:hAnsi="Times New Roman" w:cs="Times New Roman"/>
          <w:snapToGrid w:val="0"/>
        </w:rPr>
        <w:t>u naravi za organiziranje manifestacije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ista će se objaviti na web stranici Grada Koprivnice </w:t>
      </w:r>
      <w:hyperlink r:id="rId10" w:history="1">
        <w:r w:rsidR="00357AE3" w:rsidRPr="005730E8">
          <w:rPr>
            <w:rStyle w:val="Hiperveza"/>
            <w:rFonts w:ascii="Times New Roman" w:eastAsia="Times New Roman" w:hAnsi="Times New Roman" w:cs="Times New Roman"/>
            <w:snapToGrid w:val="0"/>
          </w:rPr>
          <w:t>www.koprivnica.hr</w:t>
        </w:r>
      </w:hyperlink>
      <w:r w:rsidR="00357AE3">
        <w:rPr>
          <w:rFonts w:ascii="Times New Roman" w:eastAsia="Times New Roman" w:hAnsi="Times New Roman" w:cs="Times New Roman"/>
          <w:snapToGrid w:val="0"/>
        </w:rPr>
        <w:t>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u naravi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obavijestiti udruge 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građana </w:t>
      </w:r>
      <w:r w:rsidRPr="0004117A">
        <w:rPr>
          <w:rFonts w:ascii="Times New Roman" w:eastAsia="Times New Roman" w:hAnsi="Times New Roman" w:cs="Times New Roman"/>
          <w:snapToGrid w:val="0"/>
        </w:rPr>
        <w:t>čij</w:t>
      </w:r>
      <w:r w:rsidR="00357AE3">
        <w:rPr>
          <w:rFonts w:ascii="Times New Roman" w:eastAsia="Times New Roman" w:hAnsi="Times New Roman" w:cs="Times New Roman"/>
          <w:snapToGrid w:val="0"/>
        </w:rPr>
        <w:t>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57AE3">
        <w:rPr>
          <w:rFonts w:ascii="Times New Roman" w:eastAsia="Times New Roman" w:hAnsi="Times New Roman" w:cs="Times New Roman"/>
          <w:snapToGrid w:val="0"/>
        </w:rPr>
        <w:t>manifestacije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nisu prihvaćen</w:t>
      </w:r>
      <w:r w:rsidR="00357AE3">
        <w:rPr>
          <w:rFonts w:ascii="Times New Roman" w:eastAsia="Times New Roman" w:hAnsi="Times New Roman" w:cs="Times New Roman"/>
          <w:snapToGrid w:val="0"/>
        </w:rPr>
        <w:t xml:space="preserve">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</w:t>
      </w:r>
      <w:r w:rsidR="00357AE3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>financiranje.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8A31EA" w:rsidRPr="0016772E" w:rsidRDefault="00697AF2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2C7817">
        <w:rPr>
          <w:rFonts w:ascii="Times New Roman" w:eastAsia="Times New Roman" w:hAnsi="Times New Roman" w:cs="Times New Roman"/>
          <w:snapToGrid w:val="0"/>
        </w:rPr>
        <w:t xml:space="preserve">građana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koje su nezadovoljne odlukom o dodjeli financijskih sredstava </w:t>
      </w:r>
      <w:r w:rsidR="0006620C">
        <w:rPr>
          <w:rFonts w:ascii="Times New Roman" w:eastAsia="Times New Roman" w:hAnsi="Times New Roman" w:cs="Times New Roman"/>
          <w:snapToGrid w:val="0"/>
        </w:rPr>
        <w:t xml:space="preserve">u naravi 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</w:t>
      </w:r>
      <w:r w:rsidR="008A31EA" w:rsidRPr="0016772E">
        <w:rPr>
          <w:rFonts w:ascii="Times New Roman" w:eastAsia="Times New Roman" w:hAnsi="Times New Roman" w:cs="Times New Roman"/>
        </w:rPr>
        <w:t xml:space="preserve">na odluku neispunjavanja propisanih uvjeta natječaja, na ocjenjivanje nekog kriterija s ocjenom 0 (ukoliko udruga smatra da je u prijavi dostavila dovoljno argumenata za drugačije ocjenjivanje), na odluku o dodjeli financijskih sredstava </w:t>
      </w:r>
      <w:r w:rsidR="00A17176">
        <w:rPr>
          <w:rFonts w:ascii="Times New Roman" w:eastAsia="Times New Roman" w:hAnsi="Times New Roman" w:cs="Times New Roman"/>
        </w:rPr>
        <w:t>u naravi</w:t>
      </w:r>
      <w:r w:rsidR="008A31EA" w:rsidRPr="0016772E">
        <w:rPr>
          <w:rFonts w:ascii="Times New Roman" w:eastAsia="Times New Roman" w:hAnsi="Times New Roman" w:cs="Times New Roman"/>
        </w:rPr>
        <w:t>.</w:t>
      </w:r>
    </w:p>
    <w:p w:rsidR="008A31EA" w:rsidRPr="0016772E" w:rsidRDefault="008A31EA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</w:rPr>
        <w:t xml:space="preserve">Prigovori se podnose Upravnom odjelu za društvene djelatnosti, a </w:t>
      </w:r>
      <w:r w:rsidR="00AA3613">
        <w:rPr>
          <w:rFonts w:ascii="Times New Roman" w:eastAsia="Times New Roman" w:hAnsi="Times New Roman" w:cs="Times New Roman"/>
        </w:rPr>
        <w:t>odgovor</w:t>
      </w:r>
      <w:r w:rsidRPr="0016772E">
        <w:rPr>
          <w:rFonts w:ascii="Times New Roman" w:eastAsia="Times New Roman" w:hAnsi="Times New Roman" w:cs="Times New Roman"/>
        </w:rPr>
        <w:t xml:space="preserve"> po prigovoru, uzimajući sve činjenice donosi </w:t>
      </w:r>
      <w:r w:rsidR="0016772E">
        <w:rPr>
          <w:rFonts w:ascii="Times New Roman" w:eastAsia="Times New Roman" w:hAnsi="Times New Roman" w:cs="Times New Roman"/>
        </w:rPr>
        <w:t>isti</w:t>
      </w:r>
      <w:r w:rsidRPr="0016772E">
        <w:rPr>
          <w:rFonts w:ascii="Times New Roman" w:eastAsia="Times New Roman" w:hAnsi="Times New Roman" w:cs="Times New Roman"/>
        </w:rPr>
        <w:t xml:space="preserve">. </w:t>
      </w:r>
    </w:p>
    <w:p w:rsidR="0013324B" w:rsidRPr="0016772E" w:rsidRDefault="00C8109D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Rok za donošenje </w:t>
      </w:r>
      <w:r w:rsidR="00B65439">
        <w:rPr>
          <w:rFonts w:ascii="Times New Roman" w:eastAsia="Times New Roman" w:hAnsi="Times New Roman" w:cs="Times New Roman"/>
          <w:snapToGrid w:val="0"/>
        </w:rPr>
        <w:t>odgovora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 po prigovoru je 8 dana od dana primitka prigovora.</w:t>
      </w:r>
    </w:p>
    <w:p w:rsidR="008A31EA" w:rsidRDefault="008A31EA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  <w:r w:rsidR="00747346">
        <w:rPr>
          <w:rFonts w:ascii="Times New Roman" w:eastAsia="Times New Roman" w:hAnsi="Times New Roman" w:cs="Times New Roman"/>
          <w:b/>
          <w:snapToGrid w:val="0"/>
        </w:rPr>
        <w:t xml:space="preserve"> i model plaćanja</w:t>
      </w:r>
    </w:p>
    <w:p w:rsidR="00417917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udrugama </w:t>
      </w:r>
      <w:r w:rsidR="00747346">
        <w:rPr>
          <w:rFonts w:ascii="Times New Roman" w:eastAsia="Times New Roman" w:hAnsi="Times New Roman" w:cs="Times New Roman"/>
          <w:snapToGrid w:val="0"/>
        </w:rPr>
        <w:t xml:space="preserve">građana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kojima su odobrena financijska sredstva </w:t>
      </w:r>
      <w:r w:rsidR="00747346">
        <w:rPr>
          <w:rFonts w:ascii="Times New Roman" w:eastAsia="Times New Roman" w:hAnsi="Times New Roman" w:cs="Times New Roman"/>
          <w:snapToGrid w:val="0"/>
        </w:rPr>
        <w:t xml:space="preserve">u naravi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Grad će sklopiti ugovor o </w:t>
      </w:r>
      <w:r w:rsidR="00747346">
        <w:rPr>
          <w:rFonts w:ascii="Times New Roman" w:eastAsia="Times New Roman" w:hAnsi="Times New Roman" w:cs="Times New Roman"/>
          <w:snapToGrid w:val="0"/>
        </w:rPr>
        <w:t>suradnji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Kod sufinanciranja </w:t>
      </w:r>
      <w:r w:rsidR="00747346">
        <w:rPr>
          <w:rFonts w:ascii="Times New Roman" w:eastAsia="Times New Roman" w:hAnsi="Times New Roman" w:cs="Times New Roman"/>
          <w:snapToGrid w:val="0"/>
        </w:rPr>
        <w:t>organizacije manifestacije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Upravni odjel za društvene djelatnosti Grada Koprivnice </w:t>
      </w:r>
      <w:r w:rsidR="00747346">
        <w:rPr>
          <w:rFonts w:ascii="Times New Roman" w:eastAsia="Times New Roman" w:hAnsi="Times New Roman" w:cs="Times New Roman"/>
          <w:snapToGrid w:val="0"/>
        </w:rPr>
        <w:t xml:space="preserve">će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prethodno pregovarati o </w:t>
      </w:r>
      <w:r w:rsidR="00747346">
        <w:rPr>
          <w:rFonts w:ascii="Times New Roman" w:eastAsia="Times New Roman" w:hAnsi="Times New Roman" w:cs="Times New Roman"/>
          <w:snapToGrid w:val="0"/>
        </w:rPr>
        <w:t>troškovima koje će preuzeti</w:t>
      </w:r>
      <w:r w:rsidRPr="0004117A">
        <w:rPr>
          <w:rFonts w:ascii="Times New Roman" w:eastAsia="Times New Roman" w:hAnsi="Times New Roman" w:cs="Times New Roman"/>
          <w:snapToGrid w:val="0"/>
        </w:rPr>
        <w:t>. Prilikom pregovaranja Grad će prioritet financiranja staviti na aktivnosti koje će učinkovitije ostvariti ciljeve iz razvojnih i strateških dokumenata Grada.</w:t>
      </w:r>
    </w:p>
    <w:p w:rsidR="00321BE3" w:rsidRPr="0004117A" w:rsidRDefault="00747346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 sklapanju ugovora o suradnji Grad Koprivnica tražiti će od udruge građana da dostavi ponude koje glase na Grad Koprivnicu, Upravni odjel za društvene djelatnosti, s naznakom: „Udruge građana – naziv manifestacije“, za troškove koje su prije ugovaranja dogovorili. Potom</w:t>
      </w:r>
      <w:r w:rsidR="008A6E8E">
        <w:rPr>
          <w:rFonts w:ascii="Times New Roman" w:eastAsia="Times New Roman" w:hAnsi="Times New Roman" w:cs="Times New Roman"/>
          <w:snapToGrid w:val="0"/>
        </w:rPr>
        <w:t>,</w:t>
      </w:r>
      <w:r>
        <w:rPr>
          <w:rFonts w:ascii="Times New Roman" w:eastAsia="Times New Roman" w:hAnsi="Times New Roman" w:cs="Times New Roman"/>
          <w:snapToGrid w:val="0"/>
        </w:rPr>
        <w:t xml:space="preserve"> Grad Koprivnica naručuje robu/uslugu i plaća po dostavljenom računu.</w:t>
      </w: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6582C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</w:t>
      </w:r>
      <w:r w:rsidR="00F23C7D">
        <w:rPr>
          <w:rFonts w:ascii="Times New Roman" w:eastAsia="Times New Roman" w:hAnsi="Times New Roman" w:cs="Times New Roman"/>
          <w:b/>
          <w:snapToGrid w:val="0"/>
        </w:rPr>
        <w:t>6</w:t>
      </w:r>
      <w:bookmarkStart w:id="0" w:name="_GoBack"/>
      <w:bookmarkEnd w:id="0"/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830AD" w:rsidRPr="0004117A" w:rsidRDefault="005E755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Udruga </w:t>
      </w:r>
      <w:r w:rsidR="00BF015F">
        <w:rPr>
          <w:rFonts w:ascii="Times New Roman" w:eastAsia="Times New Roman" w:hAnsi="Times New Roman" w:cs="Times New Roman"/>
          <w:snapToGrid w:val="0"/>
        </w:rPr>
        <w:t xml:space="preserve">građana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</w:t>
      </w:r>
      <w:r w:rsidR="00BF015F">
        <w:rPr>
          <w:rFonts w:ascii="Times New Roman" w:eastAsia="Times New Roman" w:hAnsi="Times New Roman" w:cs="Times New Roman"/>
          <w:snapToGrid w:val="0"/>
        </w:rPr>
        <w:t>manifestacije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, u roku od 30 dana,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4936B5">
        <w:rPr>
          <w:rFonts w:ascii="Times New Roman" w:eastAsia="Times New Roman" w:hAnsi="Times New Roman" w:cs="Times New Roman"/>
          <w:snapToGrid w:val="0"/>
        </w:rPr>
        <w:t>15</w:t>
      </w:r>
      <w:r w:rsidRPr="004936B5">
        <w:rPr>
          <w:rFonts w:ascii="Times New Roman" w:eastAsia="Times New Roman" w:hAnsi="Times New Roman" w:cs="Times New Roman"/>
          <w:snapToGrid w:val="0"/>
        </w:rPr>
        <w:t>. prosinca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1D0C6F">
        <w:rPr>
          <w:rFonts w:ascii="Times New Roman" w:eastAsia="Times New Roman" w:hAnsi="Times New Roman" w:cs="Times New Roman"/>
          <w:snapToGrid w:val="0"/>
        </w:rPr>
        <w:t>8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dužna dostaviti Obrazac izvještaja provedbe koji </w:t>
      </w:r>
      <w:r w:rsidR="00BF015F">
        <w:rPr>
          <w:rFonts w:ascii="Times New Roman" w:eastAsia="Times New Roman" w:hAnsi="Times New Roman" w:cs="Times New Roman"/>
          <w:snapToGrid w:val="0"/>
        </w:rPr>
        <w:t>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sastavni dio dokumentacije ovog Javnog poziva.</w:t>
      </w: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05C53" w:rsidRPr="0004117A" w:rsidRDefault="00705C5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79" w:rsidRDefault="00F71C79" w:rsidP="00131D19">
      <w:pPr>
        <w:spacing w:after="0" w:line="240" w:lineRule="auto"/>
      </w:pPr>
      <w:r>
        <w:separator/>
      </w:r>
    </w:p>
  </w:endnote>
  <w:endnote w:type="continuationSeparator" w:id="0">
    <w:p w:rsidR="00F71C79" w:rsidRDefault="00F71C79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8D74A5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F23C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79" w:rsidRDefault="00F71C79" w:rsidP="00131D19">
      <w:pPr>
        <w:spacing w:after="0" w:line="240" w:lineRule="auto"/>
      </w:pPr>
      <w:r>
        <w:separator/>
      </w:r>
    </w:p>
  </w:footnote>
  <w:footnote w:type="continuationSeparator" w:id="0">
    <w:p w:rsidR="00F71C79" w:rsidRDefault="00F71C79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1D08"/>
    <w:multiLevelType w:val="hybridMultilevel"/>
    <w:tmpl w:val="30E88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03051"/>
    <w:multiLevelType w:val="hybridMultilevel"/>
    <w:tmpl w:val="AFF6DC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4"/>
  </w:num>
  <w:num w:numId="7">
    <w:abstractNumId w:val="16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3"/>
  </w:num>
  <w:num w:numId="15">
    <w:abstractNumId w:val="29"/>
  </w:num>
  <w:num w:numId="16">
    <w:abstractNumId w:val="15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9"/>
  </w:num>
  <w:num w:numId="24">
    <w:abstractNumId w:val="44"/>
  </w:num>
  <w:num w:numId="25">
    <w:abstractNumId w:val="41"/>
  </w:num>
  <w:num w:numId="26">
    <w:abstractNumId w:val="30"/>
  </w:num>
  <w:num w:numId="27">
    <w:abstractNumId w:val="11"/>
  </w:num>
  <w:num w:numId="28">
    <w:abstractNumId w:val="10"/>
  </w:num>
  <w:num w:numId="29">
    <w:abstractNumId w:val="22"/>
  </w:num>
  <w:num w:numId="30">
    <w:abstractNumId w:val="37"/>
  </w:num>
  <w:num w:numId="31">
    <w:abstractNumId w:val="34"/>
  </w:num>
  <w:num w:numId="32">
    <w:abstractNumId w:val="13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4"/>
  </w:num>
  <w:num w:numId="41">
    <w:abstractNumId w:val="27"/>
  </w:num>
  <w:num w:numId="42">
    <w:abstractNumId w:val="20"/>
  </w:num>
  <w:num w:numId="43">
    <w:abstractNumId w:val="40"/>
  </w:num>
  <w:num w:numId="44">
    <w:abstractNumId w:val="18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49B"/>
    <w:rsid w:val="00022572"/>
    <w:rsid w:val="00026A9E"/>
    <w:rsid w:val="00036114"/>
    <w:rsid w:val="0004117A"/>
    <w:rsid w:val="0005377C"/>
    <w:rsid w:val="00061B7A"/>
    <w:rsid w:val="0006372B"/>
    <w:rsid w:val="0006582C"/>
    <w:rsid w:val="0006620C"/>
    <w:rsid w:val="000678AA"/>
    <w:rsid w:val="00071CFE"/>
    <w:rsid w:val="00077B9D"/>
    <w:rsid w:val="000941B6"/>
    <w:rsid w:val="000956C2"/>
    <w:rsid w:val="00097160"/>
    <w:rsid w:val="00097671"/>
    <w:rsid w:val="000A228C"/>
    <w:rsid w:val="000C027F"/>
    <w:rsid w:val="000C2638"/>
    <w:rsid w:val="000C528F"/>
    <w:rsid w:val="000D5182"/>
    <w:rsid w:val="000E03F9"/>
    <w:rsid w:val="000E1C60"/>
    <w:rsid w:val="000E1FA9"/>
    <w:rsid w:val="00107041"/>
    <w:rsid w:val="00115CE7"/>
    <w:rsid w:val="00117EBE"/>
    <w:rsid w:val="0012413C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4111"/>
    <w:rsid w:val="0014687B"/>
    <w:rsid w:val="00156CBC"/>
    <w:rsid w:val="00156E46"/>
    <w:rsid w:val="0016772E"/>
    <w:rsid w:val="001772AC"/>
    <w:rsid w:val="00183589"/>
    <w:rsid w:val="00184462"/>
    <w:rsid w:val="00194E04"/>
    <w:rsid w:val="001977CB"/>
    <w:rsid w:val="001B3052"/>
    <w:rsid w:val="001B7B45"/>
    <w:rsid w:val="001C0910"/>
    <w:rsid w:val="001C28D6"/>
    <w:rsid w:val="001D0C6F"/>
    <w:rsid w:val="001D1840"/>
    <w:rsid w:val="001D2579"/>
    <w:rsid w:val="001E50EC"/>
    <w:rsid w:val="001F044F"/>
    <w:rsid w:val="001F4F1F"/>
    <w:rsid w:val="001F503E"/>
    <w:rsid w:val="00201DDB"/>
    <w:rsid w:val="00210311"/>
    <w:rsid w:val="00210D8E"/>
    <w:rsid w:val="00214C16"/>
    <w:rsid w:val="00234CE7"/>
    <w:rsid w:val="00243E6B"/>
    <w:rsid w:val="00253086"/>
    <w:rsid w:val="00260B92"/>
    <w:rsid w:val="00260FEA"/>
    <w:rsid w:val="00263E5B"/>
    <w:rsid w:val="00265B7E"/>
    <w:rsid w:val="0027418B"/>
    <w:rsid w:val="00281DD2"/>
    <w:rsid w:val="00283B72"/>
    <w:rsid w:val="00285ED3"/>
    <w:rsid w:val="00290301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0E"/>
    <w:rsid w:val="002C4B12"/>
    <w:rsid w:val="002C4D63"/>
    <w:rsid w:val="002C7817"/>
    <w:rsid w:val="002D769E"/>
    <w:rsid w:val="002E03DE"/>
    <w:rsid w:val="003030CC"/>
    <w:rsid w:val="003030E7"/>
    <w:rsid w:val="00316128"/>
    <w:rsid w:val="003172AE"/>
    <w:rsid w:val="00321BE3"/>
    <w:rsid w:val="0032791B"/>
    <w:rsid w:val="00337D32"/>
    <w:rsid w:val="0034210A"/>
    <w:rsid w:val="00342789"/>
    <w:rsid w:val="00344263"/>
    <w:rsid w:val="00347E2D"/>
    <w:rsid w:val="003507D9"/>
    <w:rsid w:val="00355396"/>
    <w:rsid w:val="00355D2C"/>
    <w:rsid w:val="00357AE3"/>
    <w:rsid w:val="00357C59"/>
    <w:rsid w:val="0036414C"/>
    <w:rsid w:val="003729A5"/>
    <w:rsid w:val="0037738C"/>
    <w:rsid w:val="00377E9D"/>
    <w:rsid w:val="00382873"/>
    <w:rsid w:val="003871A9"/>
    <w:rsid w:val="00387BD0"/>
    <w:rsid w:val="00392221"/>
    <w:rsid w:val="003953AD"/>
    <w:rsid w:val="00397A73"/>
    <w:rsid w:val="003A4F98"/>
    <w:rsid w:val="003A7510"/>
    <w:rsid w:val="003B133E"/>
    <w:rsid w:val="003B5598"/>
    <w:rsid w:val="003E0E6B"/>
    <w:rsid w:val="003E156A"/>
    <w:rsid w:val="003E3ABD"/>
    <w:rsid w:val="003E4F84"/>
    <w:rsid w:val="003E6738"/>
    <w:rsid w:val="003E6F51"/>
    <w:rsid w:val="00401B59"/>
    <w:rsid w:val="0040299F"/>
    <w:rsid w:val="0041007E"/>
    <w:rsid w:val="0041062A"/>
    <w:rsid w:val="004123B0"/>
    <w:rsid w:val="00417917"/>
    <w:rsid w:val="00427734"/>
    <w:rsid w:val="004314B0"/>
    <w:rsid w:val="00433CAB"/>
    <w:rsid w:val="0043550C"/>
    <w:rsid w:val="00435FB2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0E48"/>
    <w:rsid w:val="004859CB"/>
    <w:rsid w:val="004936B5"/>
    <w:rsid w:val="00493F57"/>
    <w:rsid w:val="004A0C9E"/>
    <w:rsid w:val="004A2C21"/>
    <w:rsid w:val="004A49AD"/>
    <w:rsid w:val="004B20E6"/>
    <w:rsid w:val="004B345B"/>
    <w:rsid w:val="004B66A5"/>
    <w:rsid w:val="004B6D35"/>
    <w:rsid w:val="004C2BE9"/>
    <w:rsid w:val="004E58DD"/>
    <w:rsid w:val="00500C31"/>
    <w:rsid w:val="005016B2"/>
    <w:rsid w:val="00502D32"/>
    <w:rsid w:val="00510176"/>
    <w:rsid w:val="00510FDE"/>
    <w:rsid w:val="00517628"/>
    <w:rsid w:val="00517801"/>
    <w:rsid w:val="00520254"/>
    <w:rsid w:val="0052079A"/>
    <w:rsid w:val="005262AF"/>
    <w:rsid w:val="00532301"/>
    <w:rsid w:val="005360B9"/>
    <w:rsid w:val="005408C3"/>
    <w:rsid w:val="0054337F"/>
    <w:rsid w:val="00552EC2"/>
    <w:rsid w:val="00555B47"/>
    <w:rsid w:val="0056689F"/>
    <w:rsid w:val="0057076F"/>
    <w:rsid w:val="005740D0"/>
    <w:rsid w:val="00582D4C"/>
    <w:rsid w:val="005830AD"/>
    <w:rsid w:val="00592B34"/>
    <w:rsid w:val="005959F0"/>
    <w:rsid w:val="0059703A"/>
    <w:rsid w:val="005A3181"/>
    <w:rsid w:val="005C7AE9"/>
    <w:rsid w:val="005D2ED5"/>
    <w:rsid w:val="005E60E6"/>
    <w:rsid w:val="005E7555"/>
    <w:rsid w:val="005F044C"/>
    <w:rsid w:val="005F04CD"/>
    <w:rsid w:val="005F65C9"/>
    <w:rsid w:val="006044C9"/>
    <w:rsid w:val="006137CF"/>
    <w:rsid w:val="006209BE"/>
    <w:rsid w:val="00622B50"/>
    <w:rsid w:val="00637A80"/>
    <w:rsid w:val="006437B5"/>
    <w:rsid w:val="0065478D"/>
    <w:rsid w:val="00660D02"/>
    <w:rsid w:val="00680520"/>
    <w:rsid w:val="006810E9"/>
    <w:rsid w:val="00681325"/>
    <w:rsid w:val="006818DF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2884"/>
    <w:rsid w:val="006E5997"/>
    <w:rsid w:val="006F3192"/>
    <w:rsid w:val="007050B8"/>
    <w:rsid w:val="00705C53"/>
    <w:rsid w:val="007076DE"/>
    <w:rsid w:val="007246BD"/>
    <w:rsid w:val="00727F62"/>
    <w:rsid w:val="00735BE7"/>
    <w:rsid w:val="00747346"/>
    <w:rsid w:val="007511D9"/>
    <w:rsid w:val="007645C1"/>
    <w:rsid w:val="00767068"/>
    <w:rsid w:val="00767C16"/>
    <w:rsid w:val="007719AC"/>
    <w:rsid w:val="00775922"/>
    <w:rsid w:val="00777B35"/>
    <w:rsid w:val="00780621"/>
    <w:rsid w:val="00781215"/>
    <w:rsid w:val="00783D88"/>
    <w:rsid w:val="0078492C"/>
    <w:rsid w:val="007956E7"/>
    <w:rsid w:val="007B0250"/>
    <w:rsid w:val="007B04CB"/>
    <w:rsid w:val="007B18DC"/>
    <w:rsid w:val="007B615D"/>
    <w:rsid w:val="007B71EF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24718"/>
    <w:rsid w:val="008333EC"/>
    <w:rsid w:val="00836A2A"/>
    <w:rsid w:val="00842E02"/>
    <w:rsid w:val="00853317"/>
    <w:rsid w:val="008541A4"/>
    <w:rsid w:val="00856AD7"/>
    <w:rsid w:val="00856C30"/>
    <w:rsid w:val="0086333E"/>
    <w:rsid w:val="00864129"/>
    <w:rsid w:val="00864FAE"/>
    <w:rsid w:val="00866EAF"/>
    <w:rsid w:val="0088098E"/>
    <w:rsid w:val="00881A3C"/>
    <w:rsid w:val="00885C9C"/>
    <w:rsid w:val="00894199"/>
    <w:rsid w:val="00896C3C"/>
    <w:rsid w:val="008A2111"/>
    <w:rsid w:val="008A31EA"/>
    <w:rsid w:val="008A3402"/>
    <w:rsid w:val="008A6E8E"/>
    <w:rsid w:val="008B54A0"/>
    <w:rsid w:val="008B5D1E"/>
    <w:rsid w:val="008C0430"/>
    <w:rsid w:val="008C4ECF"/>
    <w:rsid w:val="008D4B1F"/>
    <w:rsid w:val="008D74A5"/>
    <w:rsid w:val="008E7D89"/>
    <w:rsid w:val="008F1708"/>
    <w:rsid w:val="008F757A"/>
    <w:rsid w:val="00900E23"/>
    <w:rsid w:val="009115B0"/>
    <w:rsid w:val="00912D9A"/>
    <w:rsid w:val="00916D32"/>
    <w:rsid w:val="009221D6"/>
    <w:rsid w:val="009273DD"/>
    <w:rsid w:val="00930FAD"/>
    <w:rsid w:val="00931D11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4760"/>
    <w:rsid w:val="009B6612"/>
    <w:rsid w:val="009C0FDB"/>
    <w:rsid w:val="009C6830"/>
    <w:rsid w:val="009E0FC1"/>
    <w:rsid w:val="009E2334"/>
    <w:rsid w:val="00A009DA"/>
    <w:rsid w:val="00A06419"/>
    <w:rsid w:val="00A17176"/>
    <w:rsid w:val="00A1732C"/>
    <w:rsid w:val="00A2468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8394F"/>
    <w:rsid w:val="00A9113E"/>
    <w:rsid w:val="00AA3613"/>
    <w:rsid w:val="00AA7802"/>
    <w:rsid w:val="00AE2B6E"/>
    <w:rsid w:val="00AE3391"/>
    <w:rsid w:val="00AE3912"/>
    <w:rsid w:val="00AE7D3A"/>
    <w:rsid w:val="00AF720A"/>
    <w:rsid w:val="00AF7826"/>
    <w:rsid w:val="00B00453"/>
    <w:rsid w:val="00B032AE"/>
    <w:rsid w:val="00B07030"/>
    <w:rsid w:val="00B173FB"/>
    <w:rsid w:val="00B3060E"/>
    <w:rsid w:val="00B40425"/>
    <w:rsid w:val="00B4189C"/>
    <w:rsid w:val="00B46D44"/>
    <w:rsid w:val="00B6100F"/>
    <w:rsid w:val="00B65439"/>
    <w:rsid w:val="00B66D4B"/>
    <w:rsid w:val="00B67B34"/>
    <w:rsid w:val="00B71369"/>
    <w:rsid w:val="00B745AF"/>
    <w:rsid w:val="00B77ADB"/>
    <w:rsid w:val="00B8615F"/>
    <w:rsid w:val="00BA0F01"/>
    <w:rsid w:val="00BA7DAC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E7232"/>
    <w:rsid w:val="00BF015F"/>
    <w:rsid w:val="00BF2B25"/>
    <w:rsid w:val="00BF3429"/>
    <w:rsid w:val="00C00837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53D87"/>
    <w:rsid w:val="00C54A52"/>
    <w:rsid w:val="00C55544"/>
    <w:rsid w:val="00C75A3B"/>
    <w:rsid w:val="00C761A0"/>
    <w:rsid w:val="00C80B19"/>
    <w:rsid w:val="00C8109D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4680"/>
    <w:rsid w:val="00D008D2"/>
    <w:rsid w:val="00D1013B"/>
    <w:rsid w:val="00D1513C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92B0A"/>
    <w:rsid w:val="00DA0BE7"/>
    <w:rsid w:val="00DA2382"/>
    <w:rsid w:val="00DA6D64"/>
    <w:rsid w:val="00DC4630"/>
    <w:rsid w:val="00DE0A49"/>
    <w:rsid w:val="00DE3525"/>
    <w:rsid w:val="00DE38DC"/>
    <w:rsid w:val="00DF3D9C"/>
    <w:rsid w:val="00E06CD2"/>
    <w:rsid w:val="00E163B4"/>
    <w:rsid w:val="00E240E6"/>
    <w:rsid w:val="00E255CA"/>
    <w:rsid w:val="00E2617D"/>
    <w:rsid w:val="00E328A7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80E3B"/>
    <w:rsid w:val="00E8112A"/>
    <w:rsid w:val="00E848FB"/>
    <w:rsid w:val="00EA5E2D"/>
    <w:rsid w:val="00EA63C0"/>
    <w:rsid w:val="00EB5220"/>
    <w:rsid w:val="00EB69F2"/>
    <w:rsid w:val="00EC27A4"/>
    <w:rsid w:val="00EC6041"/>
    <w:rsid w:val="00ED38C3"/>
    <w:rsid w:val="00ED736F"/>
    <w:rsid w:val="00EE4991"/>
    <w:rsid w:val="00EE6E10"/>
    <w:rsid w:val="00EE701B"/>
    <w:rsid w:val="00EE77F4"/>
    <w:rsid w:val="00EF4F67"/>
    <w:rsid w:val="00EF7842"/>
    <w:rsid w:val="00F06D7A"/>
    <w:rsid w:val="00F101C8"/>
    <w:rsid w:val="00F1651A"/>
    <w:rsid w:val="00F238CF"/>
    <w:rsid w:val="00F23C7D"/>
    <w:rsid w:val="00F24190"/>
    <w:rsid w:val="00F34292"/>
    <w:rsid w:val="00F34FBD"/>
    <w:rsid w:val="00F40E48"/>
    <w:rsid w:val="00F41762"/>
    <w:rsid w:val="00F61919"/>
    <w:rsid w:val="00F655FC"/>
    <w:rsid w:val="00F6614F"/>
    <w:rsid w:val="00F67715"/>
    <w:rsid w:val="00F71C79"/>
    <w:rsid w:val="00F72C85"/>
    <w:rsid w:val="00F736A8"/>
    <w:rsid w:val="00F74D1E"/>
    <w:rsid w:val="00F8251B"/>
    <w:rsid w:val="00F84070"/>
    <w:rsid w:val="00F841CE"/>
    <w:rsid w:val="00F84EC7"/>
    <w:rsid w:val="00F852F3"/>
    <w:rsid w:val="00F949C6"/>
    <w:rsid w:val="00FA064F"/>
    <w:rsid w:val="00FB5265"/>
    <w:rsid w:val="00FC0310"/>
    <w:rsid w:val="00FD24AF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8B4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357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riv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6310B-EDF8-4342-8874-E089C27B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56</cp:revision>
  <cp:lastPrinted>2016-01-12T12:58:00Z</cp:lastPrinted>
  <dcterms:created xsi:type="dcterms:W3CDTF">2018-01-07T18:39:00Z</dcterms:created>
  <dcterms:modified xsi:type="dcterms:W3CDTF">2018-01-16T11:51:00Z</dcterms:modified>
</cp:coreProperties>
</file>