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46" w:rsidRDefault="000E0E46" w:rsidP="000E0E46">
      <w:pPr>
        <w:spacing w:after="0" w:line="240" w:lineRule="auto"/>
        <w:rPr>
          <w:rFonts w:eastAsia="Times New Roman" w:cs="Times New Roman"/>
          <w:color w:val="2E74B5" w:themeColor="accent1" w:themeShade="BF"/>
          <w:sz w:val="28"/>
          <w:szCs w:val="24"/>
          <w:lang w:eastAsia="hr-HR"/>
        </w:rPr>
      </w:pPr>
    </w:p>
    <w:p w:rsidR="000E0E46" w:rsidRPr="004F6B77" w:rsidRDefault="00107573" w:rsidP="00B71A3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4F6B77">
        <w:rPr>
          <w:rFonts w:eastAsia="Times New Roman" w:cs="Times New Roman"/>
          <w:sz w:val="24"/>
          <w:szCs w:val="24"/>
          <w:lang w:eastAsia="hr-HR"/>
        </w:rPr>
        <w:t xml:space="preserve">Zadovoljstvo nam je pozvati Vas na </w:t>
      </w:r>
      <w:r w:rsidR="000E0E46" w:rsidRPr="004F6B77">
        <w:rPr>
          <w:rFonts w:eastAsia="Times New Roman" w:cs="Times New Roman"/>
          <w:sz w:val="24"/>
          <w:szCs w:val="24"/>
          <w:lang w:eastAsia="hr-HR"/>
        </w:rPr>
        <w:t>predavanje</w:t>
      </w:r>
      <w:r w:rsidR="00310BC1" w:rsidRPr="004F6B77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0E0E46" w:rsidRPr="004F6B77" w:rsidRDefault="000E0E46" w:rsidP="00B71A3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0E0E46" w:rsidRPr="007D443C" w:rsidRDefault="00350006" w:rsidP="00350006">
      <w:pPr>
        <w:spacing w:after="0" w:line="240" w:lineRule="auto"/>
        <w:jc w:val="center"/>
        <w:rPr>
          <w:rFonts w:eastAsia="Times New Roman" w:cs="Times New Roman"/>
          <w:b/>
          <w:color w:val="2E74B5" w:themeColor="accent1" w:themeShade="BF"/>
          <w:sz w:val="32"/>
          <w:szCs w:val="24"/>
          <w:lang w:eastAsia="hr-HR"/>
        </w:rPr>
      </w:pPr>
      <w:r>
        <w:rPr>
          <w:rFonts w:eastAsia="Times New Roman" w:cs="Times New Roman"/>
          <w:b/>
          <w:color w:val="2E74B5" w:themeColor="accent1" w:themeShade="BF"/>
          <w:sz w:val="32"/>
          <w:szCs w:val="24"/>
          <w:lang w:eastAsia="hr-HR"/>
        </w:rPr>
        <w:t>Kako unaprijediti poslovanje u turizmu – II. dio</w:t>
      </w:r>
    </w:p>
    <w:p w:rsidR="000E0E46" w:rsidRPr="004F6B77" w:rsidRDefault="000E0E46" w:rsidP="000E0E46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bookmarkStart w:id="0" w:name="_GoBack"/>
      <w:bookmarkEnd w:id="0"/>
    </w:p>
    <w:p w:rsidR="00B71A33" w:rsidRPr="004F6B77" w:rsidRDefault="000E0E46" w:rsidP="000E0E4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4F6B77">
        <w:rPr>
          <w:rFonts w:eastAsia="Times New Roman" w:cs="Times New Roman"/>
          <w:sz w:val="24"/>
          <w:szCs w:val="24"/>
          <w:lang w:eastAsia="hr-HR"/>
        </w:rPr>
        <w:t xml:space="preserve">Tijekom predavanja upoznajte se s razvojnim putem uspješnog hrvatskog start-up poduzeća koje je razvilo aplikaciju </w:t>
      </w:r>
      <w:r w:rsidR="009175AC">
        <w:rPr>
          <w:rFonts w:eastAsia="Times New Roman" w:cs="Times New Roman"/>
          <w:sz w:val="24"/>
          <w:szCs w:val="24"/>
          <w:lang w:eastAsia="hr-HR"/>
        </w:rPr>
        <w:t>ORIOLY</w:t>
      </w:r>
      <w:r w:rsidRPr="004F6B77">
        <w:rPr>
          <w:rFonts w:eastAsia="Times New Roman" w:cs="Times New Roman"/>
          <w:sz w:val="24"/>
          <w:szCs w:val="24"/>
          <w:lang w:eastAsia="hr-HR"/>
        </w:rPr>
        <w:t>, saznajte što navedena aplikacija nudi svojim korisnicima te se inspirirajte za</w:t>
      </w:r>
      <w:r w:rsidRPr="004F6B77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Pr="004F6B77">
        <w:rPr>
          <w:rFonts w:eastAsia="Times New Roman" w:cs="Times New Roman"/>
          <w:sz w:val="24"/>
          <w:szCs w:val="24"/>
          <w:lang w:eastAsia="hr-HR"/>
        </w:rPr>
        <w:t>pokretanje vlastite poduzetničke incijative.</w:t>
      </w:r>
    </w:p>
    <w:p w:rsidR="000E0E46" w:rsidRPr="004F6B77" w:rsidRDefault="000E0E46" w:rsidP="000E0E4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0E0E46" w:rsidRPr="004F6B77" w:rsidRDefault="005F7315" w:rsidP="000E0E46">
      <w:pPr>
        <w:spacing w:after="0" w:line="240" w:lineRule="auto"/>
        <w:jc w:val="center"/>
        <w:rPr>
          <w:rFonts w:eastAsia="Times New Roman" w:cs="Times New Roman"/>
          <w:sz w:val="24"/>
          <w:lang w:eastAsia="hr-HR"/>
        </w:rPr>
      </w:pPr>
      <w:r>
        <w:rPr>
          <w:rFonts w:eastAsia="Times New Roman" w:cs="Times New Roman"/>
          <w:sz w:val="24"/>
          <w:lang w:eastAsia="hr-HR"/>
        </w:rPr>
        <w:t>Predavanje</w:t>
      </w:r>
      <w:r w:rsidR="000E0E46" w:rsidRPr="004F6B77">
        <w:rPr>
          <w:rFonts w:eastAsia="Times New Roman" w:cs="Times New Roman"/>
          <w:sz w:val="24"/>
          <w:lang w:eastAsia="hr-HR"/>
        </w:rPr>
        <w:t xml:space="preserve"> je namijenjen</w:t>
      </w:r>
      <w:r>
        <w:rPr>
          <w:rFonts w:eastAsia="Times New Roman" w:cs="Times New Roman"/>
          <w:sz w:val="24"/>
          <w:lang w:eastAsia="hr-HR"/>
        </w:rPr>
        <w:t>o</w:t>
      </w:r>
      <w:r w:rsidR="009175AC">
        <w:rPr>
          <w:rFonts w:eastAsia="Times New Roman" w:cs="Times New Roman"/>
          <w:sz w:val="24"/>
          <w:lang w:eastAsia="hr-HR"/>
        </w:rPr>
        <w:t xml:space="preserve"> predstavnicima turističkih agencija,</w:t>
      </w:r>
      <w:r w:rsidR="000E0E46" w:rsidRPr="004F6B77">
        <w:rPr>
          <w:rFonts w:eastAsia="Times New Roman" w:cs="Times New Roman"/>
          <w:sz w:val="24"/>
          <w:lang w:eastAsia="hr-HR"/>
        </w:rPr>
        <w:t xml:space="preserve"> svima onima koji </w:t>
      </w:r>
      <w:r w:rsidR="009175AC">
        <w:rPr>
          <w:rFonts w:eastAsia="Times New Roman" w:cs="Times New Roman"/>
          <w:sz w:val="24"/>
          <w:lang w:eastAsia="hr-HR"/>
        </w:rPr>
        <w:t xml:space="preserve">se bave organizacijom turističkih posjeta </w:t>
      </w:r>
      <w:r w:rsidR="000E0E46" w:rsidRPr="004F6B77">
        <w:rPr>
          <w:rFonts w:eastAsia="Times New Roman" w:cs="Times New Roman"/>
          <w:sz w:val="24"/>
          <w:lang w:eastAsia="hr-HR"/>
        </w:rPr>
        <w:t>ili</w:t>
      </w:r>
      <w:r w:rsidR="009175AC">
        <w:rPr>
          <w:rFonts w:eastAsia="Times New Roman" w:cs="Times New Roman"/>
          <w:sz w:val="24"/>
          <w:lang w:eastAsia="hr-HR"/>
        </w:rPr>
        <w:t xml:space="preserve"> pak</w:t>
      </w:r>
      <w:r w:rsidR="000E0E46" w:rsidRPr="004F6B77">
        <w:rPr>
          <w:rFonts w:eastAsia="Times New Roman" w:cs="Times New Roman"/>
          <w:sz w:val="24"/>
          <w:lang w:eastAsia="hr-HR"/>
        </w:rPr>
        <w:t xml:space="preserve"> imaju želju pokrenuti vlastite projekte koji mogu imati primjenu u području turizma.</w:t>
      </w:r>
    </w:p>
    <w:p w:rsidR="000E0E46" w:rsidRPr="004F6B77" w:rsidRDefault="000E0E46" w:rsidP="000E0E4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9175AC" w:rsidRDefault="000E0E46" w:rsidP="000E0E4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4F6B77">
        <w:rPr>
          <w:rFonts w:eastAsia="Times New Roman" w:cs="Times New Roman"/>
          <w:sz w:val="24"/>
          <w:szCs w:val="24"/>
          <w:lang w:eastAsia="hr-HR"/>
        </w:rPr>
        <w:t xml:space="preserve">Predavanje će održati </w:t>
      </w:r>
      <w:r w:rsidR="009175AC">
        <w:rPr>
          <w:rFonts w:eastAsia="Times New Roman" w:cs="Times New Roman"/>
          <w:sz w:val="24"/>
          <w:szCs w:val="24"/>
          <w:lang w:eastAsia="hr-HR"/>
        </w:rPr>
        <w:t>Ivan Ilijašić</w:t>
      </w:r>
      <w:r w:rsidRPr="004F6B77">
        <w:rPr>
          <w:rFonts w:eastAsia="Times New Roman" w:cs="Times New Roman"/>
          <w:sz w:val="24"/>
          <w:szCs w:val="24"/>
          <w:lang w:eastAsia="hr-HR"/>
        </w:rPr>
        <w:t>, tvorac inovativne aplikacije namijenjene</w:t>
      </w:r>
      <w:r w:rsidR="009175AC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D7EFA">
        <w:rPr>
          <w:rFonts w:eastAsia="Times New Roman" w:cs="Times New Roman"/>
          <w:sz w:val="24"/>
          <w:szCs w:val="24"/>
          <w:lang w:eastAsia="hr-HR"/>
        </w:rPr>
        <w:t>profesionalnim organizatorima putovanja i izleta</w:t>
      </w:r>
      <w:r w:rsidR="009175AC">
        <w:rPr>
          <w:rFonts w:eastAsia="Times New Roman" w:cs="Times New Roman"/>
          <w:sz w:val="24"/>
          <w:szCs w:val="24"/>
          <w:lang w:eastAsia="hr-HR"/>
        </w:rPr>
        <w:t xml:space="preserve">. </w:t>
      </w:r>
      <w:r w:rsidR="000867B4" w:rsidRPr="004F6B77">
        <w:rPr>
          <w:rFonts w:eastAsia="Times New Roman" w:cs="Times New Roman"/>
          <w:sz w:val="24"/>
          <w:szCs w:val="24"/>
          <w:lang w:eastAsia="hr-HR"/>
        </w:rPr>
        <w:t xml:space="preserve">Uz prezentaciju </w:t>
      </w:r>
      <w:r w:rsidR="009175AC">
        <w:rPr>
          <w:rFonts w:eastAsia="Times New Roman" w:cs="Times New Roman"/>
          <w:sz w:val="24"/>
          <w:szCs w:val="24"/>
          <w:lang w:eastAsia="hr-HR"/>
        </w:rPr>
        <w:t xml:space="preserve">aplikacije, </w:t>
      </w:r>
      <w:r w:rsidR="000867B4" w:rsidRPr="004F6B77">
        <w:rPr>
          <w:rFonts w:eastAsia="Times New Roman" w:cs="Times New Roman"/>
          <w:sz w:val="24"/>
          <w:szCs w:val="24"/>
          <w:lang w:eastAsia="hr-HR"/>
        </w:rPr>
        <w:t>g</w:t>
      </w:r>
      <w:r w:rsidRPr="004F6B77">
        <w:rPr>
          <w:rFonts w:eastAsia="Times New Roman" w:cs="Times New Roman"/>
          <w:sz w:val="24"/>
          <w:szCs w:val="24"/>
          <w:lang w:eastAsia="hr-HR"/>
        </w:rPr>
        <w:t xml:space="preserve">ovorit će o vlastitim iskustvima u </w:t>
      </w:r>
      <w:r w:rsidR="009175AC">
        <w:rPr>
          <w:rFonts w:eastAsia="Times New Roman" w:cs="Times New Roman"/>
          <w:sz w:val="24"/>
          <w:szCs w:val="24"/>
          <w:lang w:eastAsia="hr-HR"/>
        </w:rPr>
        <w:t>turizmu i poduzetništvu te podijeliti korisne savjete vezane uz odabir poslovne strategije prilikom pokretanja vlastitog posla te praćenje trendova u poduzetništvu i start-up sceni u Hrvatskoj i inozemstvu.</w:t>
      </w:r>
    </w:p>
    <w:p w:rsidR="009175AC" w:rsidRDefault="009175AC" w:rsidP="000E0E4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0E0E46" w:rsidRPr="004F6B77" w:rsidRDefault="000867B4" w:rsidP="000E0E46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hr-HR"/>
        </w:rPr>
      </w:pPr>
      <w:r w:rsidRPr="004F6B77">
        <w:rPr>
          <w:rFonts w:eastAsia="Times New Roman" w:cs="Times New Roman"/>
          <w:sz w:val="28"/>
          <w:szCs w:val="24"/>
          <w:lang w:eastAsia="hr-HR"/>
        </w:rPr>
        <w:t>Predavanje</w:t>
      </w:r>
      <w:r w:rsidR="00253BEE" w:rsidRPr="004F6B77">
        <w:rPr>
          <w:rFonts w:eastAsia="Times New Roman" w:cs="Times New Roman"/>
          <w:sz w:val="28"/>
          <w:szCs w:val="24"/>
          <w:lang w:eastAsia="hr-HR"/>
        </w:rPr>
        <w:t xml:space="preserve"> će se održati</w:t>
      </w:r>
      <w:r w:rsidR="000E0E46" w:rsidRPr="004F6B77">
        <w:rPr>
          <w:rFonts w:eastAsia="Times New Roman" w:cs="Times New Roman"/>
          <w:sz w:val="28"/>
          <w:szCs w:val="24"/>
          <w:lang w:eastAsia="hr-HR"/>
        </w:rPr>
        <w:t xml:space="preserve"> </w:t>
      </w:r>
    </w:p>
    <w:p w:rsidR="00253BEE" w:rsidRPr="004F6B77" w:rsidRDefault="009175AC" w:rsidP="000E0E46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eastAsia="hr-HR"/>
        </w:rPr>
      </w:pPr>
      <w:r>
        <w:rPr>
          <w:rFonts w:eastAsia="Times New Roman" w:cs="Times New Roman"/>
          <w:b/>
          <w:color w:val="2E74B5" w:themeColor="accent1" w:themeShade="BF"/>
          <w:sz w:val="28"/>
          <w:szCs w:val="24"/>
          <w:lang w:eastAsia="hr-HR"/>
        </w:rPr>
        <w:t>18</w:t>
      </w:r>
      <w:r w:rsidR="00310BC1" w:rsidRPr="004F6B77">
        <w:rPr>
          <w:rFonts w:eastAsia="Times New Roman" w:cs="Times New Roman"/>
          <w:b/>
          <w:color w:val="2E74B5" w:themeColor="accent1" w:themeShade="BF"/>
          <w:sz w:val="28"/>
          <w:szCs w:val="24"/>
          <w:lang w:eastAsia="hr-HR"/>
        </w:rPr>
        <w:t>.</w:t>
      </w:r>
      <w:r>
        <w:rPr>
          <w:rFonts w:eastAsia="Times New Roman" w:cs="Times New Roman"/>
          <w:b/>
          <w:color w:val="2E74B5" w:themeColor="accent1" w:themeShade="BF"/>
          <w:sz w:val="28"/>
          <w:szCs w:val="24"/>
          <w:lang w:eastAsia="hr-HR"/>
        </w:rPr>
        <w:t>11</w:t>
      </w:r>
      <w:r w:rsidR="00310BC1" w:rsidRPr="004F6B77">
        <w:rPr>
          <w:rFonts w:eastAsia="Times New Roman" w:cs="Times New Roman"/>
          <w:b/>
          <w:color w:val="2E74B5" w:themeColor="accent1" w:themeShade="BF"/>
          <w:sz w:val="28"/>
          <w:szCs w:val="24"/>
          <w:lang w:eastAsia="hr-HR"/>
        </w:rPr>
        <w:t>.2015.</w:t>
      </w:r>
      <w:r w:rsidR="00310BC1" w:rsidRPr="004F6B77">
        <w:rPr>
          <w:rFonts w:eastAsia="Times New Roman" w:cs="Times New Roman"/>
          <w:color w:val="2E74B5" w:themeColor="accent1" w:themeShade="BF"/>
          <w:sz w:val="28"/>
          <w:szCs w:val="24"/>
          <w:lang w:eastAsia="hr-HR"/>
        </w:rPr>
        <w:t xml:space="preserve"> </w:t>
      </w:r>
      <w:r w:rsidR="00310BC1" w:rsidRPr="004F6B77">
        <w:rPr>
          <w:rFonts w:eastAsia="Times New Roman" w:cs="Times New Roman"/>
          <w:sz w:val="28"/>
          <w:szCs w:val="24"/>
          <w:lang w:eastAsia="hr-HR"/>
        </w:rPr>
        <w:t xml:space="preserve">s početkom u </w:t>
      </w:r>
      <w:r w:rsidR="00310BC1" w:rsidRPr="004F6B77">
        <w:rPr>
          <w:rFonts w:eastAsia="Times New Roman" w:cs="Times New Roman"/>
          <w:b/>
          <w:color w:val="2E74B5" w:themeColor="accent1" w:themeShade="BF"/>
          <w:sz w:val="28"/>
          <w:szCs w:val="24"/>
          <w:lang w:eastAsia="hr-HR"/>
        </w:rPr>
        <w:t>16.00h</w:t>
      </w:r>
    </w:p>
    <w:p w:rsidR="000E0E46" w:rsidRPr="004F6B77" w:rsidRDefault="000E0E46" w:rsidP="000E0E46">
      <w:pPr>
        <w:spacing w:after="0" w:line="240" w:lineRule="auto"/>
        <w:jc w:val="center"/>
        <w:rPr>
          <w:rFonts w:eastAsia="Times New Roman" w:cs="Times New Roman"/>
          <w:color w:val="2E74B5" w:themeColor="accent1" w:themeShade="BF"/>
          <w:sz w:val="28"/>
          <w:szCs w:val="24"/>
          <w:lang w:eastAsia="hr-HR"/>
        </w:rPr>
      </w:pPr>
    </w:p>
    <w:p w:rsidR="00310BC1" w:rsidRDefault="009175AC" w:rsidP="00B27A42">
      <w:pPr>
        <w:spacing w:after="0" w:line="240" w:lineRule="auto"/>
        <w:jc w:val="center"/>
        <w:rPr>
          <w:rFonts w:eastAsia="Times New Roman" w:cs="Times New Roman"/>
          <w:b/>
          <w:color w:val="2E74B5" w:themeColor="accent1" w:themeShade="BF"/>
          <w:sz w:val="28"/>
          <w:szCs w:val="24"/>
          <w:lang w:eastAsia="hr-HR"/>
        </w:rPr>
      </w:pPr>
      <w:r>
        <w:rPr>
          <w:rFonts w:eastAsia="Times New Roman" w:cs="Times New Roman"/>
          <w:b/>
          <w:color w:val="2E74B5" w:themeColor="accent1" w:themeShade="BF"/>
          <w:sz w:val="28"/>
          <w:szCs w:val="24"/>
          <w:lang w:eastAsia="hr-HR"/>
        </w:rPr>
        <w:t xml:space="preserve">Trg bana Josipa Jelačića 6, </w:t>
      </w:r>
      <w:r w:rsidR="00253BEE" w:rsidRPr="004F6B77">
        <w:rPr>
          <w:rFonts w:eastAsia="Times New Roman" w:cs="Times New Roman"/>
          <w:b/>
          <w:color w:val="2E74B5" w:themeColor="accent1" w:themeShade="BF"/>
          <w:sz w:val="28"/>
          <w:szCs w:val="24"/>
          <w:lang w:eastAsia="hr-HR"/>
        </w:rPr>
        <w:t>Koprivnica</w:t>
      </w:r>
    </w:p>
    <w:p w:rsidR="009175AC" w:rsidRPr="004F6B77" w:rsidRDefault="009175AC" w:rsidP="00B27A42">
      <w:pPr>
        <w:spacing w:after="0" w:line="240" w:lineRule="auto"/>
        <w:jc w:val="center"/>
        <w:rPr>
          <w:rFonts w:eastAsia="Times New Roman" w:cs="Times New Roman"/>
          <w:b/>
          <w:color w:val="2E74B5" w:themeColor="accent1" w:themeShade="BF"/>
          <w:sz w:val="28"/>
          <w:szCs w:val="24"/>
          <w:lang w:eastAsia="hr-HR"/>
        </w:rPr>
      </w:pPr>
      <w:r>
        <w:rPr>
          <w:rFonts w:eastAsia="Times New Roman" w:cs="Times New Roman"/>
          <w:b/>
          <w:color w:val="2E74B5" w:themeColor="accent1" w:themeShade="BF"/>
          <w:sz w:val="28"/>
          <w:szCs w:val="24"/>
          <w:lang w:eastAsia="hr-HR"/>
        </w:rPr>
        <w:t>Zgrada Pučkog otvorenog učilišta, 1. kat</w:t>
      </w:r>
    </w:p>
    <w:p w:rsidR="000867B4" w:rsidRPr="004F6B77" w:rsidRDefault="000867B4" w:rsidP="00B27A42">
      <w:pPr>
        <w:spacing w:after="0" w:line="240" w:lineRule="auto"/>
        <w:jc w:val="center"/>
        <w:rPr>
          <w:rFonts w:eastAsia="Times New Roman" w:cs="Times New Roman"/>
          <w:b/>
          <w:sz w:val="32"/>
          <w:szCs w:val="24"/>
          <w:lang w:eastAsia="hr-HR"/>
        </w:rPr>
      </w:pPr>
    </w:p>
    <w:p w:rsidR="000E0E46" w:rsidRPr="007D443C" w:rsidRDefault="000867B4" w:rsidP="00776917">
      <w:pPr>
        <w:spacing w:after="0" w:line="240" w:lineRule="auto"/>
        <w:jc w:val="center"/>
        <w:rPr>
          <w:rFonts w:eastAsia="Times New Roman" w:cs="Times New Roman"/>
          <w:color w:val="2E74B5" w:themeColor="accent1" w:themeShade="BF"/>
          <w:sz w:val="24"/>
          <w:szCs w:val="24"/>
          <w:lang w:eastAsia="hr-HR"/>
        </w:rPr>
      </w:pPr>
      <w:r w:rsidRPr="004F6B77">
        <w:rPr>
          <w:rFonts w:eastAsia="Times New Roman" w:cs="Times New Roman"/>
          <w:sz w:val="24"/>
          <w:szCs w:val="24"/>
          <w:lang w:eastAsia="hr-HR"/>
        </w:rPr>
        <w:t>Očekivano trajanje predavanja je 90 minuta, nakon čega će biti</w:t>
      </w:r>
      <w:r w:rsidR="00776917">
        <w:rPr>
          <w:rFonts w:eastAsia="Times New Roman" w:cs="Times New Roman"/>
          <w:sz w:val="24"/>
          <w:szCs w:val="24"/>
          <w:lang w:eastAsia="hr-HR"/>
        </w:rPr>
        <w:t xml:space="preserve"> poslužena zakuska za sudionike. Sudjelovanje </w:t>
      </w:r>
      <w:r w:rsidR="007636A0" w:rsidRPr="004F6B77">
        <w:rPr>
          <w:rFonts w:eastAsia="Times New Roman" w:cs="Times New Roman"/>
          <w:sz w:val="24"/>
          <w:szCs w:val="24"/>
          <w:lang w:eastAsia="hr-HR"/>
        </w:rPr>
        <w:t>je besplatno</w:t>
      </w:r>
      <w:r w:rsidR="00746F9A" w:rsidRPr="004F6B77">
        <w:rPr>
          <w:rFonts w:eastAsia="Times New Roman" w:cs="Times New Roman"/>
          <w:sz w:val="24"/>
          <w:szCs w:val="24"/>
          <w:lang w:eastAsia="hr-HR"/>
        </w:rPr>
        <w:t xml:space="preserve">, no broj sudionika je </w:t>
      </w:r>
      <w:r w:rsidR="00746F9A" w:rsidRPr="004F6B77">
        <w:rPr>
          <w:rFonts w:eastAsia="Times New Roman" w:cs="Times New Roman"/>
          <w:b/>
          <w:sz w:val="24"/>
          <w:szCs w:val="24"/>
          <w:lang w:eastAsia="hr-HR"/>
        </w:rPr>
        <w:t>ograničen</w:t>
      </w:r>
      <w:r w:rsidR="00746F9A" w:rsidRPr="004F6B77">
        <w:rPr>
          <w:rFonts w:eastAsia="Times New Roman" w:cs="Times New Roman"/>
          <w:sz w:val="24"/>
          <w:szCs w:val="24"/>
          <w:lang w:eastAsia="hr-HR"/>
        </w:rPr>
        <w:t xml:space="preserve">, stoga </w:t>
      </w:r>
      <w:r w:rsidR="005F7315">
        <w:rPr>
          <w:rFonts w:eastAsia="Times New Roman" w:cs="Times New Roman"/>
          <w:sz w:val="24"/>
          <w:szCs w:val="24"/>
          <w:lang w:eastAsia="hr-HR"/>
        </w:rPr>
        <w:t>se</w:t>
      </w:r>
      <w:r w:rsidR="00CE5865" w:rsidRPr="004F6B77">
        <w:rPr>
          <w:rFonts w:eastAsia="Times New Roman" w:cs="Times New Roman"/>
          <w:sz w:val="24"/>
          <w:szCs w:val="24"/>
          <w:lang w:eastAsia="hr-HR"/>
        </w:rPr>
        <w:t xml:space="preserve"> prijavite </w:t>
      </w:r>
      <w:r w:rsidR="00746F9A" w:rsidRPr="004F6B77">
        <w:rPr>
          <w:rFonts w:eastAsia="Times New Roman" w:cs="Times New Roman"/>
          <w:sz w:val="24"/>
          <w:szCs w:val="24"/>
          <w:lang w:eastAsia="hr-HR"/>
        </w:rPr>
        <w:t xml:space="preserve">čim prije, a </w:t>
      </w:r>
      <w:r w:rsidR="00CE5865" w:rsidRPr="004F6B77">
        <w:rPr>
          <w:rFonts w:eastAsia="Times New Roman" w:cs="Times New Roman"/>
          <w:sz w:val="24"/>
          <w:szCs w:val="24"/>
          <w:lang w:eastAsia="hr-HR"/>
        </w:rPr>
        <w:t xml:space="preserve">najkasnije do </w:t>
      </w:r>
      <w:r w:rsidR="00746F9A" w:rsidRPr="004F6B77">
        <w:rPr>
          <w:rFonts w:eastAsia="Times New Roman" w:cs="Times New Roman"/>
          <w:sz w:val="24"/>
          <w:szCs w:val="24"/>
          <w:lang w:eastAsia="hr-HR"/>
        </w:rPr>
        <w:t>ponedjeljka</w:t>
      </w:r>
      <w:r w:rsidR="00BC0512" w:rsidRPr="004F6B77">
        <w:rPr>
          <w:rFonts w:eastAsia="Times New Roman" w:cs="Times New Roman"/>
          <w:sz w:val="24"/>
          <w:szCs w:val="24"/>
          <w:lang w:eastAsia="hr-HR"/>
        </w:rPr>
        <w:t>,</w:t>
      </w:r>
      <w:r w:rsidR="00746F9A" w:rsidRPr="004F6B77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9175AC">
        <w:rPr>
          <w:rFonts w:eastAsia="Times New Roman" w:cs="Times New Roman"/>
          <w:b/>
          <w:sz w:val="24"/>
          <w:szCs w:val="24"/>
          <w:lang w:eastAsia="hr-HR"/>
        </w:rPr>
        <w:t>16.11</w:t>
      </w:r>
      <w:r w:rsidR="00746F9A" w:rsidRPr="004F6B77">
        <w:rPr>
          <w:rFonts w:eastAsia="Times New Roman" w:cs="Times New Roman"/>
          <w:b/>
          <w:sz w:val="24"/>
          <w:szCs w:val="24"/>
          <w:lang w:eastAsia="hr-HR"/>
        </w:rPr>
        <w:t>.</w:t>
      </w:r>
      <w:r w:rsidR="00CE5865" w:rsidRPr="004F6B77">
        <w:rPr>
          <w:rFonts w:eastAsia="Times New Roman" w:cs="Times New Roman"/>
          <w:b/>
          <w:sz w:val="24"/>
          <w:szCs w:val="24"/>
          <w:lang w:eastAsia="hr-HR"/>
        </w:rPr>
        <w:t>2015.</w:t>
      </w:r>
      <w:r w:rsidR="00CE5865" w:rsidRPr="004F6B77">
        <w:rPr>
          <w:rFonts w:eastAsia="Times New Roman" w:cs="Times New Roman"/>
          <w:sz w:val="24"/>
          <w:szCs w:val="24"/>
          <w:lang w:eastAsia="hr-HR"/>
        </w:rPr>
        <w:t xml:space="preserve"> na e-mail </w:t>
      </w:r>
      <w:hyperlink r:id="rId8" w:history="1">
        <w:r w:rsidR="00CE5865" w:rsidRPr="000E0E46">
          <w:rPr>
            <w:rStyle w:val="Hiperveza"/>
            <w:rFonts w:eastAsia="Times New Roman" w:cs="Times New Roman"/>
            <w:sz w:val="24"/>
            <w:szCs w:val="24"/>
            <w:lang w:eastAsia="hr-HR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startup@koprivnica.hr</w:t>
        </w:r>
      </w:hyperlink>
      <w:r w:rsidR="00253BEE" w:rsidRPr="000E0E46">
        <w:rPr>
          <w:rStyle w:val="Hiperveza"/>
          <w:rFonts w:eastAsia="Times New Roman" w:cs="Times New Roman"/>
          <w:color w:val="2E74B5" w:themeColor="accent1" w:themeShade="BF"/>
          <w:sz w:val="24"/>
          <w:szCs w:val="24"/>
          <w:u w:val="none"/>
          <w:lang w:eastAsia="hr-HR"/>
        </w:rPr>
        <w:t>.</w:t>
      </w:r>
      <w:r w:rsidR="00BC0512" w:rsidRPr="000E0E46">
        <w:rPr>
          <w:rStyle w:val="Hiperveza"/>
          <w:rFonts w:eastAsia="Times New Roman" w:cs="Times New Roman"/>
          <w:color w:val="2E74B5" w:themeColor="accent1" w:themeShade="BF"/>
          <w:sz w:val="24"/>
          <w:szCs w:val="24"/>
          <w:u w:val="none"/>
          <w:lang w:eastAsia="hr-HR"/>
        </w:rPr>
        <w:t xml:space="preserve"> </w:t>
      </w:r>
    </w:p>
    <w:p w:rsidR="000E0E46" w:rsidRDefault="000E0E46" w:rsidP="00253BEE">
      <w:pPr>
        <w:spacing w:after="0" w:line="240" w:lineRule="auto"/>
        <w:rPr>
          <w:rFonts w:eastAsia="Times New Roman" w:cs="Times New Roman"/>
          <w:color w:val="2E74B5" w:themeColor="accent1" w:themeShade="BF"/>
          <w:sz w:val="24"/>
          <w:szCs w:val="24"/>
          <w:lang w:eastAsia="hr-HR"/>
        </w:rPr>
      </w:pPr>
    </w:p>
    <w:p w:rsidR="000E0E46" w:rsidRDefault="00B71A33" w:rsidP="00BF2D7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2E74B5" w:themeColor="accent1" w:themeShade="BF"/>
          <w:sz w:val="32"/>
          <w:szCs w:val="24"/>
          <w:lang w:eastAsia="hr-HR"/>
        </w:rPr>
      </w:pPr>
      <w:r w:rsidRPr="000867B4">
        <w:rPr>
          <w:rFonts w:eastAsia="Times New Roman" w:cs="Times New Roman"/>
          <w:b/>
          <w:color w:val="2E74B5" w:themeColor="accent1" w:themeShade="BF"/>
          <w:sz w:val="32"/>
          <w:szCs w:val="24"/>
          <w:lang w:eastAsia="hr-HR"/>
        </w:rPr>
        <w:t>O</w:t>
      </w:r>
      <w:r w:rsidR="00907F3F" w:rsidRPr="000867B4">
        <w:rPr>
          <w:rFonts w:eastAsia="Times New Roman" w:cs="Times New Roman"/>
          <w:b/>
          <w:color w:val="2E74B5" w:themeColor="accent1" w:themeShade="BF"/>
          <w:sz w:val="32"/>
          <w:szCs w:val="24"/>
          <w:lang w:eastAsia="hr-HR"/>
        </w:rPr>
        <w:t xml:space="preserve"> </w:t>
      </w:r>
      <w:r w:rsidR="005C36C5" w:rsidRPr="000867B4">
        <w:rPr>
          <w:rFonts w:eastAsia="Times New Roman" w:cs="Times New Roman"/>
          <w:b/>
          <w:color w:val="2E74B5" w:themeColor="accent1" w:themeShade="BF"/>
          <w:sz w:val="32"/>
          <w:szCs w:val="24"/>
          <w:lang w:eastAsia="hr-HR"/>
        </w:rPr>
        <w:t>predavaču</w:t>
      </w:r>
    </w:p>
    <w:p w:rsidR="00BF2D72" w:rsidRPr="000867B4" w:rsidRDefault="00BF2D72" w:rsidP="00BF2D7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2E74B5" w:themeColor="accent1" w:themeShade="BF"/>
          <w:sz w:val="32"/>
          <w:szCs w:val="24"/>
          <w:lang w:eastAsia="hr-HR"/>
        </w:rPr>
      </w:pPr>
    </w:p>
    <w:p w:rsidR="000E0E46" w:rsidRPr="009175AC" w:rsidRDefault="00350006" w:rsidP="009175A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lang w:eastAsia="hr-HR"/>
        </w:rPr>
      </w:pPr>
      <w:r w:rsidRPr="009175AC">
        <w:rPr>
          <w:rFonts w:eastAsia="Times New Roman" w:cs="Arial"/>
          <w:b/>
          <w:bCs/>
          <w:noProof/>
          <w:sz w:val="24"/>
          <w:lang w:eastAsia="hr-HR"/>
        </w:rPr>
        <w:drawing>
          <wp:anchor distT="0" distB="0" distL="114300" distR="114300" simplePos="0" relativeHeight="251658240" behindDoc="1" locked="0" layoutInCell="1" allowOverlap="1" wp14:anchorId="6FD44C27" wp14:editId="3E7A7259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69545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1" name="Slika 1" descr="C:\Users\Korisnik\Desktop\0f6d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0f6d3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5AC" w:rsidRPr="009175AC">
        <w:rPr>
          <w:rFonts w:eastAsia="Times New Roman" w:cs="Arial"/>
          <w:b/>
          <w:bCs/>
          <w:sz w:val="24"/>
          <w:lang w:eastAsia="hr-HR"/>
        </w:rPr>
        <w:t xml:space="preserve">Ivan Ilijašić </w:t>
      </w:r>
      <w:r w:rsidR="000E0E46" w:rsidRPr="009175AC">
        <w:rPr>
          <w:rFonts w:eastAsia="Times New Roman" w:cs="Arial"/>
          <w:sz w:val="24"/>
          <w:lang w:eastAsia="hr-HR"/>
        </w:rPr>
        <w:t>osnivač je tvrtke  </w:t>
      </w:r>
      <w:r w:rsidR="009175AC" w:rsidRPr="009175AC">
        <w:rPr>
          <w:rFonts w:eastAsia="Times New Roman" w:cs="Times New Roman"/>
          <w:i/>
          <w:iCs/>
          <w:sz w:val="24"/>
          <w:lang w:eastAsia="hr-HR"/>
        </w:rPr>
        <w:t>Orioly</w:t>
      </w:r>
      <w:r w:rsidR="009175AC" w:rsidRPr="009175AC">
        <w:rPr>
          <w:rFonts w:eastAsia="Times New Roman" w:cs="Arial"/>
          <w:sz w:val="24"/>
          <w:lang w:eastAsia="hr-HR"/>
        </w:rPr>
        <w:t xml:space="preserve">, čiji je proizvod web aplikacija </w:t>
      </w:r>
      <w:r w:rsidR="007D7EFA">
        <w:rPr>
          <w:rFonts w:eastAsia="Times New Roman" w:cs="Arial"/>
          <w:sz w:val="24"/>
          <w:lang w:eastAsia="hr-HR"/>
        </w:rPr>
        <w:t>koja omogućava</w:t>
      </w:r>
      <w:r w:rsidR="009175AC" w:rsidRPr="009175AC">
        <w:rPr>
          <w:rFonts w:eastAsia="Times New Roman" w:cs="Arial"/>
          <w:sz w:val="24"/>
          <w:lang w:eastAsia="hr-HR"/>
        </w:rPr>
        <w:t xml:space="preserve"> </w:t>
      </w:r>
      <w:r w:rsidR="007D7EFA">
        <w:rPr>
          <w:rFonts w:eastAsia="Times New Roman" w:cs="Arial"/>
          <w:sz w:val="24"/>
          <w:lang w:eastAsia="hr-HR"/>
        </w:rPr>
        <w:t>tour operaterima i organizatorima izleta</w:t>
      </w:r>
      <w:r w:rsidR="007D7EFA">
        <w:rPr>
          <w:rFonts w:cs="Arial"/>
          <w:sz w:val="24"/>
          <w:shd w:val="clear" w:color="auto" w:fill="FFFFFF"/>
        </w:rPr>
        <w:t xml:space="preserve"> bolju organizaciju </w:t>
      </w:r>
      <w:r w:rsidR="009175AC" w:rsidRPr="009175AC">
        <w:rPr>
          <w:rFonts w:cs="Arial"/>
          <w:sz w:val="24"/>
          <w:shd w:val="clear" w:color="auto" w:fill="FFFFFF"/>
        </w:rPr>
        <w:t xml:space="preserve">poslovanja, </w:t>
      </w:r>
      <w:r w:rsidR="007D7EFA">
        <w:rPr>
          <w:rFonts w:cs="Arial"/>
          <w:sz w:val="24"/>
          <w:shd w:val="clear" w:color="auto" w:fill="FFFFFF"/>
        </w:rPr>
        <w:t>rezervacija, automatizaciju online marketinga i jednostavnu online prodaju</w:t>
      </w:r>
      <w:r w:rsidR="009175AC" w:rsidRPr="009175AC">
        <w:rPr>
          <w:rFonts w:cs="Arial"/>
          <w:sz w:val="24"/>
          <w:shd w:val="clear" w:color="auto" w:fill="FFFFFF"/>
        </w:rPr>
        <w:t xml:space="preserve">. </w:t>
      </w:r>
      <w:r w:rsidR="009175AC" w:rsidRPr="009175AC">
        <w:rPr>
          <w:rFonts w:eastAsia="Times New Roman" w:cs="Arial"/>
          <w:sz w:val="24"/>
          <w:lang w:eastAsia="hr-HR"/>
        </w:rPr>
        <w:t xml:space="preserve">Direktor je i IT tvrtke ViagemIT. Prije pokretanja vlastitog posla, </w:t>
      </w:r>
      <w:r w:rsidR="007D7EFA">
        <w:rPr>
          <w:rFonts w:eastAsia="Times New Roman" w:cs="Arial"/>
          <w:sz w:val="24"/>
          <w:lang w:eastAsia="hr-HR"/>
        </w:rPr>
        <w:t xml:space="preserve">radio je na web i mobile projektima za turistički sektor te iza sebe </w:t>
      </w:r>
      <w:r w:rsidR="00DE71E1">
        <w:rPr>
          <w:rFonts w:eastAsia="Times New Roman" w:cs="Arial"/>
          <w:sz w:val="24"/>
          <w:lang w:eastAsia="hr-HR"/>
        </w:rPr>
        <w:t>ima višegodišnje iskustvo rada na</w:t>
      </w:r>
      <w:r w:rsidR="007D7EFA">
        <w:rPr>
          <w:rFonts w:eastAsia="Times New Roman" w:cs="Arial"/>
          <w:sz w:val="24"/>
          <w:lang w:eastAsia="hr-HR"/>
        </w:rPr>
        <w:t xml:space="preserve"> IT </w:t>
      </w:r>
      <w:r w:rsidR="00DE71E1">
        <w:rPr>
          <w:rFonts w:eastAsia="Times New Roman" w:cs="Arial"/>
          <w:sz w:val="24"/>
          <w:lang w:eastAsia="hr-HR"/>
        </w:rPr>
        <w:t>projektima iz</w:t>
      </w:r>
      <w:r w:rsidR="00A07AB2">
        <w:rPr>
          <w:rFonts w:eastAsia="Times New Roman" w:cs="Arial"/>
          <w:sz w:val="24"/>
          <w:lang w:eastAsia="hr-HR"/>
        </w:rPr>
        <w:t xml:space="preserve"> </w:t>
      </w:r>
      <w:r w:rsidR="007D7EFA">
        <w:rPr>
          <w:rFonts w:eastAsia="Times New Roman" w:cs="Arial"/>
          <w:sz w:val="24"/>
          <w:lang w:eastAsia="hr-HR"/>
        </w:rPr>
        <w:t>financijske industrije.</w:t>
      </w:r>
    </w:p>
    <w:p w:rsidR="00DE71E1" w:rsidRDefault="00DE71E1" w:rsidP="009175AC">
      <w:pPr>
        <w:jc w:val="both"/>
        <w:rPr>
          <w:rFonts w:eastAsia="Times New Roman" w:cs="Arial"/>
          <w:color w:val="000000"/>
          <w:sz w:val="24"/>
          <w:lang w:eastAsia="hr-HR"/>
        </w:rPr>
      </w:pPr>
      <w:r>
        <w:rPr>
          <w:rFonts w:eastAsia="Times New Roman" w:cs="Arial"/>
          <w:color w:val="000000"/>
          <w:sz w:val="24"/>
          <w:lang w:eastAsia="hr-HR"/>
        </w:rPr>
        <w:t>A</w:t>
      </w:r>
      <w:r w:rsidR="009175AC" w:rsidRPr="009175AC">
        <w:rPr>
          <w:rFonts w:eastAsia="Times New Roman" w:cs="Arial"/>
          <w:color w:val="000000"/>
          <w:sz w:val="24"/>
          <w:lang w:eastAsia="hr-HR"/>
        </w:rPr>
        <w:t xml:space="preserve">utor </w:t>
      </w:r>
      <w:r>
        <w:rPr>
          <w:rFonts w:eastAsia="Times New Roman" w:cs="Arial"/>
          <w:color w:val="000000"/>
          <w:sz w:val="24"/>
          <w:lang w:eastAsia="hr-HR"/>
        </w:rPr>
        <w:t xml:space="preserve">je </w:t>
      </w:r>
      <w:r w:rsidR="009175AC" w:rsidRPr="009175AC">
        <w:rPr>
          <w:rFonts w:eastAsia="Times New Roman" w:cs="Arial"/>
          <w:color w:val="000000"/>
          <w:sz w:val="24"/>
          <w:lang w:eastAsia="hr-HR"/>
        </w:rPr>
        <w:t xml:space="preserve">web portala </w:t>
      </w:r>
      <w:hyperlink r:id="rId10" w:history="1">
        <w:r w:rsidR="009175AC" w:rsidRPr="009175AC">
          <w:rPr>
            <w:rStyle w:val="Hiperveza"/>
            <w:rFonts w:eastAsia="Times New Roman" w:cs="Arial"/>
            <w:sz w:val="24"/>
            <w:lang w:eastAsia="hr-HR"/>
          </w:rPr>
          <w:t>www.svjetskiputnik.hr</w:t>
        </w:r>
      </w:hyperlink>
      <w:r>
        <w:rPr>
          <w:rFonts w:eastAsia="Times New Roman" w:cs="Arial"/>
          <w:color w:val="000000"/>
          <w:sz w:val="24"/>
          <w:lang w:eastAsia="hr-HR"/>
        </w:rPr>
        <w:t xml:space="preserve">, </w:t>
      </w:r>
      <w:r w:rsidR="007D7EFA">
        <w:rPr>
          <w:rFonts w:eastAsia="Times New Roman" w:cs="Arial"/>
          <w:color w:val="000000"/>
          <w:sz w:val="24"/>
          <w:lang w:eastAsia="hr-HR"/>
        </w:rPr>
        <w:t>višegodišnji suradnik udruge Hrvatskog</w:t>
      </w:r>
      <w:r>
        <w:rPr>
          <w:rFonts w:eastAsia="Times New Roman" w:cs="Arial"/>
          <w:color w:val="000000"/>
          <w:sz w:val="24"/>
          <w:lang w:eastAsia="hr-HR"/>
        </w:rPr>
        <w:t xml:space="preserve"> kluba putnika i nekoliko domaćih putničkih agencija.</w:t>
      </w:r>
    </w:p>
    <w:p w:rsidR="009175AC" w:rsidRPr="009175AC" w:rsidRDefault="009175AC" w:rsidP="009175AC">
      <w:pPr>
        <w:jc w:val="both"/>
        <w:rPr>
          <w:rFonts w:eastAsia="Times New Roman" w:cs="Arial"/>
          <w:color w:val="000000"/>
          <w:sz w:val="24"/>
          <w:lang w:eastAsia="hr-HR"/>
        </w:rPr>
      </w:pPr>
      <w:r>
        <w:rPr>
          <w:rFonts w:eastAsia="Times New Roman" w:cs="Arial"/>
          <w:color w:val="000000"/>
          <w:sz w:val="24"/>
          <w:lang w:eastAsia="hr-HR"/>
        </w:rPr>
        <w:t>Završio je Fakultet elektrotehnike i računarstva pri Sveučilištu u Zagrebu</w:t>
      </w:r>
      <w:r w:rsidR="00DE71E1">
        <w:rPr>
          <w:rFonts w:eastAsia="Times New Roman" w:cs="Arial"/>
          <w:color w:val="000000"/>
          <w:sz w:val="24"/>
          <w:lang w:eastAsia="hr-HR"/>
        </w:rPr>
        <w:t>, Diploma Study in Management u Zagrebu te start-up program Founder Institute u Zagrebu</w:t>
      </w:r>
      <w:r>
        <w:rPr>
          <w:rFonts w:eastAsia="Times New Roman" w:cs="Arial"/>
          <w:color w:val="000000"/>
          <w:sz w:val="24"/>
          <w:lang w:eastAsia="hr-HR"/>
        </w:rPr>
        <w:t>.</w:t>
      </w:r>
    </w:p>
    <w:p w:rsidR="00E373B0" w:rsidRDefault="00E373B0" w:rsidP="00E373B0">
      <w:pPr>
        <w:pStyle w:val="StandardWeb"/>
        <w:shd w:val="clear" w:color="auto" w:fill="FFFFFF"/>
        <w:spacing w:before="0" w:beforeAutospacing="0" w:after="0" w:afterAutospacing="0" w:line="270" w:lineRule="atLeast"/>
        <w:rPr>
          <w:color w:val="000000"/>
          <w:shd w:val="clear" w:color="auto" w:fill="FFFFFF"/>
        </w:rPr>
      </w:pPr>
    </w:p>
    <w:p w:rsidR="00E373B0" w:rsidRDefault="00E373B0" w:rsidP="000E0E46">
      <w:pPr>
        <w:shd w:val="clear" w:color="auto" w:fill="FFFFFF"/>
        <w:spacing w:after="0" w:line="276" w:lineRule="auto"/>
        <w:jc w:val="both"/>
        <w:textAlignment w:val="baseline"/>
        <w:rPr>
          <w:color w:val="000000"/>
          <w:shd w:val="clear" w:color="auto" w:fill="FFFFFF"/>
        </w:rPr>
      </w:pPr>
    </w:p>
    <w:p w:rsidR="000E0E46" w:rsidRDefault="000E0E46" w:rsidP="000E0E4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Times New Roman"/>
          <w:color w:val="000000"/>
          <w:lang w:eastAsia="hr-HR"/>
        </w:rPr>
      </w:pPr>
    </w:p>
    <w:p w:rsidR="000867B4" w:rsidRPr="00BF2D72" w:rsidRDefault="000E0E46" w:rsidP="00BF2D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0E0E46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 </w:t>
      </w:r>
    </w:p>
    <w:p w:rsidR="009175AC" w:rsidRDefault="009175AC" w:rsidP="00684E0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2E74B5" w:themeColor="accent1" w:themeShade="BF"/>
          <w:sz w:val="36"/>
          <w:szCs w:val="24"/>
          <w:lang w:eastAsia="hr-HR"/>
        </w:rPr>
      </w:pPr>
    </w:p>
    <w:p w:rsidR="00776917" w:rsidRDefault="00776917" w:rsidP="00684E0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2E74B5" w:themeColor="accent1" w:themeShade="BF"/>
          <w:sz w:val="36"/>
          <w:szCs w:val="24"/>
          <w:lang w:eastAsia="hr-HR"/>
        </w:rPr>
      </w:pPr>
    </w:p>
    <w:p w:rsidR="00684E0A" w:rsidRDefault="00684E0A" w:rsidP="00684E0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2E74B5" w:themeColor="accent1" w:themeShade="BF"/>
          <w:sz w:val="36"/>
          <w:szCs w:val="24"/>
          <w:lang w:eastAsia="hr-HR"/>
        </w:rPr>
      </w:pPr>
      <w:r w:rsidRPr="000867B4">
        <w:rPr>
          <w:rFonts w:eastAsia="Times New Roman" w:cs="Times New Roman"/>
          <w:b/>
          <w:color w:val="2E74B5" w:themeColor="accent1" w:themeShade="BF"/>
          <w:sz w:val="36"/>
          <w:szCs w:val="24"/>
          <w:lang w:eastAsia="hr-HR"/>
        </w:rPr>
        <w:t>O programu START UP KOPRIVNICA!</w:t>
      </w:r>
    </w:p>
    <w:p w:rsidR="005C36C5" w:rsidRPr="000867B4" w:rsidRDefault="005C36C5" w:rsidP="00684E0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2E74B5" w:themeColor="accent1" w:themeShade="BF"/>
          <w:sz w:val="28"/>
          <w:szCs w:val="24"/>
          <w:lang w:eastAsia="hr-HR"/>
        </w:rPr>
      </w:pPr>
    </w:p>
    <w:p w:rsidR="00684E0A" w:rsidRPr="00684E0A" w:rsidRDefault="00684E0A" w:rsidP="00684E0A">
      <w:pPr>
        <w:shd w:val="clear" w:color="auto" w:fill="FFFFFF"/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684E0A">
        <w:rPr>
          <w:rFonts w:eastAsia="Times New Roman" w:cs="Times New Roman"/>
          <w:sz w:val="24"/>
          <w:szCs w:val="24"/>
          <w:lang w:eastAsia="hr-HR"/>
        </w:rPr>
        <w:t>Program START UP KOPRIVNICA! Pokrenut je u okviru projekta TOUR-PACK s ciljem promocije te poticanja razvoja poduzetništva u turizmu</w:t>
      </w:r>
      <w:r w:rsidR="00CE5865">
        <w:rPr>
          <w:rFonts w:eastAsia="Times New Roman" w:cs="Times New Roman"/>
          <w:sz w:val="24"/>
          <w:szCs w:val="24"/>
          <w:lang w:eastAsia="hr-HR"/>
        </w:rPr>
        <w:t>.</w:t>
      </w:r>
      <w:r w:rsidRPr="00684E0A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CE5865">
        <w:rPr>
          <w:rFonts w:eastAsia="Times New Roman" w:cs="Times New Roman"/>
          <w:sz w:val="24"/>
          <w:szCs w:val="24"/>
          <w:lang w:eastAsia="hr-HR"/>
        </w:rPr>
        <w:t xml:space="preserve">U </w:t>
      </w:r>
      <w:r w:rsidRPr="00684E0A">
        <w:rPr>
          <w:rFonts w:cs="Times New Roman"/>
          <w:sz w:val="24"/>
          <w:szCs w:val="24"/>
          <w:shd w:val="clear" w:color="auto" w:fill="FFFFFF"/>
        </w:rPr>
        <w:t>Koprivničko-križevačk</w:t>
      </w:r>
      <w:r w:rsidR="00CE5865">
        <w:rPr>
          <w:rFonts w:cs="Times New Roman"/>
          <w:sz w:val="24"/>
          <w:szCs w:val="24"/>
          <w:shd w:val="clear" w:color="auto" w:fill="FFFFFF"/>
        </w:rPr>
        <w:t>oj</w:t>
      </w:r>
      <w:r w:rsidRPr="00684E0A">
        <w:rPr>
          <w:rFonts w:cs="Times New Roman"/>
          <w:sz w:val="24"/>
          <w:szCs w:val="24"/>
          <w:shd w:val="clear" w:color="auto" w:fill="FFFFFF"/>
        </w:rPr>
        <w:t xml:space="preserve"> županij</w:t>
      </w:r>
      <w:r w:rsidR="00CE5865">
        <w:rPr>
          <w:rFonts w:cs="Times New Roman"/>
          <w:sz w:val="24"/>
          <w:szCs w:val="24"/>
          <w:shd w:val="clear" w:color="auto" w:fill="FFFFFF"/>
        </w:rPr>
        <w:t>i</w:t>
      </w:r>
      <w:r w:rsidRPr="00684E0A">
        <w:rPr>
          <w:rFonts w:cs="Times New Roman"/>
          <w:sz w:val="24"/>
          <w:szCs w:val="24"/>
          <w:shd w:val="clear" w:color="auto" w:fill="FFFFFF"/>
        </w:rPr>
        <w:t xml:space="preserve"> postoje potencijali koji mogu osigurati razvoj turističke ponude, </w:t>
      </w:r>
      <w:r w:rsidR="00CE5865">
        <w:rPr>
          <w:rFonts w:cs="Times New Roman"/>
          <w:sz w:val="24"/>
          <w:szCs w:val="24"/>
          <w:shd w:val="clear" w:color="auto" w:fill="FFFFFF"/>
        </w:rPr>
        <w:t xml:space="preserve">no </w:t>
      </w:r>
      <w:r w:rsidRPr="00684E0A">
        <w:rPr>
          <w:rFonts w:cs="Times New Roman"/>
          <w:sz w:val="24"/>
          <w:szCs w:val="24"/>
          <w:shd w:val="clear" w:color="auto" w:fill="FFFFFF"/>
        </w:rPr>
        <w:t xml:space="preserve">za </w:t>
      </w:r>
      <w:r w:rsidR="00CE5865">
        <w:rPr>
          <w:rFonts w:cs="Times New Roman"/>
          <w:sz w:val="24"/>
          <w:szCs w:val="24"/>
          <w:shd w:val="clear" w:color="auto" w:fill="FFFFFF"/>
        </w:rPr>
        <w:t>to</w:t>
      </w:r>
      <w:r w:rsidRPr="00684E0A">
        <w:rPr>
          <w:rFonts w:cs="Times New Roman"/>
          <w:sz w:val="24"/>
          <w:szCs w:val="24"/>
          <w:shd w:val="clear" w:color="auto" w:fill="FFFFFF"/>
        </w:rPr>
        <w:t xml:space="preserve"> je neophodna privatna poduzetnička inicijativa.</w:t>
      </w:r>
    </w:p>
    <w:p w:rsidR="00684E0A" w:rsidRPr="00684E0A" w:rsidRDefault="00684E0A" w:rsidP="00684E0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684E0A">
        <w:rPr>
          <w:rFonts w:eastAsia="Times New Roman" w:cs="Times New Roman"/>
          <w:sz w:val="24"/>
          <w:szCs w:val="24"/>
          <w:lang w:eastAsia="hr-HR"/>
        </w:rPr>
        <w:t>Programom START UP KOPRIVNICA! želi se promovirati poduzetništvo posebice među mladima, nezaposlenima, ali i svima onima koji imaju poslovnu ideju, ali nemaju dovoljno znanja, hrabrosti i odlučnosti za njenu realizaciju. Program je usmjeren prema osnaživanju</w:t>
      </w:r>
      <w:r w:rsidRPr="00684E0A">
        <w:rPr>
          <w:sz w:val="24"/>
          <w:szCs w:val="24"/>
        </w:rPr>
        <w:t xml:space="preserve"> postojećih poduzetnika te fizičkih osoba koje imaju cilj razvijati poduzetništvo u području turizma ili bilo koji drugi oblik poduzetničke inicijative koja ima primjenu u području turizma.</w:t>
      </w:r>
      <w:r w:rsidR="000E0E46">
        <w:rPr>
          <w:sz w:val="24"/>
          <w:szCs w:val="24"/>
        </w:rPr>
        <w:t xml:space="preserve"> P</w:t>
      </w:r>
      <w:r w:rsidRPr="00684E0A">
        <w:rPr>
          <w:rFonts w:eastAsia="Times New Roman" w:cs="Times New Roman"/>
          <w:sz w:val="24"/>
          <w:szCs w:val="24"/>
          <w:lang w:eastAsia="hr-HR"/>
        </w:rPr>
        <w:t xml:space="preserve">rogram </w:t>
      </w:r>
      <w:r w:rsidR="000E0E46">
        <w:rPr>
          <w:rFonts w:eastAsia="Times New Roman" w:cs="Times New Roman"/>
          <w:sz w:val="24"/>
          <w:szCs w:val="24"/>
          <w:lang w:eastAsia="hr-HR"/>
        </w:rPr>
        <w:t>stoga osigurava</w:t>
      </w:r>
      <w:r w:rsidRPr="00684E0A">
        <w:rPr>
          <w:rFonts w:eastAsia="Times New Roman" w:cs="Times New Roman"/>
          <w:sz w:val="24"/>
          <w:szCs w:val="24"/>
          <w:lang w:eastAsia="hr-HR"/>
        </w:rPr>
        <w:t xml:space="preserve"> potrebnu edukaciju, potporu mentora u razvoju njihovog projekta te općenito </w:t>
      </w:r>
      <w:r w:rsidR="000E0E46">
        <w:rPr>
          <w:rFonts w:eastAsia="Times New Roman" w:cs="Times New Roman"/>
          <w:sz w:val="24"/>
          <w:szCs w:val="24"/>
          <w:lang w:eastAsia="hr-HR"/>
        </w:rPr>
        <w:t xml:space="preserve">nastoji </w:t>
      </w:r>
      <w:r w:rsidRPr="00684E0A">
        <w:rPr>
          <w:rFonts w:eastAsia="Times New Roman" w:cs="Times New Roman"/>
          <w:sz w:val="24"/>
          <w:szCs w:val="24"/>
          <w:lang w:eastAsia="hr-HR"/>
        </w:rPr>
        <w:t xml:space="preserve">ojačati motivaciju za iskorak u svijet poduzetništva. </w:t>
      </w:r>
    </w:p>
    <w:p w:rsidR="004F6B77" w:rsidRDefault="00684E0A" w:rsidP="00BF2D7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684E0A">
        <w:rPr>
          <w:rFonts w:eastAsia="Times New Roman" w:cs="Times New Roman"/>
          <w:sz w:val="24"/>
          <w:szCs w:val="24"/>
          <w:lang w:eastAsia="hr-HR"/>
        </w:rPr>
        <w:t>Progra</w:t>
      </w:r>
      <w:r w:rsidR="000E0E46">
        <w:rPr>
          <w:rFonts w:eastAsia="Times New Roman" w:cs="Times New Roman"/>
          <w:sz w:val="24"/>
          <w:szCs w:val="24"/>
          <w:lang w:eastAsia="hr-HR"/>
        </w:rPr>
        <w:t xml:space="preserve">m START UP KOPRIVNICA! Provodi </w:t>
      </w:r>
      <w:r w:rsidRPr="00684E0A">
        <w:rPr>
          <w:rFonts w:eastAsia="Times New Roman" w:cs="Times New Roman"/>
          <w:sz w:val="24"/>
          <w:szCs w:val="24"/>
          <w:lang w:eastAsia="hr-HR"/>
        </w:rPr>
        <w:t xml:space="preserve">se tijekom 2015. godine, a obuhvaća organizaciju 3 konferencije te 6 radionica uključujući i dvodnevni </w:t>
      </w:r>
      <w:r w:rsidRPr="00684E0A">
        <w:rPr>
          <w:rFonts w:eastAsia="Times New Roman" w:cs="Times New Roman"/>
          <w:i/>
          <w:sz w:val="24"/>
          <w:szCs w:val="24"/>
          <w:lang w:eastAsia="hr-HR"/>
        </w:rPr>
        <w:t>idea boot camp.</w:t>
      </w:r>
    </w:p>
    <w:p w:rsidR="009175AC" w:rsidRDefault="009175AC" w:rsidP="00907F3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50006" w:rsidRDefault="00350006" w:rsidP="00907F3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2E74B5" w:themeColor="accent1" w:themeShade="BF"/>
          <w:sz w:val="28"/>
          <w:szCs w:val="24"/>
          <w:lang w:eastAsia="hr-HR"/>
        </w:rPr>
      </w:pPr>
    </w:p>
    <w:p w:rsidR="00CE5865" w:rsidRPr="005A0811" w:rsidRDefault="00CE5865" w:rsidP="000E0E46">
      <w:pPr>
        <w:spacing w:after="0" w:line="240" w:lineRule="auto"/>
        <w:jc w:val="center"/>
        <w:rPr>
          <w:rFonts w:eastAsia="Times New Roman" w:cs="Times New Roman"/>
          <w:b/>
          <w:color w:val="2E74B5" w:themeColor="accent1" w:themeShade="BF"/>
          <w:sz w:val="36"/>
          <w:szCs w:val="24"/>
          <w:lang w:eastAsia="hr-HR"/>
        </w:rPr>
      </w:pPr>
      <w:r w:rsidRPr="00CE5865">
        <w:rPr>
          <w:rFonts w:eastAsia="Times New Roman" w:cs="Times New Roman"/>
          <w:b/>
          <w:color w:val="2E74B5" w:themeColor="accent1" w:themeShade="BF"/>
          <w:sz w:val="36"/>
          <w:szCs w:val="24"/>
          <w:lang w:eastAsia="hr-HR"/>
        </w:rPr>
        <w:lastRenderedPageBreak/>
        <w:t>O projektu TOUR-PACK</w:t>
      </w:r>
    </w:p>
    <w:p w:rsidR="00CE5865" w:rsidRPr="00684E0A" w:rsidRDefault="00CE5865" w:rsidP="00CE5865">
      <w:pPr>
        <w:shd w:val="clear" w:color="auto" w:fill="FFFFFF"/>
        <w:spacing w:after="150" w:line="336" w:lineRule="atLeast"/>
        <w:rPr>
          <w:rFonts w:eastAsia="Times New Roman" w:cs="Times New Roman"/>
          <w:sz w:val="24"/>
          <w:szCs w:val="24"/>
          <w:lang w:eastAsia="hr-HR"/>
        </w:rPr>
      </w:pPr>
    </w:p>
    <w:p w:rsidR="00CE5865" w:rsidRPr="00684E0A" w:rsidRDefault="00CE5865" w:rsidP="00CE5865">
      <w:pPr>
        <w:shd w:val="clear" w:color="auto" w:fill="FFFFFF"/>
        <w:spacing w:after="150" w:line="336" w:lineRule="atLeast"/>
        <w:jc w:val="both"/>
        <w:rPr>
          <w:rFonts w:eastAsia="Times New Roman" w:cs="Times New Roman"/>
          <w:sz w:val="24"/>
          <w:szCs w:val="24"/>
          <w:lang w:eastAsia="hr-HR"/>
        </w:rPr>
      </w:pPr>
      <w:r w:rsidRPr="00684E0A">
        <w:rPr>
          <w:rFonts w:eastAsia="Times New Roman" w:cs="Times New Roman"/>
          <w:b/>
          <w:bCs/>
          <w:sz w:val="24"/>
          <w:szCs w:val="24"/>
          <w:lang w:eastAsia="hr-HR"/>
        </w:rPr>
        <w:t>Cilj projekta:</w:t>
      </w:r>
      <w:r w:rsidRPr="00684E0A">
        <w:rPr>
          <w:rFonts w:eastAsia="Times New Roman" w:cs="Times New Roman"/>
          <w:sz w:val="24"/>
          <w:szCs w:val="24"/>
          <w:lang w:eastAsia="hr-HR"/>
        </w:rPr>
        <w:t> izrada i promocija zajedničkih prekograničnih turističkih paketa prekogranične regije temeljem regionalnih prirodnih, kulturnih i povijesnih karakteristika prekogranične regije i uspostava jače i bolje tržišne pozicije u turizmu</w:t>
      </w:r>
    </w:p>
    <w:p w:rsidR="00CE5865" w:rsidRPr="00684E0A" w:rsidRDefault="00CE5865" w:rsidP="00CE5865">
      <w:pPr>
        <w:shd w:val="clear" w:color="auto" w:fill="FFFFFF"/>
        <w:spacing w:after="150" w:line="336" w:lineRule="atLeast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684E0A">
        <w:rPr>
          <w:rFonts w:eastAsia="Times New Roman" w:cs="Times New Roman"/>
          <w:b/>
          <w:bCs/>
          <w:sz w:val="24"/>
          <w:szCs w:val="24"/>
          <w:lang w:eastAsia="hr-HR"/>
        </w:rPr>
        <w:t>Ciljna skupina: </w:t>
      </w:r>
    </w:p>
    <w:p w:rsidR="00CE5865" w:rsidRPr="00684E0A" w:rsidRDefault="00CE5865" w:rsidP="00CE5865">
      <w:pPr>
        <w:pStyle w:val="Odlomakpopisa"/>
        <w:numPr>
          <w:ilvl w:val="0"/>
          <w:numId w:val="7"/>
        </w:numPr>
        <w:shd w:val="clear" w:color="auto" w:fill="FFFFFF"/>
        <w:spacing w:after="150" w:line="336" w:lineRule="atLeast"/>
        <w:jc w:val="both"/>
        <w:rPr>
          <w:rFonts w:eastAsia="Times New Roman" w:cs="Times New Roman"/>
          <w:sz w:val="24"/>
          <w:szCs w:val="24"/>
          <w:lang w:eastAsia="hr-HR"/>
        </w:rPr>
      </w:pPr>
      <w:r w:rsidRPr="00684E0A">
        <w:rPr>
          <w:rFonts w:eastAsia="Times New Roman" w:cs="Times New Roman"/>
          <w:sz w:val="24"/>
          <w:szCs w:val="24"/>
          <w:lang w:eastAsia="hr-HR"/>
        </w:rPr>
        <w:t>pružatelji turističkih usluga u prekograničnom području</w:t>
      </w:r>
    </w:p>
    <w:p w:rsidR="00CE5865" w:rsidRPr="00684E0A" w:rsidRDefault="00CE5865" w:rsidP="00CE5865">
      <w:pPr>
        <w:pStyle w:val="Odlomakpopisa"/>
        <w:numPr>
          <w:ilvl w:val="0"/>
          <w:numId w:val="7"/>
        </w:numPr>
        <w:shd w:val="clear" w:color="auto" w:fill="FFFFFF"/>
        <w:spacing w:after="150" w:line="336" w:lineRule="atLeast"/>
        <w:jc w:val="both"/>
        <w:rPr>
          <w:rFonts w:eastAsia="Times New Roman" w:cs="Times New Roman"/>
          <w:sz w:val="24"/>
          <w:szCs w:val="24"/>
          <w:lang w:eastAsia="hr-HR"/>
        </w:rPr>
      </w:pPr>
      <w:r w:rsidRPr="00684E0A">
        <w:rPr>
          <w:rFonts w:eastAsia="Times New Roman" w:cs="Times New Roman"/>
          <w:sz w:val="24"/>
          <w:szCs w:val="24"/>
          <w:lang w:eastAsia="hr-HR"/>
        </w:rPr>
        <w:t>poduzetnici, potencijalni poduzetnici</w:t>
      </w:r>
    </w:p>
    <w:p w:rsidR="00CE5865" w:rsidRPr="000E0E46" w:rsidRDefault="00CE5865" w:rsidP="00CE5865">
      <w:pPr>
        <w:pStyle w:val="Odlomakpopisa"/>
        <w:numPr>
          <w:ilvl w:val="0"/>
          <w:numId w:val="7"/>
        </w:numPr>
        <w:shd w:val="clear" w:color="auto" w:fill="FFFFFF"/>
        <w:spacing w:after="150" w:line="336" w:lineRule="atLeast"/>
        <w:jc w:val="both"/>
        <w:rPr>
          <w:rFonts w:eastAsia="Times New Roman" w:cs="Times New Roman"/>
          <w:sz w:val="24"/>
          <w:szCs w:val="24"/>
          <w:lang w:eastAsia="hr-HR"/>
        </w:rPr>
      </w:pPr>
      <w:r w:rsidRPr="00684E0A">
        <w:rPr>
          <w:rFonts w:eastAsia="Times New Roman" w:cs="Times New Roman"/>
          <w:sz w:val="24"/>
          <w:szCs w:val="24"/>
          <w:lang w:eastAsia="hr-HR"/>
        </w:rPr>
        <w:t>šira javnost</w:t>
      </w:r>
    </w:p>
    <w:p w:rsidR="00CE5865" w:rsidRPr="00684E0A" w:rsidRDefault="00CE5865" w:rsidP="00CE5865">
      <w:pPr>
        <w:shd w:val="clear" w:color="auto" w:fill="FFFFFF"/>
        <w:spacing w:after="150" w:line="336" w:lineRule="atLeast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684E0A">
        <w:rPr>
          <w:rFonts w:eastAsia="Times New Roman" w:cs="Times New Roman"/>
          <w:b/>
          <w:bCs/>
          <w:sz w:val="24"/>
          <w:szCs w:val="24"/>
          <w:lang w:eastAsia="hr-HR"/>
        </w:rPr>
        <w:t>Aktivnosti projekta:</w:t>
      </w:r>
    </w:p>
    <w:p w:rsidR="00CE5865" w:rsidRPr="00684E0A" w:rsidRDefault="00CE5865" w:rsidP="00CE5865">
      <w:pPr>
        <w:pStyle w:val="Odlomakpopisa"/>
        <w:numPr>
          <w:ilvl w:val="0"/>
          <w:numId w:val="5"/>
        </w:numPr>
        <w:shd w:val="clear" w:color="auto" w:fill="FFFFFF"/>
        <w:spacing w:after="150" w:line="336" w:lineRule="atLeast"/>
        <w:jc w:val="both"/>
        <w:rPr>
          <w:rFonts w:eastAsia="Times New Roman" w:cs="Times New Roman"/>
          <w:sz w:val="24"/>
          <w:szCs w:val="24"/>
          <w:lang w:eastAsia="hr-HR"/>
        </w:rPr>
      </w:pPr>
      <w:r w:rsidRPr="00684E0A">
        <w:rPr>
          <w:rFonts w:eastAsia="Times New Roman" w:cs="Times New Roman"/>
          <w:sz w:val="24"/>
          <w:szCs w:val="24"/>
          <w:lang w:eastAsia="hr-HR"/>
        </w:rPr>
        <w:t>izrada zajedničkih prekograničnih turističkih paketa</w:t>
      </w:r>
    </w:p>
    <w:p w:rsidR="00CE5865" w:rsidRPr="00684E0A" w:rsidRDefault="00CE5865" w:rsidP="00CE5865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684E0A">
        <w:rPr>
          <w:rFonts w:eastAsia="Times New Roman" w:cs="Times New Roman"/>
          <w:sz w:val="24"/>
          <w:szCs w:val="24"/>
          <w:lang w:eastAsia="hr-HR"/>
        </w:rPr>
        <w:t>izrada promotivnih spotova pružatelja turističkih ponuda</w:t>
      </w:r>
    </w:p>
    <w:p w:rsidR="00CE5865" w:rsidRPr="00684E0A" w:rsidRDefault="00CE5865" w:rsidP="00CE5865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684E0A">
        <w:rPr>
          <w:rFonts w:eastAsia="Times New Roman" w:cs="Times New Roman"/>
          <w:sz w:val="24"/>
          <w:szCs w:val="24"/>
          <w:lang w:eastAsia="hr-HR"/>
        </w:rPr>
        <w:t xml:space="preserve">organizacija studijskog putovanja za medije i pružatelje turističke ponude radi promocije turizma </w:t>
      </w:r>
    </w:p>
    <w:p w:rsidR="00CE5865" w:rsidRPr="00684E0A" w:rsidRDefault="00CE5865" w:rsidP="00CE5865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684E0A">
        <w:rPr>
          <w:rFonts w:eastAsia="Times New Roman" w:cs="Times New Roman"/>
          <w:sz w:val="24"/>
          <w:szCs w:val="24"/>
          <w:lang w:eastAsia="hr-HR"/>
        </w:rPr>
        <w:t>jačanje poduzetništva u prekograničnoj regiji kroz organizaciju sajmova i konferencija</w:t>
      </w:r>
    </w:p>
    <w:p w:rsidR="00CE5865" w:rsidRPr="000554A4" w:rsidRDefault="00CE5865" w:rsidP="000554A4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684E0A">
        <w:rPr>
          <w:rFonts w:eastAsia="Times New Roman" w:cs="Times New Roman"/>
          <w:sz w:val="24"/>
          <w:szCs w:val="24"/>
          <w:lang w:eastAsia="hr-HR"/>
        </w:rPr>
        <w:t>provedba promotivno-edukativnog programa s ciljem razvoja i promocije poduzetništva s fokusom na poduzetništvo u turizmu</w:t>
      </w:r>
    </w:p>
    <w:p w:rsidR="00CE5865" w:rsidRPr="00684E0A" w:rsidRDefault="00CE5865" w:rsidP="00CE5865">
      <w:pPr>
        <w:shd w:val="clear" w:color="auto" w:fill="FFFFFF"/>
        <w:spacing w:after="150" w:line="336" w:lineRule="atLeast"/>
        <w:rPr>
          <w:rFonts w:eastAsia="Times New Roman" w:cs="Times New Roman"/>
          <w:sz w:val="24"/>
          <w:szCs w:val="24"/>
          <w:lang w:eastAsia="hr-HR"/>
        </w:rPr>
      </w:pPr>
      <w:r w:rsidRPr="00684E0A">
        <w:rPr>
          <w:rFonts w:eastAsia="Times New Roman" w:cs="Times New Roman"/>
          <w:b/>
          <w:sz w:val="24"/>
          <w:szCs w:val="24"/>
          <w:lang w:eastAsia="hr-HR"/>
        </w:rPr>
        <w:t>Ukupna vrijednost projekta:</w:t>
      </w:r>
      <w:r w:rsidRPr="00684E0A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CE5865" w:rsidRPr="00CE5865" w:rsidRDefault="00CE5865" w:rsidP="00CE5865">
      <w:pPr>
        <w:pStyle w:val="Odlomakpopisa"/>
        <w:numPr>
          <w:ilvl w:val="0"/>
          <w:numId w:val="6"/>
        </w:numPr>
        <w:pBdr>
          <w:bottom w:val="single" w:sz="6" w:space="31" w:color="DDDDDD"/>
        </w:pBdr>
        <w:shd w:val="clear" w:color="auto" w:fill="FFFFFF"/>
        <w:spacing w:after="450" w:line="336" w:lineRule="atLeast"/>
        <w:rPr>
          <w:rFonts w:cs="Arial"/>
          <w:color w:val="424242"/>
        </w:rPr>
      </w:pPr>
      <w:r w:rsidRPr="00CE5865">
        <w:rPr>
          <w:rFonts w:eastAsia="Times New Roman" w:cs="Times New Roman"/>
          <w:sz w:val="24"/>
          <w:szCs w:val="24"/>
          <w:lang w:eastAsia="hr-HR"/>
        </w:rPr>
        <w:t>153.198,32 € od čega 85 % financira Europska unija kroz Progra</w:t>
      </w:r>
      <w:r w:rsidR="007F11DB">
        <w:rPr>
          <w:rFonts w:eastAsia="Times New Roman" w:cs="Times New Roman"/>
          <w:sz w:val="24"/>
          <w:szCs w:val="24"/>
          <w:lang w:eastAsia="hr-HR"/>
        </w:rPr>
        <w:t>m prekogranične suradnje Mađarska – Hrvatska.</w:t>
      </w:r>
    </w:p>
    <w:sectPr w:rsidR="00CE5865" w:rsidRPr="00CE5865" w:rsidSect="000E0E46">
      <w:headerReference w:type="default" r:id="rId11"/>
      <w:footerReference w:type="default" r:id="rId12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78D" w:rsidRDefault="00BB578D" w:rsidP="00107573">
      <w:pPr>
        <w:spacing w:after="0" w:line="240" w:lineRule="auto"/>
      </w:pPr>
      <w:r>
        <w:separator/>
      </w:r>
    </w:p>
  </w:endnote>
  <w:endnote w:type="continuationSeparator" w:id="0">
    <w:p w:rsidR="00BB578D" w:rsidRDefault="00BB578D" w:rsidP="0010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E0A" w:rsidRDefault="000E0E46">
    <w:pPr>
      <w:pStyle w:val="Podnoje"/>
    </w:pPr>
    <w:r>
      <w:t xml:space="preserve">   </w:t>
    </w:r>
    <w:r w:rsidR="00684E0A" w:rsidRPr="00684E0A">
      <w:rPr>
        <w:rFonts w:eastAsia="Times New Roman" w:cs="Times New Roman"/>
        <w:noProof/>
        <w:color w:val="2E74B5" w:themeColor="accent1" w:themeShade="BF"/>
        <w:sz w:val="24"/>
        <w:szCs w:val="24"/>
        <w:lang w:eastAsia="hr-HR"/>
      </w:rPr>
      <w:drawing>
        <wp:inline distT="0" distB="0" distL="0" distR="0" wp14:anchorId="25CE70A4" wp14:editId="7BC4030A">
          <wp:extent cx="1066800" cy="663620"/>
          <wp:effectExtent l="0" t="0" r="0" b="3175"/>
          <wp:docPr id="7" name="Slika 7" descr="C:\Users\Korisnik\Documents\Razvojna strategija grada KC\logo grada -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orisnik\Documents\Razvojna strategija grada KC\logo grada - 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50" cy="681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45CD">
      <w:t xml:space="preserve">    </w:t>
    </w:r>
    <w:r w:rsidR="00684E0A">
      <w:t xml:space="preserve"> </w:t>
    </w:r>
    <w:r>
      <w:t xml:space="preserve">          </w:t>
    </w:r>
    <w:r w:rsidR="00746F9A">
      <w:t xml:space="preserve">  </w:t>
    </w:r>
    <w:r w:rsidR="00684E0A">
      <w:t xml:space="preserve">    </w:t>
    </w:r>
    <w:r w:rsidR="007F45CD">
      <w:rPr>
        <w:noProof/>
        <w:lang w:eastAsia="hr-HR"/>
      </w:rPr>
      <w:t xml:space="preserve">   </w:t>
    </w:r>
    <w:r>
      <w:t xml:space="preserve">   </w:t>
    </w:r>
    <w:r>
      <w:rPr>
        <w:noProof/>
        <w:lang w:eastAsia="hr-HR"/>
      </w:rPr>
      <w:t xml:space="preserve"> </w:t>
    </w:r>
    <w:r w:rsidR="00CE5865">
      <w:rPr>
        <w:noProof/>
        <w:lang w:eastAsia="hr-HR"/>
      </w:rPr>
      <w:t xml:space="preserve">   </w:t>
    </w:r>
    <w:r w:rsidR="00684E0A">
      <w:rPr>
        <w:noProof/>
        <w:lang w:eastAsia="hr-HR"/>
      </w:rPr>
      <w:t xml:space="preserve">     </w:t>
    </w:r>
    <w:r w:rsidR="00684E0A">
      <w:rPr>
        <w:noProof/>
        <w:lang w:eastAsia="hr-HR"/>
      </w:rPr>
      <w:drawing>
        <wp:inline distT="0" distB="0" distL="0" distR="0" wp14:anchorId="47BFC30A" wp14:editId="22AA4202">
          <wp:extent cx="1362075" cy="1000890"/>
          <wp:effectExtent l="0" t="0" r="0" b="889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786" cy="103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</w:t>
    </w:r>
    <w:r w:rsidRPr="00684E0A">
      <w:rPr>
        <w:noProof/>
        <w:lang w:eastAsia="hr-HR"/>
      </w:rPr>
      <w:drawing>
        <wp:inline distT="0" distB="0" distL="0" distR="0" wp14:anchorId="59C2497E" wp14:editId="0D8A4CFB">
          <wp:extent cx="3970877" cy="400050"/>
          <wp:effectExtent l="0" t="0" r="0" b="0"/>
          <wp:docPr id="6" name="Slika 6" descr="C:\Users\Korisnik\Documents\Work Flow\promo materijali\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orisnik\Documents\Work Flow\promo materijali\EU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6213" cy="40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78D" w:rsidRDefault="00BB578D" w:rsidP="00107573">
      <w:pPr>
        <w:spacing w:after="0" w:line="240" w:lineRule="auto"/>
      </w:pPr>
      <w:r>
        <w:separator/>
      </w:r>
    </w:p>
  </w:footnote>
  <w:footnote w:type="continuationSeparator" w:id="0">
    <w:p w:rsidR="00BB578D" w:rsidRDefault="00BB578D" w:rsidP="00107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573" w:rsidRPr="00253BEE" w:rsidRDefault="00253BEE" w:rsidP="00253BEE">
    <w:pPr>
      <w:pStyle w:val="Zaglavlje"/>
      <w:jc w:val="center"/>
    </w:pPr>
    <w:r w:rsidRPr="00A92BF9">
      <w:rPr>
        <w:noProof/>
        <w:lang w:eastAsia="hr-HR"/>
      </w:rPr>
      <w:drawing>
        <wp:inline distT="0" distB="0" distL="0" distR="0" wp14:anchorId="64617BA7" wp14:editId="0AD1985A">
          <wp:extent cx="1524000" cy="1029008"/>
          <wp:effectExtent l="0" t="0" r="0" b="0"/>
          <wp:docPr id="4" name="Slika 4" descr="C:\Users\Korisnik\Desktop\Slik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Slika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753" cy="104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5CF2"/>
    <w:multiLevelType w:val="hybridMultilevel"/>
    <w:tmpl w:val="10C4B3D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4291D"/>
    <w:multiLevelType w:val="hybridMultilevel"/>
    <w:tmpl w:val="DAA800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1967"/>
    <w:multiLevelType w:val="hybridMultilevel"/>
    <w:tmpl w:val="51208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62510"/>
    <w:multiLevelType w:val="hybridMultilevel"/>
    <w:tmpl w:val="4052DBA6"/>
    <w:lvl w:ilvl="0" w:tplc="95A462D0">
      <w:start w:val="48"/>
      <w:numFmt w:val="bullet"/>
      <w:lvlText w:val="-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3D40"/>
    <w:multiLevelType w:val="hybridMultilevel"/>
    <w:tmpl w:val="F09E63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03CE4"/>
    <w:multiLevelType w:val="multilevel"/>
    <w:tmpl w:val="4B48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0B2CCD"/>
    <w:multiLevelType w:val="multilevel"/>
    <w:tmpl w:val="CFCE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703D81"/>
    <w:multiLevelType w:val="multilevel"/>
    <w:tmpl w:val="9428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6D4CD1"/>
    <w:multiLevelType w:val="hybridMultilevel"/>
    <w:tmpl w:val="6C8CCC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F03AC"/>
    <w:multiLevelType w:val="hybridMultilevel"/>
    <w:tmpl w:val="13ACE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BD"/>
    <w:rsid w:val="000068B2"/>
    <w:rsid w:val="00006B78"/>
    <w:rsid w:val="000554A4"/>
    <w:rsid w:val="000867B4"/>
    <w:rsid w:val="00092C79"/>
    <w:rsid w:val="000A3AE7"/>
    <w:rsid w:val="000D212D"/>
    <w:rsid w:val="000E0E46"/>
    <w:rsid w:val="00107573"/>
    <w:rsid w:val="001137CA"/>
    <w:rsid w:val="001231AE"/>
    <w:rsid w:val="001451A7"/>
    <w:rsid w:val="00253BEE"/>
    <w:rsid w:val="00290038"/>
    <w:rsid w:val="002A4ECB"/>
    <w:rsid w:val="002B03D8"/>
    <w:rsid w:val="00310BC1"/>
    <w:rsid w:val="00350006"/>
    <w:rsid w:val="00353B3F"/>
    <w:rsid w:val="00474443"/>
    <w:rsid w:val="004D0EE2"/>
    <w:rsid w:val="004F6B77"/>
    <w:rsid w:val="005A0811"/>
    <w:rsid w:val="005B7A4A"/>
    <w:rsid w:val="005C36C5"/>
    <w:rsid w:val="005F7315"/>
    <w:rsid w:val="00626210"/>
    <w:rsid w:val="00670777"/>
    <w:rsid w:val="00684E0A"/>
    <w:rsid w:val="00692D63"/>
    <w:rsid w:val="00746F9A"/>
    <w:rsid w:val="007636A0"/>
    <w:rsid w:val="00776917"/>
    <w:rsid w:val="00784E73"/>
    <w:rsid w:val="007B27BD"/>
    <w:rsid w:val="007D443C"/>
    <w:rsid w:val="007D7EFA"/>
    <w:rsid w:val="007F11DB"/>
    <w:rsid w:val="007F45CD"/>
    <w:rsid w:val="008363D6"/>
    <w:rsid w:val="00867DC4"/>
    <w:rsid w:val="00892CED"/>
    <w:rsid w:val="008A29E4"/>
    <w:rsid w:val="008D081B"/>
    <w:rsid w:val="008D6719"/>
    <w:rsid w:val="00907F3F"/>
    <w:rsid w:val="009175AC"/>
    <w:rsid w:val="009551E9"/>
    <w:rsid w:val="00991FE4"/>
    <w:rsid w:val="00A07AB2"/>
    <w:rsid w:val="00AF53DA"/>
    <w:rsid w:val="00B1294D"/>
    <w:rsid w:val="00B27A42"/>
    <w:rsid w:val="00B71A33"/>
    <w:rsid w:val="00B7603E"/>
    <w:rsid w:val="00BB578D"/>
    <w:rsid w:val="00BC0512"/>
    <w:rsid w:val="00BC3FB5"/>
    <w:rsid w:val="00BF2D72"/>
    <w:rsid w:val="00BF5612"/>
    <w:rsid w:val="00C425F4"/>
    <w:rsid w:val="00C9061F"/>
    <w:rsid w:val="00CB1710"/>
    <w:rsid w:val="00CB299B"/>
    <w:rsid w:val="00CE5865"/>
    <w:rsid w:val="00D64E44"/>
    <w:rsid w:val="00D7243C"/>
    <w:rsid w:val="00DC66B3"/>
    <w:rsid w:val="00DE71E1"/>
    <w:rsid w:val="00E1050E"/>
    <w:rsid w:val="00E373B0"/>
    <w:rsid w:val="00E6466A"/>
    <w:rsid w:val="00E90ABD"/>
    <w:rsid w:val="00F146A0"/>
    <w:rsid w:val="00F6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2BEB74-1C26-4A50-A9A2-11CC565F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763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84E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36A0"/>
    <w:pPr>
      <w:ind w:left="720"/>
      <w:contextualSpacing/>
    </w:pPr>
  </w:style>
  <w:style w:type="table" w:styleId="Reetkatablice">
    <w:name w:val="Table Grid"/>
    <w:basedOn w:val="Obinatablica"/>
    <w:uiPriority w:val="39"/>
    <w:rsid w:val="00763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opisnatablicapopisa7-isticanje11">
    <w:name w:val="Živopisna tablica popisa 7 - isticanje 11"/>
    <w:basedOn w:val="Obinatablica"/>
    <w:uiPriority w:val="52"/>
    <w:rsid w:val="007636A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vopisnatablicapopisa7-isticanje51">
    <w:name w:val="Živopisna tablica popisa 7 - isticanje 51"/>
    <w:basedOn w:val="Obinatablica"/>
    <w:uiPriority w:val="52"/>
    <w:rsid w:val="007636A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tandardWeb">
    <w:name w:val="Normal (Web)"/>
    <w:basedOn w:val="Normal"/>
    <w:uiPriority w:val="99"/>
    <w:unhideWhenUsed/>
    <w:rsid w:val="0076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7636A0"/>
  </w:style>
  <w:style w:type="character" w:styleId="Istaknuto">
    <w:name w:val="Emphasis"/>
    <w:basedOn w:val="Zadanifontodlomka"/>
    <w:uiPriority w:val="20"/>
    <w:qFormat/>
    <w:rsid w:val="007636A0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7636A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Naglaeno">
    <w:name w:val="Strong"/>
    <w:basedOn w:val="Zadanifontodlomka"/>
    <w:uiPriority w:val="22"/>
    <w:qFormat/>
    <w:rsid w:val="007636A0"/>
    <w:rPr>
      <w:b/>
      <w:bCs/>
    </w:rPr>
  </w:style>
  <w:style w:type="character" w:styleId="Hiperveza">
    <w:name w:val="Hyperlink"/>
    <w:basedOn w:val="Zadanifontodlomka"/>
    <w:uiPriority w:val="99"/>
    <w:unhideWhenUsed/>
    <w:rsid w:val="007636A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573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10757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0757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0757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0757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07573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107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7573"/>
  </w:style>
  <w:style w:type="paragraph" w:styleId="Podnoje">
    <w:name w:val="footer"/>
    <w:basedOn w:val="Normal"/>
    <w:link w:val="PodnojeChar"/>
    <w:uiPriority w:val="99"/>
    <w:unhideWhenUsed/>
    <w:rsid w:val="00107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7573"/>
  </w:style>
  <w:style w:type="character" w:customStyle="1" w:styleId="Naslov3Char">
    <w:name w:val="Naslov 3 Char"/>
    <w:basedOn w:val="Zadanifontodlomka"/>
    <w:link w:val="Naslov3"/>
    <w:uiPriority w:val="9"/>
    <w:semiHidden/>
    <w:rsid w:val="00684E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oardmember-title">
    <w:name w:val="boardmember-title"/>
    <w:basedOn w:val="Normal"/>
    <w:rsid w:val="006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ardmember-lead">
    <w:name w:val="boardmember-lead"/>
    <w:basedOn w:val="Normal"/>
    <w:rsid w:val="006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Svijetlatablicareetke-isticanje11">
    <w:name w:val="Svijetla tablica rešetke - isticanje 11"/>
    <w:basedOn w:val="Obinatablica"/>
    <w:uiPriority w:val="46"/>
    <w:rsid w:val="00253BE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tup@koprivnica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vjetskiputnik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6D361-04D4-40CD-B247-206C8C79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Balaško</dc:creator>
  <cp:lastModifiedBy>Maja Balaško</cp:lastModifiedBy>
  <cp:revision>3</cp:revision>
  <cp:lastPrinted>2015-09-23T05:54:00Z</cp:lastPrinted>
  <dcterms:created xsi:type="dcterms:W3CDTF">2015-11-08T17:18:00Z</dcterms:created>
  <dcterms:modified xsi:type="dcterms:W3CDTF">2015-11-08T17:20:00Z</dcterms:modified>
</cp:coreProperties>
</file>