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programa/projekata </w:t>
      </w:r>
      <w:r w:rsidR="00FB6086">
        <w:rPr>
          <w:rFonts w:ascii="Times New Roman" w:hAnsi="Times New Roman" w:cs="Times New Roman"/>
          <w:b/>
          <w:sz w:val="28"/>
          <w:szCs w:val="28"/>
        </w:rPr>
        <w:t xml:space="preserve">organizacija civilnog društva </w:t>
      </w:r>
      <w:r w:rsidR="00B45401">
        <w:rPr>
          <w:rFonts w:ascii="Times New Roman" w:hAnsi="Times New Roman" w:cs="Times New Roman"/>
          <w:b/>
          <w:sz w:val="28"/>
          <w:szCs w:val="28"/>
        </w:rPr>
        <w:t>u kulturi</w:t>
      </w:r>
      <w:r>
        <w:rPr>
          <w:rFonts w:ascii="Times New Roman" w:hAnsi="Times New Roman" w:cs="Times New Roman"/>
          <w:b/>
          <w:sz w:val="28"/>
          <w:szCs w:val="28"/>
        </w:rPr>
        <w:t xml:space="preserve"> iz Proračuna Grada Koprivnice za 2016. godinu</w:t>
      </w:r>
    </w:p>
    <w:tbl>
      <w:tblPr>
        <w:tblStyle w:val="Reetkatablice"/>
        <w:tblW w:w="0" w:type="auto"/>
        <w:tblLook w:val="04A0"/>
      </w:tblPr>
      <w:tblGrid>
        <w:gridCol w:w="534"/>
        <w:gridCol w:w="2268"/>
        <w:gridCol w:w="6486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FB6086">
              <w:rPr>
                <w:rFonts w:ascii="Times New Roman" w:hAnsi="Times New Roman" w:cs="Times New Roman"/>
                <w:sz w:val="24"/>
                <w:szCs w:val="24"/>
              </w:rPr>
              <w:t>organizacije civilnog društva (u daljnjem tekstu: OCD)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FB6086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FB6086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FB6086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FB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FB6086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  <w:bookmarkStart w:id="0" w:name="_GoBack"/>
            <w:bookmarkEnd w:id="0"/>
            <w:r w:rsidR="00A10A2C">
              <w:rPr>
                <w:rFonts w:ascii="Times New Roman" w:hAnsi="Times New Roman" w:cs="Times New Roman"/>
                <w:sz w:val="24"/>
                <w:szCs w:val="24"/>
              </w:rPr>
              <w:t xml:space="preserve"> i naziv banke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931EE4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931EE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  <w:p w:rsidR="006B3615" w:rsidRDefault="00931EE4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prioritetnog područja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A10A2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6B3615" w:rsidP="006B361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50F" w:rsidRDefault="002B250F" w:rsidP="006B3615">
      <w:pPr>
        <w:spacing w:after="0" w:line="240" w:lineRule="auto"/>
      </w:pPr>
      <w:r>
        <w:separator/>
      </w:r>
    </w:p>
  </w:endnote>
  <w:endnote w:type="continuationSeparator" w:id="0">
    <w:p w:rsidR="002B250F" w:rsidRDefault="002B250F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50F" w:rsidRDefault="002B250F" w:rsidP="006B3615">
      <w:pPr>
        <w:spacing w:after="0" w:line="240" w:lineRule="auto"/>
      </w:pPr>
      <w:r>
        <w:separator/>
      </w:r>
    </w:p>
  </w:footnote>
  <w:footnote w:type="continuationSeparator" w:id="0">
    <w:p w:rsidR="002B250F" w:rsidRDefault="002B250F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615"/>
    <w:rsid w:val="00194746"/>
    <w:rsid w:val="00225E27"/>
    <w:rsid w:val="002B250F"/>
    <w:rsid w:val="00336AC4"/>
    <w:rsid w:val="00351701"/>
    <w:rsid w:val="00450A31"/>
    <w:rsid w:val="006B3615"/>
    <w:rsid w:val="006C334F"/>
    <w:rsid w:val="006D5E42"/>
    <w:rsid w:val="007D33B3"/>
    <w:rsid w:val="007D52BA"/>
    <w:rsid w:val="00931EE4"/>
    <w:rsid w:val="00A10A2C"/>
    <w:rsid w:val="00B20AC0"/>
    <w:rsid w:val="00B34E3F"/>
    <w:rsid w:val="00B45401"/>
    <w:rsid w:val="00BC3ECF"/>
    <w:rsid w:val="00CE28D6"/>
    <w:rsid w:val="00F26F56"/>
    <w:rsid w:val="00FB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dcterms:created xsi:type="dcterms:W3CDTF">2016-05-18T11:22:00Z</dcterms:created>
  <dcterms:modified xsi:type="dcterms:W3CDTF">2016-05-18T11:22:00Z</dcterms:modified>
</cp:coreProperties>
</file>