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1B5D9A" w:rsidTr="00750E4B">
        <w:tc>
          <w:tcPr>
            <w:tcW w:w="9288" w:type="dxa"/>
            <w:gridSpan w:val="2"/>
          </w:tcPr>
          <w:p w:rsidR="0015298D" w:rsidRPr="001B5D9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E4B" w:rsidRPr="001B5D9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OBRAZAC</w:t>
            </w:r>
          </w:p>
          <w:p w:rsidR="00862EB8" w:rsidRPr="001B5D9A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</w:p>
          <w:p w:rsidR="00750E4B" w:rsidRPr="001B5D9A" w:rsidRDefault="00A33DAA" w:rsidP="00E479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Nacrtu </w:t>
            </w:r>
            <w:r w:rsidR="00E479AD">
              <w:rPr>
                <w:rFonts w:ascii="Times New Roman" w:hAnsi="Times New Roman" w:cs="Times New Roman"/>
                <w:b/>
              </w:rPr>
              <w:t>Proračuna Grada Koprivnice za 2016. godinu i Projekcije za 2017. i 2018. godinu</w:t>
            </w:r>
          </w:p>
        </w:tc>
      </w:tr>
      <w:tr w:rsidR="00750E4B" w:rsidRPr="001B5D9A" w:rsidTr="00750E4B">
        <w:tc>
          <w:tcPr>
            <w:tcW w:w="9288" w:type="dxa"/>
            <w:gridSpan w:val="2"/>
          </w:tcPr>
          <w:p w:rsidR="0015298D" w:rsidRPr="001B5D9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79AD" w:rsidRPr="001B5D9A" w:rsidRDefault="00750E4B" w:rsidP="00E47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NACRT</w:t>
            </w:r>
            <w:r w:rsidR="00EE716D" w:rsidRPr="001B5D9A">
              <w:rPr>
                <w:rFonts w:ascii="Times New Roman" w:hAnsi="Times New Roman" w:cs="Times New Roman"/>
                <w:b/>
              </w:rPr>
              <w:t xml:space="preserve"> </w:t>
            </w:r>
            <w:r w:rsidR="00E479AD">
              <w:rPr>
                <w:rFonts w:ascii="Times New Roman" w:hAnsi="Times New Roman" w:cs="Times New Roman"/>
                <w:b/>
              </w:rPr>
              <w:t>PRORAČUNA GRADA KOPRIVNICE ZA 2016. GODINU I PROJEKCIJE ZA 2017. I 2018. GODINU</w:t>
            </w:r>
          </w:p>
          <w:p w:rsidR="00750E4B" w:rsidRPr="001B5D9A" w:rsidRDefault="00750E4B" w:rsidP="007A1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1B5D9A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959B9" w:rsidRPr="000959B9" w:rsidRDefault="007458C5" w:rsidP="00E479A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0959B9">
              <w:rPr>
                <w:rFonts w:ascii="Times New Roman" w:hAnsi="Times New Roman" w:cs="Times New Roman"/>
                <w:b/>
              </w:rPr>
              <w:t>Grad Koprivnica</w:t>
            </w:r>
          </w:p>
          <w:p w:rsidR="0015298D" w:rsidRDefault="00E479AD" w:rsidP="00E479AD">
            <w:pPr>
              <w:shd w:val="clear" w:color="auto" w:fill="FFFFFF"/>
              <w:spacing w:before="40"/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poslove Gradskog vijeća i gradonačelnika</w:t>
            </w:r>
          </w:p>
          <w:p w:rsidR="00E479AD" w:rsidRDefault="00E479AD" w:rsidP="00E479AD">
            <w:pPr>
              <w:shd w:val="clear" w:color="auto" w:fill="FFFFFF"/>
              <w:spacing w:before="40"/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izgradnju Grada i upravljanje nekretninama</w:t>
            </w:r>
          </w:p>
          <w:p w:rsidR="00E479AD" w:rsidRDefault="00E479AD" w:rsidP="00E479AD">
            <w:pPr>
              <w:shd w:val="clear" w:color="auto" w:fill="FFFFFF"/>
              <w:spacing w:before="40"/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društvene djelatnosti</w:t>
            </w:r>
          </w:p>
          <w:p w:rsidR="00E479AD" w:rsidRDefault="00E479AD" w:rsidP="00E479AD">
            <w:pPr>
              <w:shd w:val="clear" w:color="auto" w:fill="FFFFFF"/>
              <w:spacing w:before="40"/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financije i poticanje poduzetništva</w:t>
            </w:r>
          </w:p>
          <w:p w:rsidR="00E479AD" w:rsidRDefault="00E479AD" w:rsidP="00E479AD">
            <w:pPr>
              <w:shd w:val="clear" w:color="auto" w:fill="FFFFFF"/>
              <w:spacing w:before="40"/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komunalno gospodarstvo, prostorno uređenje i zaštitu okoliša</w:t>
            </w:r>
          </w:p>
          <w:p w:rsidR="00E479AD" w:rsidRPr="000959B9" w:rsidRDefault="00E479AD" w:rsidP="00E479AD">
            <w:pPr>
              <w:shd w:val="clear" w:color="auto" w:fill="FFFFFF"/>
              <w:spacing w:before="40"/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održivi razvoj i europske poslove</w:t>
            </w: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Pr="00606C7F" w:rsidRDefault="007A12AB" w:rsidP="00606C7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06C7F">
              <w:rPr>
                <w:rFonts w:ascii="Times New Roman" w:hAnsi="Times New Roman" w:cs="Times New Roman"/>
                <w:b/>
              </w:rPr>
              <w:t>studenoga</w:t>
            </w:r>
            <w:r w:rsidR="007458C5" w:rsidRPr="00606C7F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606C7F">
              <w:rPr>
                <w:rFonts w:ascii="Times New Roman" w:hAnsi="Times New Roman" w:cs="Times New Roman"/>
                <w:b/>
              </w:rPr>
              <w:t>2015.</w:t>
            </w: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1B5D9A" w:rsidRDefault="00B97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prosinca 2015.</w:t>
            </w: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Ime/n</w:t>
            </w:r>
            <w:r w:rsidR="0015298D" w:rsidRPr="001B5D9A">
              <w:rPr>
                <w:rFonts w:ascii="Times New Roman" w:hAnsi="Times New Roman" w:cs="Times New Roman"/>
              </w:rPr>
              <w:t xml:space="preserve">aziv </w:t>
            </w:r>
            <w:r w:rsidRPr="001B5D9A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1B5D9A">
              <w:rPr>
                <w:rFonts w:ascii="Times New Roman" w:hAnsi="Times New Roman" w:cs="Times New Roman"/>
              </w:rPr>
              <w:t>koj</w:t>
            </w:r>
            <w:r w:rsidRPr="001B5D9A">
              <w:rPr>
                <w:rFonts w:ascii="Times New Roman" w:hAnsi="Times New Roman" w:cs="Times New Roman"/>
              </w:rPr>
              <w:t>i</w:t>
            </w:r>
            <w:r w:rsidR="0015298D" w:rsidRPr="001B5D9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1B5D9A">
              <w:rPr>
                <w:rFonts w:ascii="Times New Roman" w:hAnsi="Times New Roman" w:cs="Times New Roman"/>
              </w:rPr>
              <w:t xml:space="preserve"> </w:t>
            </w:r>
            <w:r w:rsidR="00E479AD">
              <w:rPr>
                <w:rFonts w:ascii="Times New Roman" w:hAnsi="Times New Roman" w:cs="Times New Roman"/>
              </w:rPr>
              <w:t>Proračuna i Projekcije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D08B9" w:rsidRPr="001B5D9A" w:rsidRDefault="00EE716D" w:rsidP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Načelni kome</w:t>
            </w:r>
            <w:r w:rsidR="00CC69C1">
              <w:rPr>
                <w:rFonts w:ascii="Times New Roman" w:hAnsi="Times New Roman" w:cs="Times New Roman"/>
              </w:rPr>
              <w:t>ntari</w:t>
            </w:r>
            <w:r w:rsidR="00E479AD">
              <w:rPr>
                <w:rFonts w:ascii="Times New Roman" w:hAnsi="Times New Roman" w:cs="Times New Roman"/>
              </w:rPr>
              <w:t xml:space="preserve"> na predloženi nacrt Proračuna i Projekcije</w:t>
            </w:r>
            <w:bookmarkStart w:id="0" w:name="_GoBack"/>
            <w:bookmarkEnd w:id="0"/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411B7F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1B5D9A">
              <w:rPr>
                <w:rFonts w:ascii="Times New Roman" w:hAnsi="Times New Roman" w:cs="Times New Roman"/>
              </w:rPr>
              <w:t xml:space="preserve">s </w:t>
            </w:r>
            <w:r w:rsidRPr="001B5D9A">
              <w:rPr>
                <w:rFonts w:ascii="Times New Roman" w:hAnsi="Times New Roman" w:cs="Times New Roman"/>
              </w:rPr>
              <w:t>obrazloženjem</w:t>
            </w:r>
          </w:p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1B5D9A" w:rsidTr="002840A8">
        <w:trPr>
          <w:trHeight w:val="285"/>
        </w:trPr>
        <w:tc>
          <w:tcPr>
            <w:tcW w:w="4644" w:type="dxa"/>
          </w:tcPr>
          <w:p w:rsidR="00411B7F" w:rsidRPr="001B5D9A" w:rsidRDefault="00AB37E1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1B5D9A">
              <w:rPr>
                <w:rFonts w:ascii="Times New Roman" w:hAnsi="Times New Roman" w:cs="Times New Roman"/>
              </w:rPr>
              <w:t>koja je sastavljala primjedbe</w:t>
            </w:r>
            <w:r w:rsidRPr="001B5D9A">
              <w:rPr>
                <w:rFonts w:ascii="Times New Roman" w:hAnsi="Times New Roman" w:cs="Times New Roman"/>
              </w:rPr>
              <w:t xml:space="preserve"> i komentare</w:t>
            </w:r>
            <w:r w:rsidR="00411B7F" w:rsidRPr="001B5D9A">
              <w:rPr>
                <w:rFonts w:ascii="Times New Roman" w:hAnsi="Times New Roman" w:cs="Times New Roman"/>
              </w:rPr>
              <w:t xml:space="preserve"> ili osobe ovlaštene za </w:t>
            </w:r>
            <w:r w:rsidRPr="001B5D9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1B5D9A" w:rsidTr="002840A8">
        <w:trPr>
          <w:trHeight w:val="285"/>
        </w:trPr>
        <w:tc>
          <w:tcPr>
            <w:tcW w:w="4644" w:type="dxa"/>
          </w:tcPr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Datum dostavljanja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1B5D9A" w:rsidTr="002840A8">
        <w:trPr>
          <w:trHeight w:val="285"/>
        </w:trPr>
        <w:tc>
          <w:tcPr>
            <w:tcW w:w="4644" w:type="dxa"/>
          </w:tcPr>
          <w:p w:rsidR="00074154" w:rsidRPr="001B5D9A" w:rsidRDefault="00074154" w:rsidP="007458C5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Jeste li suglasni da se ovaj obrazac s imenom/nazivom sudionika savjetovanja, obavi na internetskoj stranici</w:t>
            </w:r>
            <w:r w:rsidR="007458C5" w:rsidRPr="001B5D9A">
              <w:rPr>
                <w:rFonts w:ascii="Times New Roman" w:hAnsi="Times New Roman" w:cs="Times New Roman"/>
              </w:rPr>
              <w:t xml:space="preserve"> Grada Koprivnice</w:t>
            </w:r>
            <w:r w:rsidRPr="001B5D9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</w:tcPr>
          <w:p w:rsidR="00074154" w:rsidRPr="001B5D9A" w:rsidRDefault="00074154">
            <w:pPr>
              <w:rPr>
                <w:rFonts w:ascii="Times New Roman" w:hAnsi="Times New Roman" w:cs="Times New Roman"/>
              </w:rPr>
            </w:pPr>
          </w:p>
        </w:tc>
      </w:tr>
      <w:tr w:rsidR="007802DB" w:rsidRPr="001B5D9A" w:rsidTr="002840A8">
        <w:trPr>
          <w:trHeight w:val="285"/>
        </w:trPr>
        <w:tc>
          <w:tcPr>
            <w:tcW w:w="4644" w:type="dxa"/>
          </w:tcPr>
          <w:p w:rsidR="007802DB" w:rsidRDefault="007802DB" w:rsidP="0074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  <w:p w:rsidR="007802DB" w:rsidRDefault="007802DB" w:rsidP="007458C5">
            <w:pPr>
              <w:rPr>
                <w:rFonts w:ascii="Times New Roman" w:hAnsi="Times New Roman" w:cs="Times New Roman"/>
              </w:rPr>
            </w:pPr>
          </w:p>
          <w:p w:rsidR="007802DB" w:rsidRPr="001B5D9A" w:rsidRDefault="007802DB" w:rsidP="0074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802DB" w:rsidRPr="001B5D9A" w:rsidRDefault="007802DB">
            <w:pPr>
              <w:rPr>
                <w:rFonts w:ascii="Times New Roman" w:hAnsi="Times New Roman" w:cs="Times New Roman"/>
              </w:rPr>
            </w:pPr>
          </w:p>
        </w:tc>
      </w:tr>
    </w:tbl>
    <w:p w:rsidR="00411B7F" w:rsidRPr="001B5D9A" w:rsidRDefault="00411B7F">
      <w:pPr>
        <w:rPr>
          <w:rFonts w:ascii="Times New Roman" w:hAnsi="Times New Roman" w:cs="Times New Roman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9A">
        <w:rPr>
          <w:rFonts w:ascii="Times New Roman" w:hAnsi="Times New Roman" w:cs="Times New Roman"/>
          <w:b/>
        </w:rPr>
        <w:t>Popunjeni ob</w:t>
      </w:r>
      <w:r w:rsidR="001D08B9" w:rsidRPr="001B5D9A">
        <w:rPr>
          <w:rFonts w:ascii="Times New Roman" w:hAnsi="Times New Roman" w:cs="Times New Roman"/>
          <w:b/>
        </w:rPr>
        <w:t>razac s</w:t>
      </w:r>
      <w:r w:rsidR="00EE716D" w:rsidRPr="001B5D9A">
        <w:rPr>
          <w:rFonts w:ascii="Times New Roman" w:hAnsi="Times New Roman" w:cs="Times New Roman"/>
          <w:b/>
        </w:rPr>
        <w:t xml:space="preserve"> eventualnim</w:t>
      </w:r>
      <w:r w:rsidR="001D08B9" w:rsidRPr="001B5D9A">
        <w:rPr>
          <w:rFonts w:ascii="Times New Roman" w:hAnsi="Times New Roman" w:cs="Times New Roman"/>
          <w:b/>
        </w:rPr>
        <w:t xml:space="preserve"> prilogom zaključno do </w:t>
      </w:r>
      <w:r w:rsidR="00A33DAA">
        <w:rPr>
          <w:rFonts w:ascii="Times New Roman" w:hAnsi="Times New Roman" w:cs="Times New Roman"/>
          <w:b/>
        </w:rPr>
        <w:t xml:space="preserve"> </w:t>
      </w:r>
      <w:r w:rsidR="00B9797A">
        <w:rPr>
          <w:rFonts w:ascii="Times New Roman" w:hAnsi="Times New Roman" w:cs="Times New Roman"/>
          <w:b/>
        </w:rPr>
        <w:t xml:space="preserve">07. prosinca </w:t>
      </w:r>
      <w:r w:rsidR="00862EB8" w:rsidRPr="001B5D9A">
        <w:rPr>
          <w:rFonts w:ascii="Times New Roman" w:hAnsi="Times New Roman" w:cs="Times New Roman"/>
          <w:b/>
        </w:rPr>
        <w:t xml:space="preserve">2015. </w:t>
      </w:r>
      <w:r w:rsidR="001D08B9" w:rsidRPr="001B5D9A">
        <w:rPr>
          <w:rFonts w:ascii="Times New Roman" w:hAnsi="Times New Roman" w:cs="Times New Roman"/>
          <w:b/>
        </w:rPr>
        <w:t xml:space="preserve">dostavite na adresu elektronske pošte: </w:t>
      </w:r>
      <w:hyperlink r:id="rId9" w:history="1">
        <w:r w:rsidR="009426C8" w:rsidRPr="001B5D9A">
          <w:rPr>
            <w:rStyle w:val="Hiperveza"/>
            <w:rFonts w:ascii="Times New Roman" w:hAnsi="Times New Roman" w:cs="Times New Roman"/>
            <w:b/>
          </w:rPr>
          <w:t>marija.potrosko@koprivnica.hr</w:t>
        </w:r>
      </w:hyperlink>
    </w:p>
    <w:sectPr w:rsidR="00C722DB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AF" w:rsidRDefault="00571BAF" w:rsidP="00CA19CD">
      <w:pPr>
        <w:spacing w:after="0" w:line="240" w:lineRule="auto"/>
      </w:pPr>
      <w:r>
        <w:separator/>
      </w:r>
    </w:p>
  </w:endnote>
  <w:endnote w:type="continuationSeparator" w:id="0">
    <w:p w:rsidR="00571BAF" w:rsidRDefault="00571BA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AF" w:rsidRDefault="00571BAF" w:rsidP="00CA19CD">
      <w:pPr>
        <w:spacing w:after="0" w:line="240" w:lineRule="auto"/>
      </w:pPr>
      <w:r>
        <w:separator/>
      </w:r>
    </w:p>
  </w:footnote>
  <w:footnote w:type="continuationSeparator" w:id="0">
    <w:p w:rsidR="00571BAF" w:rsidRDefault="00571BA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F05"/>
    <w:multiLevelType w:val="hybridMultilevel"/>
    <w:tmpl w:val="D1D2DF82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66A0"/>
    <w:multiLevelType w:val="hybridMultilevel"/>
    <w:tmpl w:val="4126996C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7E5A"/>
    <w:multiLevelType w:val="multilevel"/>
    <w:tmpl w:val="355C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959B9"/>
    <w:rsid w:val="000C226B"/>
    <w:rsid w:val="00105BE3"/>
    <w:rsid w:val="001302DA"/>
    <w:rsid w:val="0015298D"/>
    <w:rsid w:val="001B5D9A"/>
    <w:rsid w:val="001D08B9"/>
    <w:rsid w:val="002217C2"/>
    <w:rsid w:val="00233F48"/>
    <w:rsid w:val="00266B4C"/>
    <w:rsid w:val="00340D24"/>
    <w:rsid w:val="003F5F27"/>
    <w:rsid w:val="004038E8"/>
    <w:rsid w:val="00411B7F"/>
    <w:rsid w:val="004733CE"/>
    <w:rsid w:val="00480BDD"/>
    <w:rsid w:val="00567165"/>
    <w:rsid w:val="00571BAF"/>
    <w:rsid w:val="00606C7F"/>
    <w:rsid w:val="006B4935"/>
    <w:rsid w:val="006E5707"/>
    <w:rsid w:val="007458C5"/>
    <w:rsid w:val="00750E4B"/>
    <w:rsid w:val="007642D3"/>
    <w:rsid w:val="00767AC8"/>
    <w:rsid w:val="007802DB"/>
    <w:rsid w:val="007A12AB"/>
    <w:rsid w:val="00805C71"/>
    <w:rsid w:val="00855261"/>
    <w:rsid w:val="00862EB8"/>
    <w:rsid w:val="008E4229"/>
    <w:rsid w:val="009426C8"/>
    <w:rsid w:val="0094729C"/>
    <w:rsid w:val="009F7139"/>
    <w:rsid w:val="00A11EE4"/>
    <w:rsid w:val="00A1418B"/>
    <w:rsid w:val="00A22FFD"/>
    <w:rsid w:val="00A24D16"/>
    <w:rsid w:val="00A33DAA"/>
    <w:rsid w:val="00AB37E1"/>
    <w:rsid w:val="00B52EE5"/>
    <w:rsid w:val="00B74698"/>
    <w:rsid w:val="00B847A9"/>
    <w:rsid w:val="00B9797A"/>
    <w:rsid w:val="00C0165B"/>
    <w:rsid w:val="00C35B4D"/>
    <w:rsid w:val="00C722DB"/>
    <w:rsid w:val="00C94E9A"/>
    <w:rsid w:val="00CA19CD"/>
    <w:rsid w:val="00CB344A"/>
    <w:rsid w:val="00CC69C1"/>
    <w:rsid w:val="00CE02CB"/>
    <w:rsid w:val="00D33132"/>
    <w:rsid w:val="00E479AD"/>
    <w:rsid w:val="00E553C5"/>
    <w:rsid w:val="00E9549D"/>
    <w:rsid w:val="00EE716D"/>
    <w:rsid w:val="00F1320A"/>
    <w:rsid w:val="00F24A59"/>
    <w:rsid w:val="00F5274C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ja.potrosko@koprivnic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021-1B5F-431E-AD6C-C28A207A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2</cp:revision>
  <cp:lastPrinted>2015-05-21T09:44:00Z</cp:lastPrinted>
  <dcterms:created xsi:type="dcterms:W3CDTF">2015-11-17T07:05:00Z</dcterms:created>
  <dcterms:modified xsi:type="dcterms:W3CDTF">2015-11-17T07:05:00Z</dcterms:modified>
</cp:coreProperties>
</file>