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03EAA" w:rsidRDefault="00C5108E" w:rsidP="009423E4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9423E4">
              <w:rPr>
                <w:rFonts w:cs="Arial"/>
                <w:color w:val="000000"/>
                <w:sz w:val="22"/>
                <w:szCs w:val="22"/>
              </w:rPr>
              <w:t>Programa javnih potreba u obrazovanju Grada Koprivnice za 2017.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9423E4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9423E4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9423E4" w:rsidRPr="009423E4" w:rsidRDefault="00F936B6" w:rsidP="009423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23E4" w:rsidRPr="00942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obuhvaća djelatnost školstva u Gradu Koprivnici i to osnovnoškolskog i srednjoškolskog odgoja i obrazovanja, visokog obrazovanja i </w:t>
            </w:r>
            <w:proofErr w:type="spellStart"/>
            <w:r w:rsidR="009423E4" w:rsidRPr="009423E4">
              <w:rPr>
                <w:rFonts w:ascii="Times New Roman" w:eastAsia="Times New Roman" w:hAnsi="Times New Roman" w:cs="Times New Roman"/>
                <w:sz w:val="20"/>
                <w:szCs w:val="20"/>
              </w:rPr>
              <w:t>cjeloživotnog</w:t>
            </w:r>
            <w:proofErr w:type="spellEnd"/>
            <w:r w:rsidR="009423E4" w:rsidRPr="00942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učenja. 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 Zakonska osnova su: Zakon o lokalnoj i područnoj (regionalnoj) samoupravi, Zakon o ustanovama, Zakon o znanstvenoj djelatnosti i visokom obrazovanju, Pravilnik o stipendiranju studenata i učenika s područja Grada Koprivnice, Zakon o javnoj nabavi, Državni pedagoški standard predškolskog odgoja i naobrazbe, Zakon o odgoju i obrazovanju u osnovnoj i srednjoj školi, Državni pedagoški standard osnovnoškolskog sustava odgoja i obrazovanja,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Plan rashoda za nabavu proizvedene dugotrajne imovine i dodatna ulaganja na nefinancijskoj imovini u osnovnom školstvu na području Grada Koprivnice za proračunsku godinu, Odluka gradonačelnika o kriterijima, mjerilima i načinu financiranja decentraliziranih funkcija osnovnog školstva na području Grada Koprivnice za proračunsku godinu, Odluka o utvrđivanju mjerila za osiguranje sredstava za zadovoljavanje javnih potreba u djelatnosti predškolskog odgoja na području Grada Koprivnice, Pravilnik o stipendiranju studenata s područja Grada Koprivnice. </w:t>
            </w:r>
          </w:p>
          <w:p w:rsidR="00CC1E03" w:rsidRPr="00C55B9A" w:rsidRDefault="009423E4" w:rsidP="00C510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Ovim Programom prikazan je sustav djelatnosti koje se provode radi zadovoljavanja javnih potreba u obrazovanju. 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F9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C609C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C609C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C609C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F5D82" w:rsidRPr="00C609CC">
              <w:rPr>
                <w:rStyle w:val="Istaknuto"/>
                <w:rFonts w:ascii="Times New Roman" w:hAnsi="Times New Roman" w:cs="Times New Roman"/>
                <w:i w:val="0"/>
              </w:rPr>
              <w:t>trajalo je petnaest</w:t>
            </w:r>
            <w:r w:rsidR="00560479" w:rsidRPr="00C609C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C609C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C609C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C609C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C609C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9423E4" w:rsidRPr="00C609CC">
              <w:rPr>
                <w:rStyle w:val="Istaknuto"/>
                <w:rFonts w:ascii="Times New Roman" w:hAnsi="Times New Roman" w:cs="Times New Roman"/>
                <w:i w:val="0"/>
              </w:rPr>
              <w:t>16</w:t>
            </w:r>
            <w:r w:rsidR="008466DA" w:rsidRPr="00C609CC">
              <w:rPr>
                <w:rStyle w:val="Istaknuto"/>
                <w:rFonts w:ascii="Times New Roman" w:hAnsi="Times New Roman" w:cs="Times New Roman"/>
                <w:i w:val="0"/>
              </w:rPr>
              <w:t>. studenog  do  01. prosinca</w:t>
            </w:r>
            <w:r w:rsidR="00560479" w:rsidRPr="00C609C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C609C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C609C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C609C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C609C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C609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466D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prosinca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1A" w:rsidRDefault="0034621A" w:rsidP="00AF63E9">
      <w:pPr>
        <w:spacing w:after="0" w:line="240" w:lineRule="auto"/>
      </w:pPr>
      <w:r>
        <w:separator/>
      </w:r>
    </w:p>
  </w:endnote>
  <w:endnote w:type="continuationSeparator" w:id="0">
    <w:p w:rsidR="0034621A" w:rsidRDefault="0034621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0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1A" w:rsidRDefault="0034621A" w:rsidP="00AF63E9">
      <w:pPr>
        <w:spacing w:after="0" w:line="240" w:lineRule="auto"/>
      </w:pPr>
      <w:r>
        <w:separator/>
      </w:r>
    </w:p>
  </w:footnote>
  <w:footnote w:type="continuationSeparator" w:id="0">
    <w:p w:rsidR="0034621A" w:rsidRDefault="0034621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5BF0"/>
    <w:rsid w:val="000102BF"/>
    <w:rsid w:val="00061777"/>
    <w:rsid w:val="00081F39"/>
    <w:rsid w:val="000B0DDF"/>
    <w:rsid w:val="000D4ECD"/>
    <w:rsid w:val="000D7939"/>
    <w:rsid w:val="000D7A76"/>
    <w:rsid w:val="000E1573"/>
    <w:rsid w:val="000F4C21"/>
    <w:rsid w:val="000F5D82"/>
    <w:rsid w:val="000F6EE5"/>
    <w:rsid w:val="00117451"/>
    <w:rsid w:val="00135976"/>
    <w:rsid w:val="001408F7"/>
    <w:rsid w:val="001911FE"/>
    <w:rsid w:val="00197C85"/>
    <w:rsid w:val="001B68BD"/>
    <w:rsid w:val="001D335F"/>
    <w:rsid w:val="001D7A85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621A"/>
    <w:rsid w:val="00347ADB"/>
    <w:rsid w:val="00360B7B"/>
    <w:rsid w:val="00372F7E"/>
    <w:rsid w:val="0037401C"/>
    <w:rsid w:val="0039247E"/>
    <w:rsid w:val="003A0C1B"/>
    <w:rsid w:val="003F4C4F"/>
    <w:rsid w:val="004347BE"/>
    <w:rsid w:val="0044601C"/>
    <w:rsid w:val="00476322"/>
    <w:rsid w:val="004B5FF1"/>
    <w:rsid w:val="004C0F5D"/>
    <w:rsid w:val="004D3D82"/>
    <w:rsid w:val="004F7813"/>
    <w:rsid w:val="00511FB0"/>
    <w:rsid w:val="00512F2E"/>
    <w:rsid w:val="00530F6B"/>
    <w:rsid w:val="00534B81"/>
    <w:rsid w:val="00544484"/>
    <w:rsid w:val="00557ECA"/>
    <w:rsid w:val="00560479"/>
    <w:rsid w:val="005760BF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07A78"/>
    <w:rsid w:val="00737332"/>
    <w:rsid w:val="007651B5"/>
    <w:rsid w:val="0076574F"/>
    <w:rsid w:val="00783296"/>
    <w:rsid w:val="007939CB"/>
    <w:rsid w:val="007B63D6"/>
    <w:rsid w:val="007C719B"/>
    <w:rsid w:val="007F75AF"/>
    <w:rsid w:val="008466DA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423E4"/>
    <w:rsid w:val="00970453"/>
    <w:rsid w:val="009A509E"/>
    <w:rsid w:val="009B22D0"/>
    <w:rsid w:val="009C7416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108E"/>
    <w:rsid w:val="00C5213F"/>
    <w:rsid w:val="00C54C6B"/>
    <w:rsid w:val="00C55B9A"/>
    <w:rsid w:val="00C609CC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2351F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826F-0413-4BFF-85BF-1325FB1F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6</cp:revision>
  <cp:lastPrinted>2016-11-25T11:38:00Z</cp:lastPrinted>
  <dcterms:created xsi:type="dcterms:W3CDTF">2016-11-25T11:38:00Z</dcterms:created>
  <dcterms:modified xsi:type="dcterms:W3CDTF">2016-12-01T20:29:00Z</dcterms:modified>
</cp:coreProperties>
</file>