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2959"/>
        <w:gridCol w:w="2960"/>
      </w:tblGrid>
      <w:tr w:rsidR="00B443AB" w:rsidRPr="008A7D85" w:rsidTr="00E42CBF">
        <w:tc>
          <w:tcPr>
            <w:tcW w:w="9288" w:type="dxa"/>
            <w:gridSpan w:val="3"/>
          </w:tcPr>
          <w:p w:rsidR="00CB6503" w:rsidRPr="008A7D85" w:rsidRDefault="00CB6503" w:rsidP="00BA40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D85">
              <w:rPr>
                <w:rFonts w:ascii="Times New Roman" w:hAnsi="Times New Roman" w:cs="Times New Roman"/>
                <w:b/>
              </w:rPr>
              <w:t>IZVJEŠĆE</w:t>
            </w:r>
            <w:r w:rsidR="00BA407D" w:rsidRPr="008A7D85">
              <w:rPr>
                <w:rFonts w:ascii="Times New Roman" w:hAnsi="Times New Roman" w:cs="Times New Roman"/>
                <w:b/>
              </w:rPr>
              <w:t xml:space="preserve"> O PROVEDENOM SAVJETOVANJU</w:t>
            </w:r>
          </w:p>
          <w:p w:rsidR="00BA407D" w:rsidRPr="008A7D85" w:rsidRDefault="00BA407D" w:rsidP="00CB6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D85">
              <w:rPr>
                <w:rFonts w:ascii="Times New Roman" w:hAnsi="Times New Roman" w:cs="Times New Roman"/>
                <w:b/>
              </w:rPr>
              <w:t xml:space="preserve"> SA ZAINTERESIRANOM JAVNOŠĆU</w:t>
            </w:r>
          </w:p>
          <w:p w:rsidR="00CB6503" w:rsidRPr="008A7D85" w:rsidRDefault="00CB6503" w:rsidP="00CB65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443AB" w:rsidRPr="008A7D85" w:rsidTr="007C719B">
        <w:tc>
          <w:tcPr>
            <w:tcW w:w="3369" w:type="dxa"/>
          </w:tcPr>
          <w:p w:rsidR="00BA407D" w:rsidRPr="008A7D85" w:rsidRDefault="00BA407D">
            <w:pPr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t>Naslov dokumenta</w:t>
            </w:r>
          </w:p>
        </w:tc>
        <w:tc>
          <w:tcPr>
            <w:tcW w:w="5919" w:type="dxa"/>
            <w:gridSpan w:val="2"/>
          </w:tcPr>
          <w:p w:rsidR="00512F2E" w:rsidRPr="00B62327" w:rsidRDefault="001B68BD" w:rsidP="00B62327">
            <w:pPr>
              <w:jc w:val="both"/>
              <w:rPr>
                <w:rFonts w:ascii="Times New Roman" w:hAnsi="Times New Roman" w:cs="Times New Roman"/>
              </w:rPr>
            </w:pPr>
            <w:r w:rsidRPr="00B62327">
              <w:rPr>
                <w:rFonts w:ascii="Times New Roman" w:hAnsi="Times New Roman" w:cs="Times New Roman"/>
              </w:rPr>
              <w:t xml:space="preserve">Nacrt </w:t>
            </w:r>
            <w:r w:rsidR="00B62327" w:rsidRPr="00B62327">
              <w:rPr>
                <w:rFonts w:ascii="Times New Roman" w:hAnsi="Times New Roman" w:cs="Times New Roman"/>
              </w:rPr>
              <w:t>Programa o izmjenama Programa javnih potreba u obrazovanju  Grada Koprivnice za 2016. godinu</w:t>
            </w:r>
            <w:r w:rsidR="00B62327" w:rsidRPr="00B6232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43AB" w:rsidRPr="008A7D85" w:rsidTr="007C719B">
        <w:tc>
          <w:tcPr>
            <w:tcW w:w="3369" w:type="dxa"/>
          </w:tcPr>
          <w:p w:rsidR="00BA407D" w:rsidRPr="008A7D85" w:rsidRDefault="00BA407D">
            <w:pPr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t>Stvaratelj dokumenta, tijelo koje provodi savjetovanje</w:t>
            </w:r>
          </w:p>
        </w:tc>
        <w:tc>
          <w:tcPr>
            <w:tcW w:w="5919" w:type="dxa"/>
            <w:gridSpan w:val="2"/>
          </w:tcPr>
          <w:p w:rsidR="00CB6503" w:rsidRPr="00B62327" w:rsidRDefault="004347BE">
            <w:pPr>
              <w:rPr>
                <w:rFonts w:ascii="Times New Roman" w:hAnsi="Times New Roman" w:cs="Times New Roman"/>
              </w:rPr>
            </w:pPr>
            <w:r w:rsidRPr="00B62327">
              <w:rPr>
                <w:rFonts w:ascii="Times New Roman" w:hAnsi="Times New Roman" w:cs="Times New Roman"/>
              </w:rPr>
              <w:t>Grad Koprivnica</w:t>
            </w:r>
          </w:p>
          <w:p w:rsidR="000D4ECD" w:rsidRPr="00B62327" w:rsidRDefault="00F82F2B" w:rsidP="001408F7">
            <w:pPr>
              <w:rPr>
                <w:rFonts w:ascii="Times New Roman" w:hAnsi="Times New Roman" w:cs="Times New Roman"/>
              </w:rPr>
            </w:pPr>
            <w:r w:rsidRPr="00B62327">
              <w:rPr>
                <w:rFonts w:ascii="Times New Roman" w:eastAsia="Times New Roman" w:hAnsi="Times New Roman" w:cs="Times New Roman"/>
              </w:rPr>
              <w:t xml:space="preserve">Upravni odjel za </w:t>
            </w:r>
            <w:r w:rsidR="001408F7" w:rsidRPr="00B62327">
              <w:rPr>
                <w:rFonts w:ascii="Times New Roman" w:eastAsia="Times New Roman" w:hAnsi="Times New Roman" w:cs="Times New Roman"/>
              </w:rPr>
              <w:t>društvene djelatnosti i europske poslove</w:t>
            </w:r>
          </w:p>
        </w:tc>
      </w:tr>
      <w:tr w:rsidR="00B443AB" w:rsidRPr="008A7D85" w:rsidTr="007C719B">
        <w:tc>
          <w:tcPr>
            <w:tcW w:w="3369" w:type="dxa"/>
          </w:tcPr>
          <w:p w:rsidR="00BA407D" w:rsidRPr="008A7D85" w:rsidRDefault="00557ECA" w:rsidP="00BA407D">
            <w:pPr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t>Cilj i glavne teme savjetovanja</w:t>
            </w:r>
          </w:p>
        </w:tc>
        <w:tc>
          <w:tcPr>
            <w:tcW w:w="5919" w:type="dxa"/>
            <w:gridSpan w:val="2"/>
          </w:tcPr>
          <w:p w:rsidR="00B62327" w:rsidRPr="00B62327" w:rsidRDefault="00B62327" w:rsidP="00B6232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B62327">
              <w:rPr>
                <w:rFonts w:ascii="Times New Roman" w:eastAsia="Times New Roman" w:hAnsi="Times New Roman" w:cs="Times New Roman"/>
              </w:rPr>
              <w:t xml:space="preserve">Program obuhvaća djelatnost školstva u Gradu Koprivnici i to osnovnoškolskog i srednjoškolskog odgoja i obrazovanja, visokog obrazovanja i </w:t>
            </w:r>
            <w:proofErr w:type="spellStart"/>
            <w:r w:rsidRPr="00B62327">
              <w:rPr>
                <w:rFonts w:ascii="Times New Roman" w:eastAsia="Times New Roman" w:hAnsi="Times New Roman" w:cs="Times New Roman"/>
              </w:rPr>
              <w:t>cjeloživotnog</w:t>
            </w:r>
            <w:proofErr w:type="spellEnd"/>
            <w:r w:rsidRPr="00B62327">
              <w:rPr>
                <w:rFonts w:ascii="Times New Roman" w:eastAsia="Times New Roman" w:hAnsi="Times New Roman" w:cs="Times New Roman"/>
              </w:rPr>
              <w:t xml:space="preserve"> učenja. Cilj programa je zadovoljavanje javnih potreba u području navedenih djelatnosti na razini utvrđenog državnog standarda, te iznad državnog standarda aktivnostima koje osiguravaju kvalitetniji sustav u ovim područjima preko programa praćenja i financiranja izvannastavnih aktivnosti, školskih natjecanja, stipendiranja učenika, škole plivanja, praćenja darovitih studenata i učenika kroz druge oblike potpora. Zakonska osnova su: Zakon o lokalnoj i područnoj (regionalnoj) samoupravi, Zakon o ustanovama, Zakon o znanstvenoj djelatnosti i visokom obrazovanju, Pravilnik o stipendiranju studenata i učenika s područja Grada Koprivnice, Zakon o javnoj nabavi, Državni pedagoški standard predškolskog odgoja i naobrazbe, Zakon o odgoju i obrazovanju u osnovnoj i srednjoj školi, Državni pedagoški standard osnovnoškolskog sustava odgoja i obrazovanja, Odluka o kriterijima i mjerilima za utvrđivanje bilančnih prava za financiranje minimalnog financijskog standarda javnih potreba osnovnog školstva, Uredba o načinu izračuna iznosa pomoći izravnanja za decentralizirane funkcije jedinica lokalne i područne (regionalne) samouprave, Plan rashoda za nabavu proizvedene dugotrajne imovine i dodatna ulaganja na nefinancijskoj imovini u osnovnom školstvu na području Grada Koprivnice za proračunsku godinu, Odluka gradonačelnika o kriterijima, mjerilima i načinu financiranja decentraliziranih funkcija osnovnog školstva na području Grada Koprivnice za proračunsku godinu, Odluka o utvrđivanju mjerila za osiguranje sredstava za zadovoljavanje javnih potreba u djelatnosti predškolskog odgoja na području Grada Koprivnice,</w:t>
            </w:r>
            <w:r w:rsidRPr="00B62327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B62327">
              <w:rPr>
                <w:rFonts w:ascii="Times New Roman" w:eastAsia="Times New Roman" w:hAnsi="Times New Roman" w:cs="Times New Roman"/>
              </w:rPr>
              <w:t>Pravilnik o stipendiranju studenata</w:t>
            </w:r>
            <w:r w:rsidRPr="00B62327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B62327">
              <w:rPr>
                <w:rFonts w:ascii="Times New Roman" w:eastAsia="Times New Roman" w:hAnsi="Times New Roman" w:cs="Times New Roman"/>
              </w:rPr>
              <w:t xml:space="preserve">s područja Grada Koprivnice. </w:t>
            </w:r>
          </w:p>
          <w:p w:rsidR="00CC1E03" w:rsidRPr="00B62327" w:rsidRDefault="00B62327" w:rsidP="00B6232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B62327">
              <w:rPr>
                <w:rFonts w:ascii="Times New Roman" w:eastAsia="Times New Roman" w:hAnsi="Times New Roman" w:cs="Times New Roman"/>
              </w:rPr>
              <w:t xml:space="preserve">Ovim Programom prikazan je sustav djelatnosti koje se provode radi zadovoljavanja javnih potreba u obrazovanju, ovim njegovim Izmjenama usklađena je realizacija programa sa izvršenjem Proračuna Grada Koprivnice za prvo polugodište 2016. godine. </w:t>
            </w:r>
          </w:p>
        </w:tc>
      </w:tr>
      <w:tr w:rsidR="00B443AB" w:rsidRPr="008A7D85" w:rsidTr="007C719B">
        <w:tc>
          <w:tcPr>
            <w:tcW w:w="3369" w:type="dxa"/>
          </w:tcPr>
          <w:p w:rsidR="00BA407D" w:rsidRPr="008A7D85" w:rsidRDefault="000D7A76">
            <w:pPr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t xml:space="preserve">Mjesec stvaranja </w:t>
            </w:r>
            <w:r w:rsidR="00BA407D" w:rsidRPr="008A7D85">
              <w:rPr>
                <w:rFonts w:ascii="Times New Roman" w:hAnsi="Times New Roman" w:cs="Times New Roman"/>
              </w:rPr>
              <w:t>dokumenta</w:t>
            </w:r>
          </w:p>
        </w:tc>
        <w:tc>
          <w:tcPr>
            <w:tcW w:w="5919" w:type="dxa"/>
            <w:gridSpan w:val="2"/>
          </w:tcPr>
          <w:p w:rsidR="00BA407D" w:rsidRPr="008A7D85" w:rsidRDefault="001408F7">
            <w:pPr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t>lipa</w:t>
            </w:r>
            <w:r w:rsidR="0039247E" w:rsidRPr="008A7D85">
              <w:rPr>
                <w:rFonts w:ascii="Times New Roman" w:hAnsi="Times New Roman" w:cs="Times New Roman"/>
              </w:rPr>
              <w:t>nj</w:t>
            </w:r>
            <w:r w:rsidR="00F82F2B" w:rsidRPr="008A7D85">
              <w:rPr>
                <w:rFonts w:ascii="Times New Roman" w:hAnsi="Times New Roman" w:cs="Times New Roman"/>
              </w:rPr>
              <w:t xml:space="preserve"> </w:t>
            </w:r>
            <w:r w:rsidR="00D97205" w:rsidRPr="008A7D85">
              <w:rPr>
                <w:rFonts w:ascii="Times New Roman" w:hAnsi="Times New Roman" w:cs="Times New Roman"/>
              </w:rPr>
              <w:t xml:space="preserve"> 2016</w:t>
            </w:r>
            <w:r w:rsidR="00666973" w:rsidRPr="008A7D85">
              <w:rPr>
                <w:rFonts w:ascii="Times New Roman" w:hAnsi="Times New Roman" w:cs="Times New Roman"/>
              </w:rPr>
              <w:t xml:space="preserve">. godine </w:t>
            </w:r>
          </w:p>
        </w:tc>
      </w:tr>
      <w:tr w:rsidR="00B443AB" w:rsidRPr="008A7D85" w:rsidTr="007C719B">
        <w:tc>
          <w:tcPr>
            <w:tcW w:w="3369" w:type="dxa"/>
          </w:tcPr>
          <w:p w:rsidR="00BA407D" w:rsidRPr="008A7D85" w:rsidRDefault="00BA407D">
            <w:pPr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t>Je li nacrt bio objavljen na internetskim stranicama ili na drugi odgovarajući način?</w:t>
            </w:r>
          </w:p>
          <w:p w:rsidR="007C719B" w:rsidRPr="008A7D85" w:rsidRDefault="007C719B">
            <w:pPr>
              <w:rPr>
                <w:rFonts w:ascii="Times New Roman" w:hAnsi="Times New Roman" w:cs="Times New Roman"/>
              </w:rPr>
            </w:pPr>
          </w:p>
          <w:p w:rsidR="00BA407D" w:rsidRPr="008A7D85" w:rsidRDefault="00BA407D">
            <w:pPr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t>Ako jest, kada je nacrt objavljen, na kojoj internetskoj stranici i koliko vremena je ostavljeno za savjetovanje?</w:t>
            </w:r>
          </w:p>
          <w:p w:rsidR="007C719B" w:rsidRPr="008A7D85" w:rsidRDefault="007C719B">
            <w:pPr>
              <w:rPr>
                <w:rFonts w:ascii="Times New Roman" w:hAnsi="Times New Roman" w:cs="Times New Roman"/>
              </w:rPr>
            </w:pPr>
          </w:p>
          <w:p w:rsidR="007C719B" w:rsidRPr="008A7D85" w:rsidRDefault="007C719B">
            <w:pPr>
              <w:rPr>
                <w:rFonts w:ascii="Times New Roman" w:hAnsi="Times New Roman" w:cs="Times New Roman"/>
              </w:rPr>
            </w:pPr>
          </w:p>
          <w:p w:rsidR="00BA407D" w:rsidRPr="008A7D85" w:rsidRDefault="00BA407D">
            <w:pPr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t>Ako nije, zašto?</w:t>
            </w:r>
          </w:p>
        </w:tc>
        <w:tc>
          <w:tcPr>
            <w:tcW w:w="5919" w:type="dxa"/>
            <w:gridSpan w:val="2"/>
          </w:tcPr>
          <w:p w:rsidR="00CC66E4" w:rsidRPr="008A7D85" w:rsidRDefault="001E0F6C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  <w:r w:rsidRPr="008A7D85">
              <w:rPr>
                <w:rStyle w:val="Istaknuto"/>
                <w:rFonts w:ascii="Times New Roman" w:hAnsi="Times New Roman" w:cs="Times New Roman"/>
                <w:i w:val="0"/>
              </w:rPr>
              <w:t xml:space="preserve">Nacrt </w:t>
            </w:r>
            <w:r w:rsidR="001B68BD" w:rsidRPr="008A7D85">
              <w:rPr>
                <w:rStyle w:val="Istaknuto"/>
                <w:rFonts w:ascii="Times New Roman" w:hAnsi="Times New Roman" w:cs="Times New Roman"/>
                <w:i w:val="0"/>
              </w:rPr>
              <w:t>Programa</w:t>
            </w:r>
            <w:r w:rsidR="004347BE" w:rsidRPr="008A7D85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CC66E4" w:rsidRPr="008A7D85">
              <w:rPr>
                <w:rStyle w:val="Istaknuto"/>
                <w:rFonts w:ascii="Times New Roman" w:hAnsi="Times New Roman" w:cs="Times New Roman"/>
                <w:i w:val="0"/>
              </w:rPr>
              <w:t xml:space="preserve">objavljen je </w:t>
            </w:r>
            <w:r w:rsidR="007651B5" w:rsidRPr="008A7D85">
              <w:rPr>
                <w:rStyle w:val="Istaknuto"/>
                <w:rFonts w:ascii="Times New Roman" w:hAnsi="Times New Roman" w:cs="Times New Roman"/>
                <w:i w:val="0"/>
              </w:rPr>
              <w:t xml:space="preserve">na internetskoj stranici </w:t>
            </w:r>
            <w:r w:rsidR="004347BE" w:rsidRPr="008A7D85">
              <w:rPr>
                <w:rStyle w:val="Istaknuto"/>
                <w:rFonts w:ascii="Times New Roman" w:hAnsi="Times New Roman" w:cs="Times New Roman"/>
                <w:i w:val="0"/>
              </w:rPr>
              <w:t>Grada Koprivnice www.koprivnica.hr</w:t>
            </w:r>
          </w:p>
          <w:p w:rsidR="00CC66E4" w:rsidRPr="008A7D85" w:rsidRDefault="00CC66E4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:rsidR="007651B5" w:rsidRPr="008A7D85" w:rsidRDefault="007651B5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iCs w:val="0"/>
              </w:rPr>
            </w:pPr>
            <w:r w:rsidRPr="008A7D85">
              <w:rPr>
                <w:rStyle w:val="Istaknuto"/>
                <w:rFonts w:ascii="Times New Roman" w:hAnsi="Times New Roman" w:cs="Times New Roman"/>
                <w:i w:val="0"/>
              </w:rPr>
              <w:t xml:space="preserve">Javno savjetovanje </w:t>
            </w:r>
            <w:r w:rsidR="000E1573" w:rsidRPr="008A7D85">
              <w:rPr>
                <w:rStyle w:val="Istaknuto"/>
                <w:rFonts w:ascii="Times New Roman" w:hAnsi="Times New Roman" w:cs="Times New Roman"/>
                <w:i w:val="0"/>
              </w:rPr>
              <w:t xml:space="preserve">trajalo je </w:t>
            </w:r>
            <w:r w:rsidR="0039247E" w:rsidRPr="008A7D85">
              <w:rPr>
                <w:rStyle w:val="Istaknuto"/>
                <w:rFonts w:ascii="Times New Roman" w:hAnsi="Times New Roman" w:cs="Times New Roman"/>
                <w:i w:val="0"/>
              </w:rPr>
              <w:t>petnaest</w:t>
            </w:r>
            <w:r w:rsidR="000E1573" w:rsidRPr="008A7D85">
              <w:rPr>
                <w:rStyle w:val="Istaknuto"/>
                <w:rFonts w:ascii="Times New Roman" w:hAnsi="Times New Roman" w:cs="Times New Roman"/>
                <w:i w:val="0"/>
              </w:rPr>
              <w:t xml:space="preserve"> dana te je</w:t>
            </w:r>
            <w:r w:rsidR="00CC66E4" w:rsidRPr="008A7D85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Pr="008A7D85">
              <w:rPr>
                <w:rStyle w:val="Istaknuto"/>
                <w:rFonts w:ascii="Times New Roman" w:hAnsi="Times New Roman" w:cs="Times New Roman"/>
                <w:i w:val="0"/>
              </w:rPr>
              <w:t>bilo otvoreno</w:t>
            </w:r>
            <w:r w:rsidR="004347BE" w:rsidRPr="008A7D85">
              <w:rPr>
                <w:rStyle w:val="Istaknuto"/>
                <w:rFonts w:ascii="Times New Roman" w:hAnsi="Times New Roman" w:cs="Times New Roman"/>
                <w:i w:val="0"/>
              </w:rPr>
              <w:t xml:space="preserve"> od </w:t>
            </w:r>
            <w:r w:rsidR="00050EFC" w:rsidRPr="008A7D85">
              <w:rPr>
                <w:rStyle w:val="Istaknuto"/>
                <w:rFonts w:ascii="Times New Roman" w:hAnsi="Times New Roman" w:cs="Times New Roman"/>
                <w:i w:val="0"/>
              </w:rPr>
              <w:t>20</w:t>
            </w:r>
            <w:r w:rsidR="001B68BD" w:rsidRPr="008A7D85">
              <w:rPr>
                <w:rStyle w:val="Istaknuto"/>
                <w:rFonts w:ascii="Times New Roman" w:hAnsi="Times New Roman" w:cs="Times New Roman"/>
                <w:i w:val="0"/>
              </w:rPr>
              <w:t>. lipnja do 04. srpnja</w:t>
            </w:r>
            <w:r w:rsidR="0039247E" w:rsidRPr="008A7D85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F82F2B" w:rsidRPr="008A7D85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D97205" w:rsidRPr="008A7D85">
              <w:rPr>
                <w:rStyle w:val="Istaknuto"/>
                <w:rFonts w:ascii="Times New Roman" w:hAnsi="Times New Roman" w:cs="Times New Roman"/>
                <w:i w:val="0"/>
              </w:rPr>
              <w:t>2016</w:t>
            </w:r>
            <w:r w:rsidRPr="008A7D85">
              <w:rPr>
                <w:rStyle w:val="Istaknuto"/>
                <w:rFonts w:ascii="Times New Roman" w:hAnsi="Times New Roman" w:cs="Times New Roman"/>
                <w:i w:val="0"/>
              </w:rPr>
              <w:t>. godine.</w:t>
            </w:r>
          </w:p>
          <w:p w:rsidR="007651B5" w:rsidRPr="008A7D85" w:rsidRDefault="007651B5" w:rsidP="007651B5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B7F39" w:rsidRDefault="00EB2E7C" w:rsidP="00EB2E7C">
            <w:pPr>
              <w:jc w:val="both"/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t xml:space="preserve"> </w:t>
            </w:r>
          </w:p>
          <w:p w:rsidR="00B62327" w:rsidRDefault="00B62327" w:rsidP="00EB2E7C">
            <w:pPr>
              <w:jc w:val="both"/>
              <w:rPr>
                <w:rFonts w:ascii="Times New Roman" w:hAnsi="Times New Roman" w:cs="Times New Roman"/>
              </w:rPr>
            </w:pPr>
          </w:p>
          <w:p w:rsidR="00B62327" w:rsidRDefault="00B62327" w:rsidP="00EB2E7C">
            <w:pPr>
              <w:jc w:val="both"/>
              <w:rPr>
                <w:rFonts w:ascii="Times New Roman" w:hAnsi="Times New Roman" w:cs="Times New Roman"/>
              </w:rPr>
            </w:pPr>
          </w:p>
          <w:p w:rsidR="00B62327" w:rsidRDefault="00B62327" w:rsidP="00EB2E7C">
            <w:pPr>
              <w:jc w:val="both"/>
              <w:rPr>
                <w:rFonts w:ascii="Times New Roman" w:hAnsi="Times New Roman" w:cs="Times New Roman"/>
              </w:rPr>
            </w:pPr>
          </w:p>
          <w:p w:rsidR="00B62327" w:rsidRDefault="00B62327" w:rsidP="00EB2E7C">
            <w:pPr>
              <w:jc w:val="both"/>
              <w:rPr>
                <w:rFonts w:ascii="Times New Roman" w:hAnsi="Times New Roman" w:cs="Times New Roman"/>
              </w:rPr>
            </w:pPr>
          </w:p>
          <w:p w:rsidR="00B62327" w:rsidRPr="008A7D85" w:rsidRDefault="00B62327" w:rsidP="00EB2E7C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B443AB" w:rsidRPr="008A7D85" w:rsidTr="007C719B">
        <w:tc>
          <w:tcPr>
            <w:tcW w:w="3369" w:type="dxa"/>
          </w:tcPr>
          <w:p w:rsidR="00BA407D" w:rsidRPr="008A7D85" w:rsidRDefault="00BA407D">
            <w:pPr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lastRenderedPageBreak/>
              <w:t>Koji su predstavnici zainteresirane javnosti dostavili svoja</w:t>
            </w:r>
            <w:r w:rsidR="005D6BC8" w:rsidRPr="008A7D85">
              <w:rPr>
                <w:rFonts w:ascii="Times New Roman" w:hAnsi="Times New Roman" w:cs="Times New Roman"/>
              </w:rPr>
              <w:t xml:space="preserve"> očitovanja odnosno primjedbe</w:t>
            </w:r>
            <w:r w:rsidRPr="008A7D85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919" w:type="dxa"/>
            <w:gridSpan w:val="2"/>
          </w:tcPr>
          <w:p w:rsidR="007C719B" w:rsidRPr="008A7D85" w:rsidRDefault="00236D16" w:rsidP="000010F7">
            <w:pPr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t xml:space="preserve">Tijekom internetske javne </w:t>
            </w:r>
            <w:r w:rsidR="002E54F8" w:rsidRPr="008A7D85">
              <w:rPr>
                <w:rFonts w:ascii="Times New Roman" w:hAnsi="Times New Roman" w:cs="Times New Roman"/>
              </w:rPr>
              <w:t xml:space="preserve">rasprave </w:t>
            </w:r>
            <w:r w:rsidR="00625D95" w:rsidRPr="008A7D85">
              <w:rPr>
                <w:rFonts w:ascii="Times New Roman" w:hAnsi="Times New Roman" w:cs="Times New Roman"/>
              </w:rPr>
              <w:t>nije pristiglo</w:t>
            </w:r>
            <w:r w:rsidR="00F47B73" w:rsidRPr="008A7D85">
              <w:rPr>
                <w:rFonts w:ascii="Times New Roman" w:hAnsi="Times New Roman" w:cs="Times New Roman"/>
              </w:rPr>
              <w:t xml:space="preserve"> </w:t>
            </w:r>
            <w:r w:rsidR="005D6BC8" w:rsidRPr="008A7D85">
              <w:rPr>
                <w:rFonts w:ascii="Times New Roman" w:hAnsi="Times New Roman" w:cs="Times New Roman"/>
              </w:rPr>
              <w:t xml:space="preserve">nijedno </w:t>
            </w:r>
            <w:r w:rsidR="00476322" w:rsidRPr="008A7D85">
              <w:rPr>
                <w:rFonts w:ascii="Times New Roman" w:hAnsi="Times New Roman" w:cs="Times New Roman"/>
              </w:rPr>
              <w:t>očitovanje odnosno primjedba</w:t>
            </w:r>
            <w:r w:rsidR="005D6BC8" w:rsidRPr="008A7D85">
              <w:rPr>
                <w:rFonts w:ascii="Times New Roman" w:hAnsi="Times New Roman" w:cs="Times New Roman"/>
              </w:rPr>
              <w:t xml:space="preserve"> </w:t>
            </w:r>
            <w:r w:rsidR="00F47B73" w:rsidRPr="008A7D85">
              <w:rPr>
                <w:rFonts w:ascii="Times New Roman" w:hAnsi="Times New Roman" w:cs="Times New Roman"/>
              </w:rPr>
              <w:t xml:space="preserve">predstavnika zainteresirane javnosti. </w:t>
            </w:r>
          </w:p>
        </w:tc>
      </w:tr>
      <w:tr w:rsidR="00B443AB" w:rsidRPr="008A7D85" w:rsidTr="007C719B">
        <w:tc>
          <w:tcPr>
            <w:tcW w:w="3369" w:type="dxa"/>
          </w:tcPr>
          <w:p w:rsidR="00BA407D" w:rsidRPr="008A7D85" w:rsidRDefault="00BA407D">
            <w:pPr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t>Troškovi provedenog savjetovanja</w:t>
            </w:r>
          </w:p>
        </w:tc>
        <w:tc>
          <w:tcPr>
            <w:tcW w:w="5919" w:type="dxa"/>
            <w:gridSpan w:val="2"/>
          </w:tcPr>
          <w:p w:rsidR="00BA407D" w:rsidRPr="008A7D85" w:rsidRDefault="00236D16" w:rsidP="007C719B">
            <w:pPr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t>Provedba</w:t>
            </w:r>
            <w:r w:rsidR="007C719B" w:rsidRPr="008A7D85">
              <w:rPr>
                <w:rFonts w:ascii="Times New Roman" w:hAnsi="Times New Roman" w:cs="Times New Roman"/>
              </w:rPr>
              <w:t xml:space="preserve"> internetskog </w:t>
            </w:r>
            <w:r w:rsidRPr="008A7D85">
              <w:rPr>
                <w:rFonts w:ascii="Times New Roman" w:hAnsi="Times New Roman" w:cs="Times New Roman"/>
              </w:rPr>
              <w:t xml:space="preserve"> savjetovanja nije iskazivala dodatne financijske troškove</w:t>
            </w:r>
            <w:r w:rsidR="007C719B" w:rsidRPr="008A7D85">
              <w:rPr>
                <w:rFonts w:ascii="Times New Roman" w:hAnsi="Times New Roman" w:cs="Times New Roman"/>
              </w:rPr>
              <w:t>.</w:t>
            </w:r>
          </w:p>
        </w:tc>
      </w:tr>
      <w:tr w:rsidR="007C719B" w:rsidRPr="008A7D85" w:rsidTr="007B26FD">
        <w:tc>
          <w:tcPr>
            <w:tcW w:w="3369" w:type="dxa"/>
          </w:tcPr>
          <w:p w:rsidR="007C719B" w:rsidRPr="008A7D85" w:rsidRDefault="007C719B">
            <w:pPr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t>Tko je i kada izradio izvješće o provedenom savjetovanju?</w:t>
            </w:r>
          </w:p>
        </w:tc>
        <w:tc>
          <w:tcPr>
            <w:tcW w:w="2959" w:type="dxa"/>
          </w:tcPr>
          <w:p w:rsidR="007C719B" w:rsidRPr="008A7D85" w:rsidRDefault="007C719B" w:rsidP="007C719B">
            <w:pPr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t>Ime i prezime:</w:t>
            </w:r>
          </w:p>
          <w:p w:rsidR="007C719B" w:rsidRPr="008A7D85" w:rsidRDefault="004347BE" w:rsidP="007C719B">
            <w:pPr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t>Marija Potroško Kovačić</w:t>
            </w:r>
          </w:p>
        </w:tc>
        <w:tc>
          <w:tcPr>
            <w:tcW w:w="2960" w:type="dxa"/>
          </w:tcPr>
          <w:p w:rsidR="001B68BD" w:rsidRPr="008A7D85" w:rsidRDefault="007C719B" w:rsidP="001B68BD">
            <w:pPr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t>Datum:</w:t>
            </w:r>
          </w:p>
          <w:p w:rsidR="00F91726" w:rsidRPr="008A7D85" w:rsidRDefault="001B68BD" w:rsidP="001B68BD">
            <w:pPr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t xml:space="preserve">05. srpnja </w:t>
            </w:r>
            <w:r w:rsidR="0039247E" w:rsidRPr="008A7D85">
              <w:rPr>
                <w:rFonts w:ascii="Times New Roman" w:hAnsi="Times New Roman" w:cs="Times New Roman"/>
              </w:rPr>
              <w:t xml:space="preserve"> </w:t>
            </w:r>
            <w:r w:rsidR="00D97205" w:rsidRPr="008A7D85">
              <w:rPr>
                <w:rFonts w:ascii="Times New Roman" w:hAnsi="Times New Roman" w:cs="Times New Roman"/>
              </w:rPr>
              <w:t>2016.</w:t>
            </w:r>
          </w:p>
        </w:tc>
      </w:tr>
    </w:tbl>
    <w:p w:rsidR="00CC4583" w:rsidRPr="008A7D85" w:rsidRDefault="00CC4583">
      <w:pPr>
        <w:rPr>
          <w:rFonts w:ascii="Times New Roman" w:hAnsi="Times New Roman" w:cs="Times New Roman"/>
        </w:rPr>
      </w:pPr>
    </w:p>
    <w:sectPr w:rsidR="00CC4583" w:rsidRPr="008A7D85" w:rsidSect="00D50B6B"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2CD" w:rsidRDefault="008762CD" w:rsidP="00AF63E9">
      <w:pPr>
        <w:spacing w:after="0" w:line="240" w:lineRule="auto"/>
      </w:pPr>
      <w:r>
        <w:separator/>
      </w:r>
    </w:p>
  </w:endnote>
  <w:endnote w:type="continuationSeparator" w:id="0">
    <w:p w:rsidR="008762CD" w:rsidRDefault="008762CD" w:rsidP="00AF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8148"/>
      <w:docPartObj>
        <w:docPartGallery w:val="Page Numbers (Bottom of Page)"/>
        <w:docPartUnique/>
      </w:docPartObj>
    </w:sdtPr>
    <w:sdtEndPr/>
    <w:sdtContent>
      <w:p w:rsidR="00AF63E9" w:rsidRDefault="009A509E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23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63E9" w:rsidRDefault="00AF63E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2CD" w:rsidRDefault="008762CD" w:rsidP="00AF63E9">
      <w:pPr>
        <w:spacing w:after="0" w:line="240" w:lineRule="auto"/>
      </w:pPr>
      <w:r>
        <w:separator/>
      </w:r>
    </w:p>
  </w:footnote>
  <w:footnote w:type="continuationSeparator" w:id="0">
    <w:p w:rsidR="008762CD" w:rsidRDefault="008762CD" w:rsidP="00AF6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5660"/>
    <w:multiLevelType w:val="hybridMultilevel"/>
    <w:tmpl w:val="5E0C5420"/>
    <w:lvl w:ilvl="0" w:tplc="041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31509"/>
    <w:multiLevelType w:val="hybridMultilevel"/>
    <w:tmpl w:val="860625C6"/>
    <w:lvl w:ilvl="0" w:tplc="A2B6C44E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A14F0B"/>
    <w:multiLevelType w:val="hybridMultilevel"/>
    <w:tmpl w:val="028CF672"/>
    <w:lvl w:ilvl="0" w:tplc="799CC3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81AB4"/>
    <w:multiLevelType w:val="hybridMultilevel"/>
    <w:tmpl w:val="B412BB32"/>
    <w:lvl w:ilvl="0" w:tplc="2B1ACF3C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EE83B99"/>
    <w:multiLevelType w:val="hybridMultilevel"/>
    <w:tmpl w:val="6BC4B7C2"/>
    <w:lvl w:ilvl="0" w:tplc="D0FCF86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85CA0"/>
    <w:multiLevelType w:val="hybridMultilevel"/>
    <w:tmpl w:val="28D84E44"/>
    <w:lvl w:ilvl="0" w:tplc="C372842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6A30AD"/>
    <w:multiLevelType w:val="hybridMultilevel"/>
    <w:tmpl w:val="9EF81232"/>
    <w:lvl w:ilvl="0" w:tplc="82F6B718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D5EB0"/>
    <w:multiLevelType w:val="hybridMultilevel"/>
    <w:tmpl w:val="C07E3E0C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98A041C"/>
    <w:multiLevelType w:val="hybridMultilevel"/>
    <w:tmpl w:val="3AE256F4"/>
    <w:lvl w:ilvl="0" w:tplc="DAAEC51C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164A74"/>
    <w:multiLevelType w:val="hybridMultilevel"/>
    <w:tmpl w:val="EBA4A998"/>
    <w:lvl w:ilvl="0" w:tplc="0DE8BC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AF2421"/>
    <w:multiLevelType w:val="hybridMultilevel"/>
    <w:tmpl w:val="2F289D02"/>
    <w:lvl w:ilvl="0" w:tplc="B70AA25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F968DC"/>
    <w:multiLevelType w:val="hybridMultilevel"/>
    <w:tmpl w:val="3A22A7F4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3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7D"/>
    <w:rsid w:val="000010F7"/>
    <w:rsid w:val="000102BF"/>
    <w:rsid w:val="00050EFC"/>
    <w:rsid w:val="00061777"/>
    <w:rsid w:val="00081F39"/>
    <w:rsid w:val="000B0DDF"/>
    <w:rsid w:val="000D4ECD"/>
    <w:rsid w:val="000D7A76"/>
    <w:rsid w:val="000E1573"/>
    <w:rsid w:val="000F4C21"/>
    <w:rsid w:val="000F6EE5"/>
    <w:rsid w:val="00117451"/>
    <w:rsid w:val="00135976"/>
    <w:rsid w:val="001408F7"/>
    <w:rsid w:val="001911FE"/>
    <w:rsid w:val="001B68BD"/>
    <w:rsid w:val="001D335F"/>
    <w:rsid w:val="001E0F6C"/>
    <w:rsid w:val="00211C13"/>
    <w:rsid w:val="00236D16"/>
    <w:rsid w:val="00245EF8"/>
    <w:rsid w:val="0027300D"/>
    <w:rsid w:val="002A3F3A"/>
    <w:rsid w:val="002B044B"/>
    <w:rsid w:val="002B4830"/>
    <w:rsid w:val="002B5587"/>
    <w:rsid w:val="002C23B8"/>
    <w:rsid w:val="002C6EC9"/>
    <w:rsid w:val="002E54F8"/>
    <w:rsid w:val="002E788A"/>
    <w:rsid w:val="00347ADB"/>
    <w:rsid w:val="00372F7E"/>
    <w:rsid w:val="0037401C"/>
    <w:rsid w:val="0039247E"/>
    <w:rsid w:val="003F2CFC"/>
    <w:rsid w:val="003F4C4F"/>
    <w:rsid w:val="004347BE"/>
    <w:rsid w:val="0044601C"/>
    <w:rsid w:val="00476322"/>
    <w:rsid w:val="004B5FF1"/>
    <w:rsid w:val="004C0F5D"/>
    <w:rsid w:val="004F7813"/>
    <w:rsid w:val="00511FB0"/>
    <w:rsid w:val="00512F2E"/>
    <w:rsid w:val="00530F6B"/>
    <w:rsid w:val="00557ECA"/>
    <w:rsid w:val="005724F9"/>
    <w:rsid w:val="00576A91"/>
    <w:rsid w:val="005C7E46"/>
    <w:rsid w:val="005D6BC8"/>
    <w:rsid w:val="005E3715"/>
    <w:rsid w:val="00621994"/>
    <w:rsid w:val="00625D95"/>
    <w:rsid w:val="0063138E"/>
    <w:rsid w:val="006540BA"/>
    <w:rsid w:val="00662305"/>
    <w:rsid w:val="00662CE4"/>
    <w:rsid w:val="00666973"/>
    <w:rsid w:val="006A35E7"/>
    <w:rsid w:val="006C3208"/>
    <w:rsid w:val="006D6C61"/>
    <w:rsid w:val="006E6866"/>
    <w:rsid w:val="00737332"/>
    <w:rsid w:val="007651B5"/>
    <w:rsid w:val="0076574F"/>
    <w:rsid w:val="007B63D6"/>
    <w:rsid w:val="007C719B"/>
    <w:rsid w:val="007F75AF"/>
    <w:rsid w:val="008532C7"/>
    <w:rsid w:val="008554C8"/>
    <w:rsid w:val="00873CE2"/>
    <w:rsid w:val="00874DFA"/>
    <w:rsid w:val="008762CD"/>
    <w:rsid w:val="00884A04"/>
    <w:rsid w:val="008A7D85"/>
    <w:rsid w:val="008B2DFB"/>
    <w:rsid w:val="008B7195"/>
    <w:rsid w:val="008E1E13"/>
    <w:rsid w:val="008F6B55"/>
    <w:rsid w:val="00970453"/>
    <w:rsid w:val="009A509E"/>
    <w:rsid w:val="009C4785"/>
    <w:rsid w:val="009C7416"/>
    <w:rsid w:val="00A046C9"/>
    <w:rsid w:val="00A2653B"/>
    <w:rsid w:val="00A435B3"/>
    <w:rsid w:val="00A620E6"/>
    <w:rsid w:val="00A7646A"/>
    <w:rsid w:val="00A872EE"/>
    <w:rsid w:val="00A90CA5"/>
    <w:rsid w:val="00A912C2"/>
    <w:rsid w:val="00AD777C"/>
    <w:rsid w:val="00AE03AF"/>
    <w:rsid w:val="00AF63E9"/>
    <w:rsid w:val="00AF7999"/>
    <w:rsid w:val="00B02BC8"/>
    <w:rsid w:val="00B06BF2"/>
    <w:rsid w:val="00B36397"/>
    <w:rsid w:val="00B368AD"/>
    <w:rsid w:val="00B443AB"/>
    <w:rsid w:val="00B50CAC"/>
    <w:rsid w:val="00B57C77"/>
    <w:rsid w:val="00B62327"/>
    <w:rsid w:val="00B771D0"/>
    <w:rsid w:val="00BA407D"/>
    <w:rsid w:val="00BA6ACF"/>
    <w:rsid w:val="00BB7F39"/>
    <w:rsid w:val="00BC7DDD"/>
    <w:rsid w:val="00BE2133"/>
    <w:rsid w:val="00BF4E05"/>
    <w:rsid w:val="00C5213F"/>
    <w:rsid w:val="00C54C6B"/>
    <w:rsid w:val="00C869C5"/>
    <w:rsid w:val="00C97DF8"/>
    <w:rsid w:val="00CA3584"/>
    <w:rsid w:val="00CB4345"/>
    <w:rsid w:val="00CB6503"/>
    <w:rsid w:val="00CC1E03"/>
    <w:rsid w:val="00CC4583"/>
    <w:rsid w:val="00CC66E4"/>
    <w:rsid w:val="00CC6D8F"/>
    <w:rsid w:val="00D50B6B"/>
    <w:rsid w:val="00D97205"/>
    <w:rsid w:val="00DA0AFA"/>
    <w:rsid w:val="00DD1393"/>
    <w:rsid w:val="00DE2D5D"/>
    <w:rsid w:val="00DE4F80"/>
    <w:rsid w:val="00DF1C90"/>
    <w:rsid w:val="00E06163"/>
    <w:rsid w:val="00E34E6D"/>
    <w:rsid w:val="00E41A07"/>
    <w:rsid w:val="00E54D58"/>
    <w:rsid w:val="00E6416E"/>
    <w:rsid w:val="00E707C6"/>
    <w:rsid w:val="00E7164E"/>
    <w:rsid w:val="00EB2E7C"/>
    <w:rsid w:val="00EB3F7A"/>
    <w:rsid w:val="00EE1800"/>
    <w:rsid w:val="00EE18D1"/>
    <w:rsid w:val="00EE1B1D"/>
    <w:rsid w:val="00F46BCB"/>
    <w:rsid w:val="00F47B73"/>
    <w:rsid w:val="00F73FD7"/>
    <w:rsid w:val="00F82F2B"/>
    <w:rsid w:val="00F91726"/>
    <w:rsid w:val="00FF09B7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EAB32-2933-448D-B502-80BE2FACE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Marija Potroško Kovačić</cp:lastModifiedBy>
  <cp:revision>11</cp:revision>
  <cp:lastPrinted>2015-06-15T10:22:00Z</cp:lastPrinted>
  <dcterms:created xsi:type="dcterms:W3CDTF">2016-05-18T12:39:00Z</dcterms:created>
  <dcterms:modified xsi:type="dcterms:W3CDTF">2016-06-30T10:51:00Z</dcterms:modified>
</cp:coreProperties>
</file>