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A50AF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o izmjenama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javnih potreba u </w:t>
            </w:r>
            <w:r w:rsidR="000E60AD">
              <w:rPr>
                <w:rFonts w:ascii="Times New Roman" w:eastAsia="Calibri" w:hAnsi="Times New Roman" w:cs="Times New Roman"/>
                <w:lang w:eastAsia="en-US"/>
              </w:rPr>
              <w:t>sportu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 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E60AD" w:rsidRPr="000E60AD" w:rsidRDefault="000E60AD" w:rsidP="000E60AD">
            <w:pPr>
              <w:jc w:val="both"/>
              <w:rPr>
                <w:rFonts w:ascii="Times New Roman" w:hAnsi="Times New Roman" w:cs="Times New Roman"/>
              </w:rPr>
            </w:pPr>
            <w:r w:rsidRPr="000E60AD">
              <w:rPr>
                <w:rFonts w:ascii="Times New Roman" w:hAnsi="Times New Roman" w:cs="Times New Roman"/>
              </w:rPr>
              <w:t>Donošenje Programa javnih potreba u sportu (u daljnjem tekstu: Program) propisano je Zakonom o sportu. Programom se utvrđuju aktivnosti, poslovi i djelatnosti od značaja za Grad Koprivnicu.</w:t>
            </w:r>
          </w:p>
          <w:p w:rsidR="000E60AD" w:rsidRPr="000E60AD" w:rsidRDefault="000E60AD" w:rsidP="000E60AD">
            <w:pPr>
              <w:ind w:right="-20"/>
              <w:jc w:val="both"/>
              <w:rPr>
                <w:rFonts w:ascii="Times New Roman" w:hAnsi="Times New Roman" w:cs="Times New Roman"/>
              </w:rPr>
            </w:pPr>
            <w:r w:rsidRPr="000E60AD">
              <w:rPr>
                <w:rFonts w:ascii="Times New Roman" w:hAnsi="Times New Roman" w:cs="Times New Roman"/>
              </w:rPr>
              <w:t xml:space="preserve">Javne potrebe u sportu za koje se sredstva osiguravaju iz proračuna jedinica lokalne i područne (regionalne) samouprave su programi, odnosno aktivnosti, poslovi i djelatnosti od značaja za jedinicu samouprave. Radi ostvarivanja zajedničkih interesa u sportu, na području jedinica lokalne i područne (regionalne) samouprave osnovane su sportske zajednice. Zajednica športskih udruga Grada Koprivnice (u daljnjem tekstu: Zajednica), čije je ustrojstvo i djelokrug rada uređeno Statutom djeluje na području grada Koprivnice i okuplja sportske udruge. Svojim djelovanjem Zajednica pridonosi razvoju i promicanju sporta na području grada Koprivnice, poticanju vrhunskog sporta i stvaranju uvjeta za postizanje vrhunskih sportskih rezultata, a poglavito razvoju sportskih aktivnosti djece i mladeži, studenata i invalidnih osoba te sportsko rekreacijskih aktivnosti građana, promicanju odgojnih funkcija sporta, </w:t>
            </w:r>
            <w:proofErr w:type="spellStart"/>
            <w:r w:rsidRPr="000E60AD">
              <w:rPr>
                <w:rFonts w:ascii="Times New Roman" w:hAnsi="Times New Roman" w:cs="Times New Roman"/>
              </w:rPr>
              <w:t>fair</w:t>
            </w:r>
            <w:proofErr w:type="spellEnd"/>
            <w:r w:rsidRPr="000E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AD">
              <w:rPr>
                <w:rFonts w:ascii="Times New Roman" w:hAnsi="Times New Roman" w:cs="Times New Roman"/>
              </w:rPr>
              <w:t>playa</w:t>
            </w:r>
            <w:proofErr w:type="spellEnd"/>
            <w:r w:rsidRPr="000E60AD">
              <w:rPr>
                <w:rFonts w:ascii="Times New Roman" w:hAnsi="Times New Roman" w:cs="Times New Roman"/>
              </w:rPr>
              <w:t xml:space="preserve">, razumijevanja, tolerancije i odgovornosti kroz bavljenje sportom, širenju olimpijske ideje i jačanju olimpijskog pokreta. </w:t>
            </w:r>
          </w:p>
          <w:p w:rsidR="000E60AD" w:rsidRPr="000E60AD" w:rsidRDefault="000E60AD" w:rsidP="000E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0AD">
              <w:rPr>
                <w:rFonts w:ascii="Times New Roman" w:hAnsi="Times New Roman" w:cs="Times New Roman"/>
              </w:rPr>
              <w:t xml:space="preserve">S obzirom da do sastavljanja prijedloga Rebalansa sredstva nije bilo zahtjeva za potpore sportašima Grada Koprivnice za postignute značajne rezultate u 2015. godini planirana sredstva se rebalansom smanjuju. </w:t>
            </w:r>
          </w:p>
          <w:p w:rsidR="00CC1E03" w:rsidRPr="00B064EB" w:rsidRDefault="00CC1E03" w:rsidP="00AB564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60" w:rsidRDefault="00EF0D60" w:rsidP="00AF63E9">
      <w:pPr>
        <w:spacing w:after="0" w:line="240" w:lineRule="auto"/>
      </w:pPr>
      <w:r>
        <w:separator/>
      </w:r>
    </w:p>
  </w:endnote>
  <w:endnote w:type="continuationSeparator" w:id="0">
    <w:p w:rsidR="00EF0D60" w:rsidRDefault="00EF0D6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60" w:rsidRDefault="00EF0D60" w:rsidP="00AF63E9">
      <w:pPr>
        <w:spacing w:after="0" w:line="240" w:lineRule="auto"/>
      </w:pPr>
      <w:r>
        <w:separator/>
      </w:r>
    </w:p>
  </w:footnote>
  <w:footnote w:type="continuationSeparator" w:id="0">
    <w:p w:rsidR="00EF0D60" w:rsidRDefault="00EF0D6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34299"/>
    <w:rsid w:val="00081F39"/>
    <w:rsid w:val="000D4ECD"/>
    <w:rsid w:val="000E1573"/>
    <w:rsid w:val="000E60AD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B564A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EF0D60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C043-65CF-4B4D-87B6-24014C9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9</cp:revision>
  <cp:lastPrinted>2015-06-15T10:22:00Z</cp:lastPrinted>
  <dcterms:created xsi:type="dcterms:W3CDTF">2015-12-05T16:03:00Z</dcterms:created>
  <dcterms:modified xsi:type="dcterms:W3CDTF">2015-12-14T13:45:00Z</dcterms:modified>
</cp:coreProperties>
</file>