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F6" w:rsidRDefault="00EE7DF6" w:rsidP="00EE7DF6">
      <w:pPr>
        <w:pStyle w:val="Tijeloteksta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  <w:r w:rsidRPr="00CC7B2A">
        <w:rPr>
          <w:rFonts w:ascii="Times New Roman" w:hAnsi="Times New Roman"/>
          <w:sz w:val="24"/>
          <w:szCs w:val="24"/>
        </w:rPr>
        <w:t>Na temelju članka 35. stavka 2. i 8., članka 391. Zakona o vlasništvu i drugim stvarnim pravima („Narodne novine“ broj 91/96, 68/98, 137/99, 22/00, 73/00, 114/01, 79/06, 141/ 06, 146/08, 38/09, 153/09, 143/12, 152/14 i 81/15 – pročišćeni tekst) i članka 40. Statuta Grada Koprivnice («Glasnik Grada Koprivnice» broj 4/09, 1/12 i 1/13 i 3/13 – pročišćeni tekst), Gradsko vijeće Grada Koprivnice, na ___sjed</w:t>
      </w:r>
      <w:r w:rsidR="00F20505">
        <w:rPr>
          <w:rFonts w:ascii="Times New Roman" w:hAnsi="Times New Roman"/>
          <w:sz w:val="24"/>
          <w:szCs w:val="24"/>
        </w:rPr>
        <w:t>nici održanoj dana   ______ 2017.</w:t>
      </w:r>
      <w:r w:rsidRPr="00CC7B2A">
        <w:rPr>
          <w:rFonts w:ascii="Times New Roman" w:hAnsi="Times New Roman"/>
          <w:sz w:val="24"/>
          <w:szCs w:val="24"/>
        </w:rPr>
        <w:t xml:space="preserve"> godine, donijelo je </w:t>
      </w:r>
    </w:p>
    <w:p w:rsidR="00CC7B2A" w:rsidRDefault="00CC7B2A" w:rsidP="00EE7DF6">
      <w:pPr>
        <w:pStyle w:val="Tijeloteksta"/>
        <w:rPr>
          <w:rFonts w:ascii="Times New Roman" w:hAnsi="Times New Roman"/>
          <w:sz w:val="24"/>
          <w:szCs w:val="24"/>
          <w:lang w:val="hr-HR"/>
        </w:rPr>
      </w:pPr>
    </w:p>
    <w:p w:rsidR="00CC7B2A" w:rsidRPr="00CC7B2A" w:rsidRDefault="00CC7B2A" w:rsidP="00EE7DF6">
      <w:pPr>
        <w:pStyle w:val="Tijeloteksta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EE7DF6" w:rsidRPr="00CC7B2A" w:rsidRDefault="00CC7B2A" w:rsidP="00EE7DF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b/>
          <w:color w:val="000000"/>
          <w:sz w:val="24"/>
          <w:szCs w:val="24"/>
          <w:lang w:val="hr-HR"/>
        </w:rPr>
        <w:t>O</w:t>
      </w:r>
      <w:r w:rsidR="00EE7DF6" w:rsidRPr="00CC7B2A">
        <w:rPr>
          <w:rFonts w:ascii="Times New Roman" w:hAnsi="Times New Roman"/>
          <w:b/>
          <w:color w:val="000000"/>
          <w:sz w:val="24"/>
          <w:szCs w:val="24"/>
        </w:rPr>
        <w:t>DLUKU</w:t>
      </w:r>
    </w:p>
    <w:p w:rsidR="00EE7DF6" w:rsidRPr="00CC7B2A" w:rsidRDefault="00EE7DF6" w:rsidP="00EE7DF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 w:rsidRPr="00CC7B2A">
        <w:rPr>
          <w:rFonts w:ascii="Times New Roman" w:hAnsi="Times New Roman"/>
          <w:b/>
          <w:color w:val="000000"/>
          <w:sz w:val="24"/>
          <w:szCs w:val="24"/>
          <w:lang w:val="hr-HR"/>
        </w:rPr>
        <w:t xml:space="preserve">o </w:t>
      </w:r>
      <w:r w:rsidR="00F20505">
        <w:rPr>
          <w:rFonts w:ascii="Times New Roman" w:hAnsi="Times New Roman"/>
          <w:b/>
          <w:color w:val="000000"/>
          <w:sz w:val="24"/>
          <w:szCs w:val="24"/>
          <w:lang w:val="hr-HR"/>
        </w:rPr>
        <w:t xml:space="preserve">izmjeni i </w:t>
      </w:r>
      <w:r w:rsidRPr="00CC7B2A">
        <w:rPr>
          <w:rFonts w:ascii="Times New Roman" w:hAnsi="Times New Roman"/>
          <w:b/>
          <w:color w:val="000000"/>
          <w:sz w:val="24"/>
          <w:szCs w:val="24"/>
          <w:lang w:val="hr-HR"/>
        </w:rPr>
        <w:t>dopunama</w:t>
      </w:r>
      <w:r w:rsidR="00CC7B2A">
        <w:rPr>
          <w:rFonts w:ascii="Times New Roman" w:hAnsi="Times New Roman"/>
          <w:b/>
          <w:color w:val="000000"/>
          <w:sz w:val="24"/>
          <w:szCs w:val="24"/>
          <w:lang w:val="hr-HR"/>
        </w:rPr>
        <w:t xml:space="preserve"> Odluke </w:t>
      </w:r>
      <w:r w:rsidRPr="00CC7B2A">
        <w:rPr>
          <w:rFonts w:ascii="Times New Roman" w:hAnsi="Times New Roman"/>
          <w:b/>
          <w:color w:val="000000"/>
          <w:sz w:val="24"/>
          <w:szCs w:val="24"/>
        </w:rPr>
        <w:t>o upravljanju, raspolaganju i korištenju</w:t>
      </w:r>
    </w:p>
    <w:p w:rsidR="00EE7DF6" w:rsidRPr="00CC7B2A" w:rsidRDefault="00EE7DF6" w:rsidP="00EE7DF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 w:rsidRPr="00CC7B2A">
        <w:rPr>
          <w:rFonts w:ascii="Times New Roman" w:hAnsi="Times New Roman"/>
          <w:b/>
          <w:color w:val="000000"/>
          <w:sz w:val="24"/>
          <w:szCs w:val="24"/>
        </w:rPr>
        <w:t xml:space="preserve"> nekretnina u vlasništvu Grada Koprivnice</w:t>
      </w:r>
    </w:p>
    <w:p w:rsidR="00EE7DF6" w:rsidRDefault="00EE7DF6" w:rsidP="00EE7DF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CC7B2A" w:rsidRPr="00CC7B2A" w:rsidRDefault="00CC7B2A" w:rsidP="00EE7DF6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EE7DF6" w:rsidRPr="00CC7B2A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C7B2A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0F6567" w:rsidRPr="00CC7B2A">
        <w:rPr>
          <w:rFonts w:ascii="Times New Roman" w:hAnsi="Times New Roman"/>
          <w:b/>
          <w:sz w:val="24"/>
          <w:szCs w:val="24"/>
          <w:lang w:val="hr-HR"/>
        </w:rPr>
        <w:t>1</w:t>
      </w:r>
      <w:r w:rsidRPr="00CC7B2A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EE7DF6" w:rsidRPr="00CC7B2A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0F6567" w:rsidRDefault="000F6567" w:rsidP="000F6567">
      <w:pPr>
        <w:pStyle w:val="Tijeloteksta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CC7B2A">
        <w:rPr>
          <w:rFonts w:ascii="Times New Roman" w:hAnsi="Times New Roman"/>
          <w:sz w:val="24"/>
          <w:szCs w:val="24"/>
          <w:lang w:val="hr-HR"/>
        </w:rPr>
        <w:tab/>
        <w:t xml:space="preserve">U Odluci o </w:t>
      </w:r>
      <w:r w:rsidRPr="00CC7B2A">
        <w:rPr>
          <w:rFonts w:ascii="Times New Roman" w:hAnsi="Times New Roman"/>
          <w:color w:val="000000"/>
          <w:sz w:val="24"/>
          <w:szCs w:val="24"/>
        </w:rPr>
        <w:t>upravljanju, raspolaganju i korištenju nekretnina u vlasništvu Grada Koprivnice</w:t>
      </w:r>
      <w:r w:rsidRPr="00CC7B2A">
        <w:rPr>
          <w:rFonts w:ascii="Times New Roman" w:hAnsi="Times New Roman"/>
          <w:color w:val="000000"/>
          <w:sz w:val="24"/>
          <w:szCs w:val="24"/>
          <w:lang w:val="hr-HR"/>
        </w:rPr>
        <w:t xml:space="preserve"> („Glasnik Grada Koprivnice“broj 3/16) </w:t>
      </w:r>
      <w:r w:rsidR="006E6667">
        <w:rPr>
          <w:rFonts w:ascii="Times New Roman" w:hAnsi="Times New Roman"/>
          <w:color w:val="000000"/>
          <w:sz w:val="24"/>
          <w:szCs w:val="24"/>
          <w:lang w:val="hr-HR"/>
        </w:rPr>
        <w:t xml:space="preserve">naslov glave XIII. mijenja se i glasi </w:t>
      </w:r>
      <w:r w:rsidR="005750BF">
        <w:rPr>
          <w:rFonts w:ascii="Times New Roman" w:hAnsi="Times New Roman"/>
          <w:color w:val="000000"/>
          <w:sz w:val="24"/>
          <w:szCs w:val="24"/>
          <w:lang w:val="hr-HR"/>
        </w:rPr>
        <w:t>„</w:t>
      </w:r>
      <w:r w:rsidR="006E6667">
        <w:rPr>
          <w:rFonts w:ascii="Times New Roman" w:hAnsi="Times New Roman"/>
          <w:color w:val="000000"/>
          <w:sz w:val="24"/>
          <w:szCs w:val="24"/>
          <w:lang w:val="hr-HR"/>
        </w:rPr>
        <w:t>OŠASNA OSTAVINA</w:t>
      </w:r>
      <w:r w:rsidR="005750BF">
        <w:rPr>
          <w:rFonts w:ascii="Times New Roman" w:hAnsi="Times New Roman"/>
          <w:color w:val="000000"/>
          <w:sz w:val="24"/>
          <w:szCs w:val="24"/>
          <w:lang w:val="hr-HR"/>
        </w:rPr>
        <w:t>“</w:t>
      </w:r>
      <w:r w:rsidR="006E6667">
        <w:rPr>
          <w:rFonts w:ascii="Times New Roman" w:hAnsi="Times New Roman"/>
          <w:color w:val="000000"/>
          <w:sz w:val="24"/>
          <w:szCs w:val="24"/>
          <w:lang w:val="hr-HR"/>
        </w:rPr>
        <w:t xml:space="preserve">. </w:t>
      </w:r>
    </w:p>
    <w:p w:rsidR="006E6667" w:rsidRDefault="006E6667" w:rsidP="000F6567">
      <w:pPr>
        <w:pStyle w:val="Tijeloteksta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6E6667" w:rsidRDefault="006E6667" w:rsidP="006E6667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 w:rsidRPr="006E6667">
        <w:rPr>
          <w:rFonts w:ascii="Times New Roman" w:hAnsi="Times New Roman"/>
          <w:b/>
          <w:color w:val="000000"/>
          <w:sz w:val="24"/>
          <w:szCs w:val="24"/>
          <w:lang w:val="hr-HR"/>
        </w:rPr>
        <w:t>Članak 2.</w:t>
      </w:r>
    </w:p>
    <w:p w:rsidR="006E6667" w:rsidRDefault="006E6667" w:rsidP="006E6667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5750BF" w:rsidRDefault="005750BF" w:rsidP="005750BF">
      <w:pPr>
        <w:pStyle w:val="Tijeloteksta"/>
        <w:ind w:firstLine="708"/>
        <w:jc w:val="left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U članku 69. iza stavka 1. dodaje se stavak 2. koji glasi:</w:t>
      </w:r>
    </w:p>
    <w:p w:rsidR="005750BF" w:rsidRDefault="005750BF" w:rsidP="005750BF">
      <w:pPr>
        <w:pStyle w:val="Tijeloteksta"/>
        <w:jc w:val="left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„Grad odgovara za ostaviteljeve dugove.“</w:t>
      </w:r>
    </w:p>
    <w:p w:rsidR="005750BF" w:rsidRDefault="005750BF" w:rsidP="005750BF">
      <w:pPr>
        <w:pStyle w:val="Tijeloteksta"/>
        <w:jc w:val="left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5750BF" w:rsidRDefault="005750BF" w:rsidP="005750BF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  <w:r w:rsidRPr="005750BF">
        <w:rPr>
          <w:rFonts w:ascii="Times New Roman" w:hAnsi="Times New Roman"/>
          <w:b/>
          <w:color w:val="000000"/>
          <w:sz w:val="24"/>
          <w:szCs w:val="24"/>
          <w:lang w:val="hr-HR"/>
        </w:rPr>
        <w:t>Članak 3.</w:t>
      </w:r>
    </w:p>
    <w:p w:rsidR="005750BF" w:rsidRPr="005750BF" w:rsidRDefault="005750BF" w:rsidP="005750BF">
      <w:pPr>
        <w:pStyle w:val="Tijeloteksta"/>
        <w:jc w:val="center"/>
        <w:rPr>
          <w:rFonts w:ascii="Times New Roman" w:hAnsi="Times New Roman"/>
          <w:b/>
          <w:color w:val="000000"/>
          <w:sz w:val="24"/>
          <w:szCs w:val="24"/>
          <w:lang w:val="hr-HR"/>
        </w:rPr>
      </w:pPr>
    </w:p>
    <w:p w:rsidR="006E6667" w:rsidRPr="00CC7B2A" w:rsidRDefault="006E6667" w:rsidP="005750BF">
      <w:pPr>
        <w:pStyle w:val="Tijeloteksta"/>
        <w:ind w:firstLine="708"/>
        <w:rPr>
          <w:rFonts w:ascii="Times New Roman" w:hAnsi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/>
          <w:color w:val="000000"/>
          <w:sz w:val="24"/>
          <w:szCs w:val="24"/>
          <w:lang w:val="hr-HR"/>
        </w:rPr>
        <w:t>I</w:t>
      </w:r>
      <w:r w:rsidRPr="00CC7B2A">
        <w:rPr>
          <w:rFonts w:ascii="Times New Roman" w:hAnsi="Times New Roman"/>
          <w:color w:val="000000"/>
          <w:sz w:val="24"/>
          <w:szCs w:val="24"/>
          <w:lang w:val="hr-HR"/>
        </w:rPr>
        <w:t xml:space="preserve">za članka 69. dodaju se članci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69.a </w:t>
      </w:r>
      <w:r w:rsidRPr="001D0177">
        <w:rPr>
          <w:rFonts w:ascii="Times New Roman" w:hAnsi="Times New Roman"/>
          <w:color w:val="000000"/>
          <w:sz w:val="24"/>
          <w:szCs w:val="24"/>
          <w:lang w:val="hr-HR"/>
        </w:rPr>
        <w:t>do 69</w:t>
      </w:r>
      <w:r w:rsidR="001D0177" w:rsidRPr="001D0177">
        <w:rPr>
          <w:rFonts w:ascii="Times New Roman" w:hAnsi="Times New Roman"/>
          <w:color w:val="000000"/>
          <w:sz w:val="24"/>
          <w:szCs w:val="24"/>
          <w:lang w:val="hr-HR"/>
        </w:rPr>
        <w:t>.f</w:t>
      </w:r>
      <w:r w:rsidRPr="001D0177">
        <w:rPr>
          <w:rFonts w:ascii="Times New Roman" w:hAnsi="Times New Roman"/>
          <w:color w:val="000000"/>
          <w:sz w:val="24"/>
          <w:szCs w:val="24"/>
          <w:lang w:val="hr-HR"/>
        </w:rPr>
        <w:t xml:space="preserve"> koji</w:t>
      </w:r>
      <w:r w:rsidRPr="00CC7B2A">
        <w:rPr>
          <w:rFonts w:ascii="Times New Roman" w:hAnsi="Times New Roman"/>
          <w:color w:val="000000"/>
          <w:sz w:val="24"/>
          <w:szCs w:val="24"/>
          <w:lang w:val="hr-HR"/>
        </w:rPr>
        <w:t xml:space="preserve"> glase:</w:t>
      </w:r>
    </w:p>
    <w:p w:rsidR="006E6667" w:rsidRPr="006E6667" w:rsidRDefault="006E6667" w:rsidP="006E6667">
      <w:pPr>
        <w:pStyle w:val="Tijeloteksta"/>
        <w:jc w:val="left"/>
        <w:rPr>
          <w:rFonts w:ascii="Times New Roman" w:hAnsi="Times New Roman"/>
          <w:color w:val="000000"/>
          <w:sz w:val="24"/>
          <w:szCs w:val="24"/>
          <w:lang w:val="hr-HR"/>
        </w:rPr>
      </w:pPr>
    </w:p>
    <w:p w:rsidR="000F6567" w:rsidRPr="00CC7B2A" w:rsidRDefault="000F6567" w:rsidP="000F656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EE7DF6" w:rsidRPr="00CC7B2A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C7B2A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A75E1A">
        <w:rPr>
          <w:rFonts w:ascii="Times New Roman" w:hAnsi="Times New Roman"/>
          <w:b/>
          <w:sz w:val="24"/>
          <w:szCs w:val="24"/>
          <w:lang w:val="hr-HR"/>
        </w:rPr>
        <w:t>69.a</w:t>
      </w:r>
    </w:p>
    <w:p w:rsidR="000F6567" w:rsidRPr="00CC7B2A" w:rsidRDefault="000F6567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0F6567" w:rsidRDefault="007E4C38" w:rsidP="007E4C38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1D0177">
        <w:rPr>
          <w:rFonts w:ascii="Times New Roman" w:hAnsi="Times New Roman"/>
          <w:sz w:val="24"/>
          <w:szCs w:val="24"/>
          <w:lang w:val="hr-HR"/>
        </w:rPr>
        <w:t>„</w:t>
      </w:r>
      <w:r>
        <w:rPr>
          <w:rFonts w:ascii="Times New Roman" w:hAnsi="Times New Roman"/>
          <w:sz w:val="24"/>
          <w:szCs w:val="24"/>
          <w:lang w:val="hr-HR"/>
        </w:rPr>
        <w:t>N</w:t>
      </w:r>
      <w:r w:rsidR="000F6567" w:rsidRPr="00CC7B2A">
        <w:rPr>
          <w:rFonts w:ascii="Times New Roman" w:hAnsi="Times New Roman"/>
          <w:sz w:val="24"/>
          <w:szCs w:val="24"/>
          <w:lang w:val="hr-HR"/>
        </w:rPr>
        <w:t>akon što</w:t>
      </w:r>
      <w:r w:rsidR="009A51EC">
        <w:rPr>
          <w:rFonts w:ascii="Times New Roman" w:hAnsi="Times New Roman"/>
          <w:sz w:val="24"/>
          <w:szCs w:val="24"/>
          <w:lang w:val="hr-HR"/>
        </w:rPr>
        <w:t xml:space="preserve"> Grad</w:t>
      </w:r>
      <w:r w:rsidR="000F6567" w:rsidRPr="00CC7B2A">
        <w:rPr>
          <w:rFonts w:ascii="Times New Roman" w:hAnsi="Times New Roman"/>
          <w:sz w:val="24"/>
          <w:szCs w:val="24"/>
          <w:lang w:val="hr-HR"/>
        </w:rPr>
        <w:t xml:space="preserve"> prikupi podatke o naslijeđenim </w:t>
      </w:r>
      <w:r>
        <w:rPr>
          <w:rFonts w:ascii="Times New Roman" w:hAnsi="Times New Roman"/>
          <w:sz w:val="24"/>
          <w:szCs w:val="24"/>
          <w:lang w:val="hr-HR"/>
        </w:rPr>
        <w:t>pravima i obvezama koja</w:t>
      </w:r>
      <w:r w:rsidR="000F6567" w:rsidRPr="00CC7B2A">
        <w:rPr>
          <w:rFonts w:ascii="Times New Roman" w:hAnsi="Times New Roman"/>
          <w:sz w:val="24"/>
          <w:szCs w:val="24"/>
          <w:lang w:val="hr-HR"/>
        </w:rPr>
        <w:t xml:space="preserve"> proizlaze iz </w:t>
      </w:r>
      <w:r w:rsidR="009A51EC" w:rsidRPr="007E4C38">
        <w:rPr>
          <w:rFonts w:ascii="Times New Roman" w:hAnsi="Times New Roman"/>
          <w:sz w:val="24"/>
          <w:szCs w:val="24"/>
          <w:lang w:val="hr-HR"/>
        </w:rPr>
        <w:t xml:space="preserve">pravomoćnog </w:t>
      </w:r>
      <w:r w:rsidR="000F6567" w:rsidRPr="007E4C38">
        <w:rPr>
          <w:rFonts w:ascii="Times New Roman" w:hAnsi="Times New Roman"/>
          <w:sz w:val="24"/>
          <w:szCs w:val="24"/>
          <w:lang w:val="hr-HR"/>
        </w:rPr>
        <w:t>rješenja</w:t>
      </w:r>
      <w:r w:rsidR="000F6567" w:rsidRPr="00CC7B2A">
        <w:rPr>
          <w:rFonts w:ascii="Times New Roman" w:hAnsi="Times New Roman"/>
          <w:sz w:val="24"/>
          <w:szCs w:val="24"/>
          <w:lang w:val="hr-HR"/>
        </w:rPr>
        <w:t xml:space="preserve"> o nasljeđivanju </w:t>
      </w:r>
      <w:proofErr w:type="spellStart"/>
      <w:r w:rsidR="000F6567" w:rsidRPr="007E4C38">
        <w:rPr>
          <w:rFonts w:ascii="Times New Roman" w:hAnsi="Times New Roman"/>
          <w:sz w:val="24"/>
          <w:szCs w:val="24"/>
          <w:lang w:val="hr-HR"/>
        </w:rPr>
        <w:t>ošasne</w:t>
      </w:r>
      <w:proofErr w:type="spellEnd"/>
      <w:r w:rsidR="000F6567" w:rsidRPr="007E4C38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E4C38">
        <w:rPr>
          <w:rFonts w:ascii="Times New Roman" w:hAnsi="Times New Roman"/>
          <w:sz w:val="24"/>
          <w:szCs w:val="24"/>
          <w:lang w:val="hr-HR"/>
        </w:rPr>
        <w:t>ostavine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="000F6567" w:rsidRPr="007E4C38">
        <w:rPr>
          <w:rFonts w:ascii="Times New Roman" w:hAnsi="Times New Roman"/>
          <w:sz w:val="24"/>
          <w:szCs w:val="24"/>
          <w:lang w:val="hr-HR"/>
        </w:rPr>
        <w:t xml:space="preserve"> prov</w:t>
      </w:r>
      <w:r>
        <w:rPr>
          <w:rFonts w:ascii="Times New Roman" w:hAnsi="Times New Roman"/>
          <w:sz w:val="24"/>
          <w:szCs w:val="24"/>
          <w:lang w:val="hr-HR"/>
        </w:rPr>
        <w:t>odi postupak prodaje naslijeđenih</w:t>
      </w:r>
      <w:r w:rsidR="000F6567" w:rsidRPr="007E4C38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E4C38">
        <w:rPr>
          <w:rFonts w:ascii="Times New Roman" w:hAnsi="Times New Roman"/>
          <w:sz w:val="24"/>
          <w:szCs w:val="24"/>
          <w:lang w:val="hr-HR"/>
        </w:rPr>
        <w:t xml:space="preserve">stvari i prava </w:t>
      </w:r>
      <w:r w:rsidR="009A51EC" w:rsidRPr="007E4C38">
        <w:rPr>
          <w:rFonts w:ascii="Times New Roman" w:hAnsi="Times New Roman"/>
          <w:sz w:val="24"/>
          <w:szCs w:val="24"/>
          <w:lang w:val="hr-HR"/>
        </w:rPr>
        <w:t>koja su sastavni</w:t>
      </w:r>
      <w:r w:rsidR="009A51EC">
        <w:rPr>
          <w:rFonts w:ascii="Times New Roman" w:hAnsi="Times New Roman"/>
          <w:sz w:val="24"/>
          <w:szCs w:val="24"/>
          <w:lang w:val="hr-HR"/>
        </w:rPr>
        <w:t xml:space="preserve"> dio ostavine</w:t>
      </w:r>
      <w:r w:rsidR="000F6567" w:rsidRPr="00CC7B2A">
        <w:rPr>
          <w:rFonts w:ascii="Times New Roman" w:hAnsi="Times New Roman"/>
          <w:sz w:val="24"/>
          <w:szCs w:val="24"/>
          <w:lang w:val="hr-HR"/>
        </w:rPr>
        <w:t>.</w:t>
      </w:r>
    </w:p>
    <w:p w:rsidR="000F6567" w:rsidRDefault="000F6567" w:rsidP="007E4C38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CC7B2A">
        <w:rPr>
          <w:rFonts w:ascii="Times New Roman" w:hAnsi="Times New Roman"/>
          <w:sz w:val="24"/>
          <w:szCs w:val="24"/>
          <w:lang w:val="hr-HR"/>
        </w:rPr>
        <w:t xml:space="preserve">Prodaja </w:t>
      </w:r>
      <w:r w:rsidR="000614D2">
        <w:rPr>
          <w:rFonts w:ascii="Times New Roman" w:hAnsi="Times New Roman"/>
          <w:sz w:val="24"/>
          <w:szCs w:val="24"/>
          <w:lang w:val="hr-HR"/>
        </w:rPr>
        <w:t xml:space="preserve">nekretnina </w:t>
      </w:r>
      <w:r w:rsidR="009A51EC">
        <w:rPr>
          <w:rFonts w:ascii="Times New Roman" w:hAnsi="Times New Roman"/>
          <w:sz w:val="24"/>
          <w:szCs w:val="24"/>
          <w:lang w:val="hr-HR"/>
        </w:rPr>
        <w:t xml:space="preserve"> provodi se u skladu s</w:t>
      </w:r>
      <w:r w:rsidRPr="00CC7B2A">
        <w:rPr>
          <w:rFonts w:ascii="Times New Roman" w:hAnsi="Times New Roman"/>
          <w:sz w:val="24"/>
          <w:szCs w:val="24"/>
          <w:lang w:val="hr-HR"/>
        </w:rPr>
        <w:t xml:space="preserve"> odredbama  glave III. ove Odluke.</w:t>
      </w:r>
    </w:p>
    <w:p w:rsidR="00204FA8" w:rsidRPr="00CC7B2A" w:rsidRDefault="00204FA8" w:rsidP="000F6567">
      <w:pPr>
        <w:ind w:firstLine="708"/>
        <w:rPr>
          <w:rFonts w:ascii="Times New Roman" w:hAnsi="Times New Roman"/>
          <w:sz w:val="24"/>
          <w:szCs w:val="24"/>
          <w:lang w:val="hr-HR"/>
        </w:rPr>
      </w:pPr>
    </w:p>
    <w:p w:rsidR="00EE7DF6" w:rsidRPr="00CC7B2A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C7B2A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9A51EC">
        <w:rPr>
          <w:rFonts w:ascii="Times New Roman" w:hAnsi="Times New Roman"/>
          <w:b/>
          <w:sz w:val="24"/>
          <w:szCs w:val="24"/>
          <w:lang w:val="hr-HR"/>
        </w:rPr>
        <w:t>69</w:t>
      </w:r>
      <w:r w:rsidRPr="00CC7B2A">
        <w:rPr>
          <w:rFonts w:ascii="Times New Roman" w:hAnsi="Times New Roman"/>
          <w:b/>
          <w:sz w:val="24"/>
          <w:szCs w:val="24"/>
          <w:lang w:val="hr-HR"/>
        </w:rPr>
        <w:t>.</w:t>
      </w:r>
      <w:r w:rsidR="009A51EC">
        <w:rPr>
          <w:rFonts w:ascii="Times New Roman" w:hAnsi="Times New Roman"/>
          <w:b/>
          <w:sz w:val="24"/>
          <w:szCs w:val="24"/>
          <w:lang w:val="hr-HR"/>
        </w:rPr>
        <w:t>b</w:t>
      </w:r>
    </w:p>
    <w:p w:rsidR="000F6567" w:rsidRPr="00CC7B2A" w:rsidRDefault="000F6567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0F6567" w:rsidRPr="00CC7B2A" w:rsidRDefault="000F6567" w:rsidP="000F656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CC7B2A">
        <w:rPr>
          <w:rFonts w:ascii="Times New Roman" w:hAnsi="Times New Roman"/>
          <w:sz w:val="24"/>
          <w:szCs w:val="24"/>
          <w:lang w:val="hr-HR"/>
        </w:rPr>
        <w:tab/>
        <w:t xml:space="preserve">Financijska sredstva ostvarena prodajom </w:t>
      </w:r>
      <w:proofErr w:type="spellStart"/>
      <w:r w:rsidRPr="00CC7B2A">
        <w:rPr>
          <w:rFonts w:ascii="Times New Roman" w:hAnsi="Times New Roman"/>
          <w:sz w:val="24"/>
          <w:szCs w:val="24"/>
          <w:lang w:val="hr-HR"/>
        </w:rPr>
        <w:t>ošasne</w:t>
      </w:r>
      <w:proofErr w:type="spellEnd"/>
      <w:r w:rsidRPr="00CC7B2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9A51EC">
        <w:rPr>
          <w:rFonts w:ascii="Times New Roman" w:hAnsi="Times New Roman"/>
          <w:sz w:val="24"/>
          <w:szCs w:val="24"/>
          <w:lang w:val="hr-HR"/>
        </w:rPr>
        <w:t>ostavine raspoređuju se</w:t>
      </w:r>
      <w:r w:rsidRPr="00CC7B2A">
        <w:rPr>
          <w:rFonts w:ascii="Times New Roman" w:hAnsi="Times New Roman"/>
          <w:sz w:val="24"/>
          <w:szCs w:val="24"/>
          <w:lang w:val="hr-HR"/>
        </w:rPr>
        <w:t xml:space="preserve"> prema </w:t>
      </w:r>
      <w:r w:rsidR="009A51EC">
        <w:rPr>
          <w:rFonts w:ascii="Times New Roman" w:hAnsi="Times New Roman"/>
          <w:sz w:val="24"/>
          <w:szCs w:val="24"/>
          <w:lang w:val="hr-HR"/>
        </w:rPr>
        <w:t xml:space="preserve">slijedećem </w:t>
      </w:r>
      <w:r w:rsidRPr="00CC7B2A">
        <w:rPr>
          <w:rFonts w:ascii="Times New Roman" w:hAnsi="Times New Roman"/>
          <w:sz w:val="24"/>
          <w:szCs w:val="24"/>
          <w:lang w:val="hr-HR"/>
        </w:rPr>
        <w:t>redu prvenstva i to</w:t>
      </w:r>
      <w:r w:rsidR="009A51EC">
        <w:rPr>
          <w:rFonts w:ascii="Times New Roman" w:hAnsi="Times New Roman"/>
          <w:sz w:val="24"/>
          <w:szCs w:val="24"/>
          <w:lang w:val="hr-HR"/>
        </w:rPr>
        <w:t xml:space="preserve"> za</w:t>
      </w:r>
      <w:r w:rsidRPr="00CC7B2A">
        <w:rPr>
          <w:rFonts w:ascii="Times New Roman" w:hAnsi="Times New Roman"/>
          <w:sz w:val="24"/>
          <w:szCs w:val="24"/>
          <w:lang w:val="hr-HR"/>
        </w:rPr>
        <w:t>:</w:t>
      </w:r>
    </w:p>
    <w:p w:rsidR="000F6567" w:rsidRPr="00CC7B2A" w:rsidRDefault="009A51EC" w:rsidP="000F6567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1. p</w:t>
      </w:r>
      <w:r w:rsidR="000F6567" w:rsidRPr="00CC7B2A">
        <w:rPr>
          <w:rFonts w:ascii="Times New Roman" w:hAnsi="Times New Roman"/>
          <w:sz w:val="24"/>
          <w:szCs w:val="24"/>
          <w:lang w:val="hr-HR"/>
        </w:rPr>
        <w:t>odmirenje svih troškova Grada</w:t>
      </w:r>
      <w:r>
        <w:rPr>
          <w:rFonts w:ascii="Times New Roman" w:hAnsi="Times New Roman"/>
          <w:sz w:val="24"/>
          <w:szCs w:val="24"/>
          <w:lang w:val="hr-HR"/>
        </w:rPr>
        <w:t>, a</w:t>
      </w:r>
      <w:r w:rsidR="000F6567" w:rsidRPr="00CC7B2A">
        <w:rPr>
          <w:rFonts w:ascii="Times New Roman" w:hAnsi="Times New Roman"/>
          <w:sz w:val="24"/>
          <w:szCs w:val="24"/>
          <w:lang w:val="hr-HR"/>
        </w:rPr>
        <w:t xml:space="preserve"> koje je Grad imao kod stjecanja, održavanja i prodaje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ošasne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 ostavine</w:t>
      </w:r>
      <w:r w:rsidR="000F6567" w:rsidRPr="00CC7B2A">
        <w:rPr>
          <w:rFonts w:ascii="Times New Roman" w:hAnsi="Times New Roman"/>
          <w:sz w:val="24"/>
          <w:szCs w:val="24"/>
          <w:lang w:val="hr-HR"/>
        </w:rPr>
        <w:t>,</w:t>
      </w:r>
    </w:p>
    <w:p w:rsidR="000F6567" w:rsidRPr="007E4C38" w:rsidRDefault="009A51EC" w:rsidP="000F6567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>2. n</w:t>
      </w:r>
      <w:r w:rsidR="000F6567" w:rsidRPr="00CC7B2A">
        <w:rPr>
          <w:rFonts w:ascii="Times New Roman" w:hAnsi="Times New Roman"/>
          <w:sz w:val="24"/>
          <w:szCs w:val="24"/>
          <w:lang w:val="hr-HR"/>
        </w:rPr>
        <w:t xml:space="preserve">amirenje </w:t>
      </w:r>
      <w:r w:rsidR="000F6567" w:rsidRPr="007E4C38">
        <w:rPr>
          <w:rFonts w:ascii="Times New Roman" w:hAnsi="Times New Roman"/>
          <w:sz w:val="24"/>
          <w:szCs w:val="24"/>
          <w:lang w:val="hr-HR"/>
        </w:rPr>
        <w:t>potraživanja založnih vjerovnika prema redu prvenstva upisanih založnih prava u zemljišnoj knjizi,</w:t>
      </w:r>
    </w:p>
    <w:p w:rsidR="000F6567" w:rsidRPr="00CC7B2A" w:rsidRDefault="009A51EC" w:rsidP="000F656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7E4C38">
        <w:rPr>
          <w:rFonts w:ascii="Times New Roman" w:hAnsi="Times New Roman"/>
          <w:sz w:val="24"/>
          <w:szCs w:val="24"/>
          <w:lang w:val="hr-HR"/>
        </w:rPr>
        <w:tab/>
        <w:t>3. n</w:t>
      </w:r>
      <w:r w:rsidR="000F6567" w:rsidRPr="007E4C38">
        <w:rPr>
          <w:rFonts w:ascii="Times New Roman" w:hAnsi="Times New Roman"/>
          <w:sz w:val="24"/>
          <w:szCs w:val="24"/>
          <w:lang w:val="hr-HR"/>
        </w:rPr>
        <w:t>amirenje potraživanja ostalih vjerovnika prema</w:t>
      </w:r>
      <w:r w:rsidR="000F6567" w:rsidRPr="00CC7B2A">
        <w:rPr>
          <w:rFonts w:ascii="Times New Roman" w:hAnsi="Times New Roman"/>
          <w:sz w:val="24"/>
          <w:szCs w:val="24"/>
          <w:lang w:val="hr-HR"/>
        </w:rPr>
        <w:t xml:space="preserve"> danu zaprimljenog zahtjeva.</w:t>
      </w:r>
    </w:p>
    <w:p w:rsidR="000F6567" w:rsidRPr="00CC7B2A" w:rsidRDefault="000F6567" w:rsidP="000F656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F6567" w:rsidRPr="00CC7B2A" w:rsidRDefault="009A51EC" w:rsidP="000F656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Članak 69</w:t>
      </w:r>
      <w:r w:rsidR="000F6567" w:rsidRPr="00CC7B2A">
        <w:rPr>
          <w:rFonts w:ascii="Times New Roman" w:hAnsi="Times New Roman"/>
          <w:b/>
          <w:sz w:val="24"/>
          <w:szCs w:val="24"/>
          <w:lang w:val="hr-HR"/>
        </w:rPr>
        <w:t>.</w:t>
      </w:r>
      <w:r>
        <w:rPr>
          <w:rFonts w:ascii="Times New Roman" w:hAnsi="Times New Roman"/>
          <w:b/>
          <w:sz w:val="24"/>
          <w:szCs w:val="24"/>
          <w:lang w:val="hr-HR"/>
        </w:rPr>
        <w:t>c</w:t>
      </w:r>
    </w:p>
    <w:p w:rsidR="000F6567" w:rsidRPr="00CC7B2A" w:rsidRDefault="000F6567" w:rsidP="000F6567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0F6567" w:rsidRPr="00CC7B2A" w:rsidRDefault="000F6567" w:rsidP="000F6567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CC7B2A">
        <w:rPr>
          <w:rFonts w:ascii="Times New Roman" w:hAnsi="Times New Roman"/>
          <w:sz w:val="24"/>
          <w:szCs w:val="24"/>
          <w:lang w:val="hr-HR"/>
        </w:rPr>
        <w:t xml:space="preserve">Pod troškovima </w:t>
      </w:r>
      <w:r w:rsidR="004D66B4">
        <w:rPr>
          <w:rFonts w:ascii="Times New Roman" w:hAnsi="Times New Roman"/>
          <w:sz w:val="24"/>
          <w:szCs w:val="24"/>
          <w:lang w:val="hr-HR"/>
        </w:rPr>
        <w:t xml:space="preserve">Grada </w:t>
      </w:r>
      <w:r w:rsidR="00715DA7">
        <w:rPr>
          <w:rFonts w:ascii="Times New Roman" w:hAnsi="Times New Roman"/>
          <w:sz w:val="24"/>
          <w:szCs w:val="24"/>
          <w:lang w:val="hr-HR"/>
        </w:rPr>
        <w:t>iz točke 1. stavka 1.  članka 69</w:t>
      </w:r>
      <w:r w:rsidRPr="00CC7B2A">
        <w:rPr>
          <w:rFonts w:ascii="Times New Roman" w:hAnsi="Times New Roman"/>
          <w:sz w:val="24"/>
          <w:szCs w:val="24"/>
          <w:lang w:val="hr-HR"/>
        </w:rPr>
        <w:t>.</w:t>
      </w:r>
      <w:r w:rsidR="00715DA7">
        <w:rPr>
          <w:rFonts w:ascii="Times New Roman" w:hAnsi="Times New Roman"/>
          <w:sz w:val="24"/>
          <w:szCs w:val="24"/>
          <w:lang w:val="hr-HR"/>
        </w:rPr>
        <w:t>b</w:t>
      </w:r>
      <w:r w:rsidRPr="00CC7B2A">
        <w:rPr>
          <w:rFonts w:ascii="Times New Roman" w:hAnsi="Times New Roman"/>
          <w:sz w:val="24"/>
          <w:szCs w:val="24"/>
          <w:lang w:val="hr-HR"/>
        </w:rPr>
        <w:t xml:space="preserve"> ove Odluke</w:t>
      </w:r>
      <w:r w:rsidR="004D66B4">
        <w:rPr>
          <w:rFonts w:ascii="Times New Roman" w:hAnsi="Times New Roman"/>
          <w:sz w:val="24"/>
          <w:szCs w:val="24"/>
          <w:lang w:val="hr-HR"/>
        </w:rPr>
        <w:t xml:space="preserve"> osobito se podrazumijevaju</w:t>
      </w:r>
      <w:r w:rsidRPr="00CC7B2A">
        <w:rPr>
          <w:rFonts w:ascii="Times New Roman" w:hAnsi="Times New Roman"/>
          <w:sz w:val="24"/>
          <w:szCs w:val="24"/>
          <w:lang w:val="hr-HR"/>
        </w:rPr>
        <w:t>:</w:t>
      </w:r>
    </w:p>
    <w:p w:rsidR="000F6567" w:rsidRPr="004D66B4" w:rsidRDefault="004D66B4" w:rsidP="004D66B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D66B4">
        <w:rPr>
          <w:rFonts w:ascii="Times New Roman" w:hAnsi="Times New Roman"/>
          <w:sz w:val="24"/>
          <w:szCs w:val="24"/>
        </w:rPr>
        <w:t>t</w:t>
      </w:r>
      <w:r w:rsidR="000F6567" w:rsidRPr="004D66B4">
        <w:rPr>
          <w:rFonts w:ascii="Times New Roman" w:hAnsi="Times New Roman"/>
          <w:sz w:val="24"/>
          <w:szCs w:val="24"/>
        </w:rPr>
        <w:t xml:space="preserve">roškovi stjecanja  </w:t>
      </w:r>
      <w:proofErr w:type="spellStart"/>
      <w:r w:rsidR="000F6567" w:rsidRPr="004D66B4">
        <w:rPr>
          <w:rFonts w:ascii="Times New Roman" w:hAnsi="Times New Roman"/>
          <w:sz w:val="24"/>
          <w:szCs w:val="24"/>
        </w:rPr>
        <w:t>ošasne</w:t>
      </w:r>
      <w:proofErr w:type="spellEnd"/>
      <w:r w:rsidR="000F6567" w:rsidRPr="004D66B4">
        <w:rPr>
          <w:rFonts w:ascii="Times New Roman" w:hAnsi="Times New Roman"/>
          <w:sz w:val="24"/>
          <w:szCs w:val="24"/>
        </w:rPr>
        <w:t xml:space="preserve"> </w:t>
      </w:r>
      <w:r w:rsidR="00715DA7" w:rsidRPr="004D66B4">
        <w:rPr>
          <w:rFonts w:ascii="Times New Roman" w:hAnsi="Times New Roman"/>
          <w:sz w:val="24"/>
          <w:szCs w:val="24"/>
        </w:rPr>
        <w:t xml:space="preserve">ostavine </w:t>
      </w:r>
      <w:r>
        <w:rPr>
          <w:rFonts w:ascii="Times New Roman" w:hAnsi="Times New Roman"/>
          <w:sz w:val="24"/>
          <w:szCs w:val="24"/>
        </w:rPr>
        <w:t>kao što su</w:t>
      </w:r>
      <w:r w:rsidR="000F6567" w:rsidRPr="004D66B4">
        <w:rPr>
          <w:rFonts w:ascii="Times New Roman" w:hAnsi="Times New Roman"/>
          <w:sz w:val="24"/>
          <w:szCs w:val="24"/>
        </w:rPr>
        <w:t xml:space="preserve"> javnobi</w:t>
      </w:r>
      <w:r w:rsidR="00715DA7" w:rsidRPr="004D66B4">
        <w:rPr>
          <w:rFonts w:ascii="Times New Roman" w:hAnsi="Times New Roman"/>
          <w:sz w:val="24"/>
          <w:szCs w:val="24"/>
        </w:rPr>
        <w:t xml:space="preserve">lježnički i slični troškovi koje </w:t>
      </w:r>
      <w:r w:rsidR="000F6567" w:rsidRPr="004D66B4">
        <w:rPr>
          <w:rFonts w:ascii="Times New Roman" w:hAnsi="Times New Roman"/>
          <w:sz w:val="24"/>
          <w:szCs w:val="24"/>
        </w:rPr>
        <w:t>Grad</w:t>
      </w:r>
      <w:r>
        <w:rPr>
          <w:rFonts w:ascii="Times New Roman" w:hAnsi="Times New Roman"/>
          <w:sz w:val="24"/>
          <w:szCs w:val="24"/>
        </w:rPr>
        <w:t xml:space="preserve"> podmiruje u postupku stjecanja </w:t>
      </w:r>
      <w:proofErr w:type="spellStart"/>
      <w:r w:rsidR="000F6567" w:rsidRPr="004D66B4">
        <w:rPr>
          <w:rFonts w:ascii="Times New Roman" w:hAnsi="Times New Roman"/>
          <w:sz w:val="24"/>
          <w:szCs w:val="24"/>
        </w:rPr>
        <w:t>ošasne</w:t>
      </w:r>
      <w:proofErr w:type="spellEnd"/>
      <w:r w:rsidR="00715DA7" w:rsidRPr="004D66B4">
        <w:rPr>
          <w:rFonts w:ascii="Times New Roman" w:hAnsi="Times New Roman"/>
          <w:sz w:val="24"/>
          <w:szCs w:val="24"/>
        </w:rPr>
        <w:t xml:space="preserve"> ostavine</w:t>
      </w:r>
      <w:r>
        <w:rPr>
          <w:rFonts w:ascii="Times New Roman" w:hAnsi="Times New Roman"/>
          <w:sz w:val="24"/>
          <w:szCs w:val="24"/>
        </w:rPr>
        <w:t>,</w:t>
      </w:r>
      <w:r w:rsidR="000F6567" w:rsidRPr="004D66B4">
        <w:rPr>
          <w:rFonts w:ascii="Times New Roman" w:hAnsi="Times New Roman"/>
          <w:sz w:val="24"/>
          <w:szCs w:val="24"/>
        </w:rPr>
        <w:t xml:space="preserve"> </w:t>
      </w:r>
    </w:p>
    <w:p w:rsidR="000F6567" w:rsidRPr="004D66B4" w:rsidRDefault="004D66B4" w:rsidP="004D66B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D66B4">
        <w:rPr>
          <w:rFonts w:ascii="Times New Roman" w:hAnsi="Times New Roman"/>
          <w:sz w:val="24"/>
          <w:szCs w:val="24"/>
        </w:rPr>
        <w:lastRenderedPageBreak/>
        <w:t>t</w:t>
      </w:r>
      <w:r w:rsidR="00715DA7" w:rsidRPr="004D66B4">
        <w:rPr>
          <w:rFonts w:ascii="Times New Roman" w:hAnsi="Times New Roman"/>
          <w:sz w:val="24"/>
          <w:szCs w:val="24"/>
        </w:rPr>
        <w:t xml:space="preserve">roškovi održavanja </w:t>
      </w:r>
      <w:proofErr w:type="spellStart"/>
      <w:r w:rsidR="000F6567" w:rsidRPr="004D66B4">
        <w:rPr>
          <w:rFonts w:ascii="Times New Roman" w:hAnsi="Times New Roman"/>
          <w:sz w:val="24"/>
          <w:szCs w:val="24"/>
        </w:rPr>
        <w:t>ošasne</w:t>
      </w:r>
      <w:proofErr w:type="spellEnd"/>
      <w:r w:rsidR="000F6567" w:rsidRPr="004D66B4">
        <w:rPr>
          <w:rFonts w:ascii="Times New Roman" w:hAnsi="Times New Roman"/>
          <w:sz w:val="24"/>
          <w:szCs w:val="24"/>
        </w:rPr>
        <w:t xml:space="preserve"> </w:t>
      </w:r>
      <w:r w:rsidR="00715DA7" w:rsidRPr="004D66B4">
        <w:rPr>
          <w:rFonts w:ascii="Times New Roman" w:hAnsi="Times New Roman"/>
          <w:sz w:val="24"/>
          <w:szCs w:val="24"/>
        </w:rPr>
        <w:t xml:space="preserve">ostavine </w:t>
      </w:r>
      <w:r>
        <w:rPr>
          <w:rFonts w:ascii="Times New Roman" w:hAnsi="Times New Roman"/>
          <w:sz w:val="24"/>
          <w:szCs w:val="24"/>
        </w:rPr>
        <w:t>kao što su</w:t>
      </w:r>
      <w:r w:rsidR="000F6567" w:rsidRPr="004D66B4">
        <w:rPr>
          <w:rFonts w:ascii="Times New Roman" w:hAnsi="Times New Roman"/>
          <w:sz w:val="24"/>
          <w:szCs w:val="24"/>
        </w:rPr>
        <w:t xml:space="preserve"> tekuće održavanje, minimalno investicijsko održavanje te hitni i nužni popravci koji se poduzimaju radi očuvanja tržišne vrijednosti </w:t>
      </w:r>
      <w:proofErr w:type="spellStart"/>
      <w:r w:rsidR="000F6567" w:rsidRPr="004D66B4">
        <w:rPr>
          <w:rFonts w:ascii="Times New Roman" w:hAnsi="Times New Roman"/>
          <w:sz w:val="24"/>
          <w:szCs w:val="24"/>
        </w:rPr>
        <w:t>ošasne</w:t>
      </w:r>
      <w:proofErr w:type="spellEnd"/>
      <w:r w:rsidR="00715DA7" w:rsidRPr="004D66B4">
        <w:rPr>
          <w:rFonts w:ascii="Times New Roman" w:hAnsi="Times New Roman"/>
          <w:sz w:val="24"/>
          <w:szCs w:val="24"/>
        </w:rPr>
        <w:t xml:space="preserve"> ostavine</w:t>
      </w:r>
      <w:r w:rsidR="000F6567" w:rsidRPr="004D66B4">
        <w:rPr>
          <w:rFonts w:ascii="Times New Roman" w:hAnsi="Times New Roman"/>
          <w:sz w:val="24"/>
          <w:szCs w:val="24"/>
        </w:rPr>
        <w:t xml:space="preserve">. Pod ovim troškovima podrazumijeva se i plaćanje svih komunalnih troškova  vezanih za nekretninu (električna energija, plin,  </w:t>
      </w:r>
      <w:r w:rsidR="00CC7B2A" w:rsidRPr="004D66B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aknada za uređenje voda i sl.)</w:t>
      </w:r>
      <w:r w:rsidR="00CC7B2A" w:rsidRPr="004D66B4">
        <w:rPr>
          <w:rFonts w:ascii="Times New Roman" w:hAnsi="Times New Roman"/>
          <w:sz w:val="24"/>
          <w:szCs w:val="24"/>
        </w:rPr>
        <w:t>.</w:t>
      </w:r>
      <w:r w:rsidR="000F6567" w:rsidRPr="004D66B4">
        <w:rPr>
          <w:rFonts w:ascii="Times New Roman" w:hAnsi="Times New Roman"/>
          <w:sz w:val="24"/>
          <w:szCs w:val="24"/>
        </w:rPr>
        <w:t xml:space="preserve"> </w:t>
      </w:r>
    </w:p>
    <w:p w:rsidR="000F6567" w:rsidRPr="004D66B4" w:rsidRDefault="004D66B4" w:rsidP="004D66B4">
      <w:pPr>
        <w:pStyle w:val="Odlomakpopis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D66B4">
        <w:rPr>
          <w:rFonts w:ascii="Times New Roman" w:hAnsi="Times New Roman"/>
          <w:sz w:val="24"/>
          <w:szCs w:val="24"/>
        </w:rPr>
        <w:t>t</w:t>
      </w:r>
      <w:r w:rsidR="000F6567" w:rsidRPr="004D66B4">
        <w:rPr>
          <w:rFonts w:ascii="Times New Roman" w:hAnsi="Times New Roman"/>
          <w:sz w:val="24"/>
          <w:szCs w:val="24"/>
        </w:rPr>
        <w:t xml:space="preserve">roškovi </w:t>
      </w:r>
      <w:r w:rsidR="00CC7B2A" w:rsidRPr="004D66B4">
        <w:rPr>
          <w:rFonts w:ascii="Times New Roman" w:hAnsi="Times New Roman"/>
          <w:sz w:val="24"/>
          <w:szCs w:val="24"/>
        </w:rPr>
        <w:t>prodaje</w:t>
      </w:r>
      <w:r w:rsidR="000F6567" w:rsidRPr="004D66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6567" w:rsidRPr="004D66B4">
        <w:rPr>
          <w:rFonts w:ascii="Times New Roman" w:hAnsi="Times New Roman"/>
          <w:sz w:val="24"/>
          <w:szCs w:val="24"/>
        </w:rPr>
        <w:t>ošasne</w:t>
      </w:r>
      <w:proofErr w:type="spellEnd"/>
      <w:r w:rsidR="000F6567" w:rsidRPr="004D66B4">
        <w:rPr>
          <w:rFonts w:ascii="Times New Roman" w:hAnsi="Times New Roman"/>
          <w:sz w:val="24"/>
          <w:szCs w:val="24"/>
        </w:rPr>
        <w:t xml:space="preserve"> </w:t>
      </w:r>
      <w:r w:rsidR="00715DA7" w:rsidRPr="004D66B4">
        <w:rPr>
          <w:rFonts w:ascii="Times New Roman" w:hAnsi="Times New Roman"/>
          <w:sz w:val="24"/>
          <w:szCs w:val="24"/>
        </w:rPr>
        <w:t>ostavine</w:t>
      </w:r>
      <w:r>
        <w:rPr>
          <w:rFonts w:ascii="Times New Roman" w:hAnsi="Times New Roman"/>
          <w:sz w:val="24"/>
          <w:szCs w:val="24"/>
        </w:rPr>
        <w:t xml:space="preserve"> u koji ulaze troškovi</w:t>
      </w:r>
      <w:r w:rsidR="000F6567" w:rsidRPr="004D6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izrade</w:t>
      </w:r>
      <w:r w:rsidR="00CC7B2A" w:rsidRPr="004D66B4">
        <w:rPr>
          <w:rFonts w:ascii="Times New Roman" w:hAnsi="Times New Roman"/>
          <w:sz w:val="24"/>
          <w:szCs w:val="24"/>
        </w:rPr>
        <w:t xml:space="preserve"> procjembeno</w:t>
      </w:r>
      <w:r>
        <w:rPr>
          <w:rFonts w:ascii="Times New Roman" w:hAnsi="Times New Roman"/>
          <w:sz w:val="24"/>
          <w:szCs w:val="24"/>
        </w:rPr>
        <w:t>g elaborata, objave</w:t>
      </w:r>
      <w:r w:rsidR="00CC7B2A" w:rsidRPr="004D66B4">
        <w:rPr>
          <w:rFonts w:ascii="Times New Roman" w:hAnsi="Times New Roman"/>
          <w:sz w:val="24"/>
          <w:szCs w:val="24"/>
        </w:rPr>
        <w:t xml:space="preserve"> oglasa o javnoj prodaji i slični troškovi vezani za postupak javne prodaje.</w:t>
      </w:r>
    </w:p>
    <w:p w:rsidR="00CC7B2A" w:rsidRDefault="00CC7B2A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04FA8" w:rsidRDefault="00204FA8" w:rsidP="00204FA8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C7B2A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715DA7">
        <w:rPr>
          <w:rFonts w:ascii="Times New Roman" w:hAnsi="Times New Roman"/>
          <w:b/>
          <w:sz w:val="24"/>
          <w:szCs w:val="24"/>
          <w:lang w:val="hr-HR"/>
        </w:rPr>
        <w:t>69</w:t>
      </w:r>
      <w:r w:rsidRPr="00CC7B2A">
        <w:rPr>
          <w:rFonts w:ascii="Times New Roman" w:hAnsi="Times New Roman"/>
          <w:b/>
          <w:sz w:val="24"/>
          <w:szCs w:val="24"/>
          <w:lang w:val="hr-HR"/>
        </w:rPr>
        <w:t>.</w:t>
      </w:r>
      <w:r w:rsidR="00715DA7">
        <w:rPr>
          <w:rFonts w:ascii="Times New Roman" w:hAnsi="Times New Roman"/>
          <w:b/>
          <w:sz w:val="24"/>
          <w:szCs w:val="24"/>
          <w:lang w:val="hr-HR"/>
        </w:rPr>
        <w:t>d</w:t>
      </w:r>
    </w:p>
    <w:p w:rsidR="00204FA8" w:rsidRPr="00CC7B2A" w:rsidRDefault="00204FA8" w:rsidP="001D0177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FB5B92" w:rsidRPr="004D66B4" w:rsidRDefault="00204FA8" w:rsidP="001D0177">
      <w:pPr>
        <w:jc w:val="both"/>
        <w:rPr>
          <w:rFonts w:ascii="Times New Roman" w:hAnsi="Times New Roman"/>
          <w:strike/>
          <w:sz w:val="24"/>
          <w:szCs w:val="24"/>
          <w:lang w:val="hr-HR"/>
        </w:rPr>
      </w:pPr>
      <w:r w:rsidRPr="00204FA8">
        <w:rPr>
          <w:rFonts w:ascii="Times New Roman" w:hAnsi="Times New Roman"/>
          <w:sz w:val="24"/>
          <w:szCs w:val="24"/>
          <w:lang w:val="hr-HR"/>
        </w:rPr>
        <w:tab/>
      </w:r>
      <w:r w:rsidRPr="00FB5B92">
        <w:rPr>
          <w:rFonts w:ascii="Times New Roman" w:hAnsi="Times New Roman"/>
          <w:sz w:val="24"/>
          <w:szCs w:val="24"/>
          <w:lang w:val="hr-HR"/>
        </w:rPr>
        <w:t xml:space="preserve">Nekretnine </w:t>
      </w:r>
      <w:r w:rsidR="00FB5B92" w:rsidRPr="00FB5B92">
        <w:rPr>
          <w:rFonts w:ascii="Times New Roman" w:hAnsi="Times New Roman"/>
          <w:sz w:val="24"/>
          <w:szCs w:val="24"/>
          <w:lang w:val="hr-HR"/>
        </w:rPr>
        <w:t xml:space="preserve">i pokretnine do njihove prodaje Grad može </w:t>
      </w:r>
      <w:r w:rsidRPr="00FB5B92">
        <w:rPr>
          <w:rFonts w:ascii="Times New Roman" w:hAnsi="Times New Roman"/>
          <w:sz w:val="24"/>
          <w:szCs w:val="24"/>
          <w:lang w:val="hr-HR"/>
        </w:rPr>
        <w:t>dati u zakup</w:t>
      </w:r>
      <w:r w:rsidR="00FB5B92" w:rsidRPr="00FB5B92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FB5B92">
        <w:rPr>
          <w:rFonts w:ascii="Times New Roman" w:hAnsi="Times New Roman"/>
          <w:sz w:val="24"/>
          <w:szCs w:val="24"/>
          <w:lang w:val="hr-HR"/>
        </w:rPr>
        <w:t xml:space="preserve"> najam ili </w:t>
      </w:r>
      <w:r w:rsidR="004D66B4">
        <w:rPr>
          <w:rFonts w:ascii="Times New Roman" w:hAnsi="Times New Roman"/>
          <w:sz w:val="24"/>
          <w:szCs w:val="24"/>
          <w:lang w:val="hr-HR"/>
        </w:rPr>
        <w:t>na</w:t>
      </w:r>
      <w:r w:rsidRPr="00FB5B92">
        <w:rPr>
          <w:rFonts w:ascii="Times New Roman" w:hAnsi="Times New Roman"/>
          <w:sz w:val="24"/>
          <w:szCs w:val="24"/>
          <w:lang w:val="hr-HR"/>
        </w:rPr>
        <w:t xml:space="preserve"> korištenje </w:t>
      </w:r>
      <w:r w:rsidR="004D66B4">
        <w:rPr>
          <w:rFonts w:ascii="Times New Roman" w:hAnsi="Times New Roman"/>
          <w:sz w:val="24"/>
          <w:szCs w:val="24"/>
          <w:lang w:val="hr-HR"/>
        </w:rPr>
        <w:t>sukladno</w:t>
      </w:r>
      <w:r w:rsidRPr="00FB5B9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15DA7">
        <w:rPr>
          <w:rFonts w:ascii="Times New Roman" w:hAnsi="Times New Roman"/>
          <w:sz w:val="24"/>
          <w:szCs w:val="24"/>
          <w:lang w:val="hr-HR"/>
        </w:rPr>
        <w:t xml:space="preserve">općim </w:t>
      </w:r>
      <w:r w:rsidRPr="00FB5B92">
        <w:rPr>
          <w:rFonts w:ascii="Times New Roman" w:hAnsi="Times New Roman"/>
          <w:sz w:val="24"/>
          <w:szCs w:val="24"/>
          <w:lang w:val="hr-HR"/>
        </w:rPr>
        <w:t>aktima Grada</w:t>
      </w:r>
      <w:r w:rsidR="004D66B4">
        <w:rPr>
          <w:rFonts w:ascii="Times New Roman" w:hAnsi="Times New Roman"/>
          <w:sz w:val="24"/>
          <w:szCs w:val="24"/>
          <w:lang w:val="hr-HR"/>
        </w:rPr>
        <w:t>.</w:t>
      </w:r>
      <w:r w:rsidRPr="00FB5B9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04FA8" w:rsidRPr="004D66B4" w:rsidRDefault="00FB5B92" w:rsidP="001D0177">
      <w:pPr>
        <w:ind w:firstLine="708"/>
        <w:jc w:val="both"/>
        <w:rPr>
          <w:rFonts w:ascii="Times New Roman" w:hAnsi="Times New Roman"/>
          <w:strike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Iznimno</w:t>
      </w:r>
      <w:r w:rsidR="00715DA7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n</w:t>
      </w:r>
      <w:r w:rsidRPr="00FB5B92">
        <w:rPr>
          <w:rFonts w:ascii="Times New Roman" w:hAnsi="Times New Roman"/>
          <w:sz w:val="24"/>
          <w:szCs w:val="24"/>
          <w:lang w:val="hr-HR"/>
        </w:rPr>
        <w:t>ekretnine i pokretnine do njihove prodaje Grad može</w:t>
      </w:r>
      <w:r>
        <w:rPr>
          <w:rFonts w:ascii="Times New Roman" w:hAnsi="Times New Roman"/>
          <w:sz w:val="24"/>
          <w:szCs w:val="24"/>
          <w:lang w:val="hr-HR"/>
        </w:rPr>
        <w:t xml:space="preserve"> koristiti za obavljanje poslova </w:t>
      </w:r>
      <w:r w:rsidR="004D66B4">
        <w:rPr>
          <w:rFonts w:ascii="Times New Roman" w:hAnsi="Times New Roman"/>
          <w:sz w:val="24"/>
          <w:szCs w:val="24"/>
          <w:lang w:val="hr-HR"/>
        </w:rPr>
        <w:t>koji proizlaze iz njegovog samoupravnog djelokruga.</w:t>
      </w:r>
    </w:p>
    <w:p w:rsidR="002A6CE7" w:rsidRDefault="002A6CE7" w:rsidP="001D0177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410609" w:rsidRDefault="00410609" w:rsidP="001D0177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A6CE7" w:rsidRPr="00CC7B2A" w:rsidRDefault="002A6CE7" w:rsidP="002A6CE7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C7B2A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204FA8">
        <w:rPr>
          <w:rFonts w:ascii="Times New Roman" w:hAnsi="Times New Roman"/>
          <w:b/>
          <w:sz w:val="24"/>
          <w:szCs w:val="24"/>
          <w:lang w:val="hr-HR"/>
        </w:rPr>
        <w:t>6</w:t>
      </w:r>
      <w:r w:rsidR="00715DA7">
        <w:rPr>
          <w:rFonts w:ascii="Times New Roman" w:hAnsi="Times New Roman"/>
          <w:b/>
          <w:sz w:val="24"/>
          <w:szCs w:val="24"/>
          <w:lang w:val="hr-HR"/>
        </w:rPr>
        <w:t>9</w:t>
      </w:r>
      <w:r w:rsidRPr="00CC7B2A">
        <w:rPr>
          <w:rFonts w:ascii="Times New Roman" w:hAnsi="Times New Roman"/>
          <w:b/>
          <w:sz w:val="24"/>
          <w:szCs w:val="24"/>
          <w:lang w:val="hr-HR"/>
        </w:rPr>
        <w:t>.</w:t>
      </w:r>
      <w:r w:rsidR="00715DA7">
        <w:rPr>
          <w:rFonts w:ascii="Times New Roman" w:hAnsi="Times New Roman"/>
          <w:b/>
          <w:sz w:val="24"/>
          <w:szCs w:val="24"/>
          <w:lang w:val="hr-HR"/>
        </w:rPr>
        <w:t>e</w:t>
      </w:r>
    </w:p>
    <w:p w:rsidR="00CC7B2A" w:rsidRDefault="00CC7B2A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A6CE7" w:rsidRPr="004D66B4" w:rsidRDefault="002A6CE7" w:rsidP="002A6CE7">
      <w:pPr>
        <w:pStyle w:val="Tijeloteksta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2A6CE7">
        <w:rPr>
          <w:rFonts w:ascii="Times New Roman" w:hAnsi="Times New Roman"/>
          <w:sz w:val="24"/>
          <w:szCs w:val="24"/>
          <w:lang w:val="hr-HR"/>
        </w:rPr>
        <w:tab/>
        <w:t>Odredbe</w:t>
      </w:r>
      <w:r>
        <w:rPr>
          <w:rFonts w:ascii="Times New Roman" w:hAnsi="Times New Roman"/>
          <w:sz w:val="24"/>
          <w:szCs w:val="24"/>
          <w:lang w:val="hr-HR"/>
        </w:rPr>
        <w:t xml:space="preserve">  članka </w:t>
      </w:r>
      <w:r w:rsidR="00715DA7">
        <w:rPr>
          <w:rFonts w:ascii="Times New Roman" w:hAnsi="Times New Roman"/>
          <w:sz w:val="24"/>
          <w:szCs w:val="24"/>
          <w:lang w:val="hr-HR"/>
        </w:rPr>
        <w:t xml:space="preserve">69.a, 69.b i 69.c 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ne primjenjuju se kad netko od vjerovnika kod </w:t>
      </w:r>
      <w:r w:rsidRPr="004D66B4">
        <w:rPr>
          <w:rFonts w:ascii="Times New Roman" w:hAnsi="Times New Roman"/>
          <w:color w:val="000000"/>
          <w:sz w:val="24"/>
          <w:szCs w:val="24"/>
          <w:lang w:val="hr-HR"/>
        </w:rPr>
        <w:t>nadležnog suda pokrene odgovarajući sudski postupak radi naplate svojih potraživanja.</w:t>
      </w:r>
    </w:p>
    <w:p w:rsidR="002A6CE7" w:rsidRPr="002A6CE7" w:rsidRDefault="002A6CE7" w:rsidP="002A6CE7">
      <w:pPr>
        <w:pStyle w:val="Tijeloteksta"/>
        <w:rPr>
          <w:rFonts w:ascii="Times New Roman" w:hAnsi="Times New Roman"/>
          <w:sz w:val="24"/>
          <w:szCs w:val="24"/>
          <w:lang w:val="hr-HR"/>
        </w:rPr>
      </w:pPr>
      <w:r w:rsidRPr="004D66B4">
        <w:rPr>
          <w:rFonts w:ascii="Times New Roman" w:hAnsi="Times New Roman"/>
          <w:color w:val="000000"/>
          <w:sz w:val="24"/>
          <w:szCs w:val="24"/>
          <w:lang w:val="hr-HR"/>
        </w:rPr>
        <w:tab/>
        <w:t>U slučaju iz stavka 1. ovog</w:t>
      </w:r>
      <w:r w:rsidR="00715DA7" w:rsidRPr="004D66B4">
        <w:rPr>
          <w:rFonts w:ascii="Times New Roman" w:hAnsi="Times New Roman"/>
          <w:color w:val="000000"/>
          <w:sz w:val="24"/>
          <w:szCs w:val="24"/>
          <w:lang w:val="hr-HR"/>
        </w:rPr>
        <w:t xml:space="preserve"> članka</w:t>
      </w:r>
      <w:r w:rsidR="00715DA7">
        <w:rPr>
          <w:rFonts w:ascii="Times New Roman" w:hAnsi="Times New Roman"/>
          <w:color w:val="000000"/>
          <w:sz w:val="24"/>
          <w:szCs w:val="24"/>
          <w:lang w:val="hr-HR"/>
        </w:rPr>
        <w:t xml:space="preserve"> Grad postupa u skladu s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 xml:space="preserve"> odlukom nadležnog suda. </w:t>
      </w:r>
    </w:p>
    <w:p w:rsidR="00CC7B2A" w:rsidRDefault="00CC7B2A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E7DF6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C7B2A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715DA7">
        <w:rPr>
          <w:rFonts w:ascii="Times New Roman" w:hAnsi="Times New Roman"/>
          <w:b/>
          <w:sz w:val="24"/>
          <w:szCs w:val="24"/>
          <w:lang w:val="hr-HR"/>
        </w:rPr>
        <w:t>69</w:t>
      </w:r>
      <w:r w:rsidRPr="00CC7B2A">
        <w:rPr>
          <w:rFonts w:ascii="Times New Roman" w:hAnsi="Times New Roman"/>
          <w:b/>
          <w:sz w:val="24"/>
          <w:szCs w:val="24"/>
          <w:lang w:val="hr-HR"/>
        </w:rPr>
        <w:t>.</w:t>
      </w:r>
      <w:r w:rsidR="00715DA7">
        <w:rPr>
          <w:rFonts w:ascii="Times New Roman" w:hAnsi="Times New Roman"/>
          <w:b/>
          <w:sz w:val="24"/>
          <w:szCs w:val="24"/>
          <w:lang w:val="hr-HR"/>
        </w:rPr>
        <w:t>f</w:t>
      </w:r>
    </w:p>
    <w:p w:rsidR="00D11D82" w:rsidRPr="001D0177" w:rsidRDefault="00D11D82" w:rsidP="001D0177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D11D82" w:rsidRPr="001D0177" w:rsidRDefault="00D11D82" w:rsidP="001D0177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1D0177">
        <w:rPr>
          <w:rFonts w:ascii="Times New Roman" w:hAnsi="Times New Roman"/>
          <w:sz w:val="24"/>
          <w:szCs w:val="24"/>
          <w:lang w:val="hr-HR"/>
        </w:rPr>
        <w:tab/>
        <w:t xml:space="preserve">Grad Koprivnica </w:t>
      </w:r>
      <w:r w:rsidR="00C82081">
        <w:rPr>
          <w:rFonts w:ascii="Times New Roman" w:hAnsi="Times New Roman"/>
          <w:sz w:val="24"/>
          <w:szCs w:val="24"/>
          <w:lang w:val="hr-HR"/>
        </w:rPr>
        <w:t>može nekretni</w:t>
      </w:r>
      <w:r w:rsidR="00715DA7" w:rsidRPr="001D0177">
        <w:rPr>
          <w:rFonts w:ascii="Times New Roman" w:hAnsi="Times New Roman"/>
          <w:sz w:val="24"/>
          <w:szCs w:val="24"/>
          <w:lang w:val="hr-HR"/>
        </w:rPr>
        <w:t>nama i pokretninama</w:t>
      </w:r>
      <w:r w:rsidRPr="001D0177">
        <w:rPr>
          <w:rFonts w:ascii="Times New Roman" w:hAnsi="Times New Roman"/>
          <w:sz w:val="24"/>
          <w:szCs w:val="24"/>
          <w:lang w:val="hr-HR"/>
        </w:rPr>
        <w:t xml:space="preserve"> koje je stekao kao </w:t>
      </w:r>
      <w:proofErr w:type="spellStart"/>
      <w:r w:rsidRPr="001D0177">
        <w:rPr>
          <w:rFonts w:ascii="Times New Roman" w:hAnsi="Times New Roman"/>
          <w:sz w:val="24"/>
          <w:szCs w:val="24"/>
          <w:lang w:val="hr-HR"/>
        </w:rPr>
        <w:t>ošasnu</w:t>
      </w:r>
      <w:proofErr w:type="spellEnd"/>
      <w:r w:rsidRPr="001D017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715DA7" w:rsidRPr="001D0177">
        <w:rPr>
          <w:rFonts w:ascii="Times New Roman" w:hAnsi="Times New Roman"/>
          <w:sz w:val="24"/>
          <w:szCs w:val="24"/>
          <w:lang w:val="hr-HR"/>
        </w:rPr>
        <w:t xml:space="preserve">ostavinu </w:t>
      </w:r>
      <w:r w:rsidRPr="001D0177">
        <w:rPr>
          <w:rFonts w:ascii="Times New Roman" w:hAnsi="Times New Roman"/>
          <w:sz w:val="24"/>
          <w:szCs w:val="24"/>
          <w:lang w:val="hr-HR"/>
        </w:rPr>
        <w:t xml:space="preserve">zadržati u svojem vlasništvu te njima raspolagati bez ikakvih ograničenja sukladno </w:t>
      </w:r>
      <w:r w:rsidR="001D0177" w:rsidRPr="001D0177">
        <w:rPr>
          <w:rFonts w:ascii="Times New Roman" w:hAnsi="Times New Roman"/>
          <w:sz w:val="24"/>
          <w:szCs w:val="24"/>
          <w:lang w:val="hr-HR"/>
        </w:rPr>
        <w:t xml:space="preserve">općim </w:t>
      </w:r>
      <w:r w:rsidRPr="001D0177">
        <w:rPr>
          <w:rFonts w:ascii="Times New Roman" w:hAnsi="Times New Roman"/>
          <w:sz w:val="24"/>
          <w:szCs w:val="24"/>
          <w:lang w:val="hr-HR"/>
        </w:rPr>
        <w:t xml:space="preserve">aktima Grada </w:t>
      </w:r>
      <w:r w:rsidR="001D0177" w:rsidRPr="001D0177">
        <w:rPr>
          <w:rFonts w:ascii="Times New Roman" w:hAnsi="Times New Roman"/>
          <w:sz w:val="24"/>
          <w:szCs w:val="24"/>
          <w:lang w:val="hr-HR"/>
        </w:rPr>
        <w:t xml:space="preserve">pod uvjetom  </w:t>
      </w:r>
      <w:r w:rsidRPr="001D0177">
        <w:rPr>
          <w:rFonts w:ascii="Times New Roman" w:hAnsi="Times New Roman"/>
          <w:sz w:val="24"/>
          <w:szCs w:val="24"/>
          <w:lang w:val="hr-HR"/>
        </w:rPr>
        <w:t>da se prethodno isplate potraživanja prema vjerovnicima.</w:t>
      </w:r>
      <w:r w:rsidR="001D0177">
        <w:rPr>
          <w:rFonts w:ascii="Times New Roman" w:hAnsi="Times New Roman"/>
          <w:sz w:val="24"/>
          <w:szCs w:val="24"/>
          <w:lang w:val="hr-HR"/>
        </w:rPr>
        <w:t>“</w:t>
      </w:r>
    </w:p>
    <w:p w:rsidR="00D11D82" w:rsidRDefault="00D11D82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D11D82" w:rsidRDefault="00D11D82" w:rsidP="00D11D82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C7B2A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1D0177">
        <w:rPr>
          <w:rFonts w:ascii="Times New Roman" w:hAnsi="Times New Roman"/>
          <w:b/>
          <w:sz w:val="24"/>
          <w:szCs w:val="24"/>
          <w:lang w:val="hr-HR"/>
        </w:rPr>
        <w:t>4</w:t>
      </w:r>
      <w:r w:rsidRPr="00CC7B2A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D11D82" w:rsidRPr="00CC7B2A" w:rsidRDefault="00D11D82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E7DF6" w:rsidRDefault="00EE7DF6" w:rsidP="00EE7DF6">
      <w:pPr>
        <w:pStyle w:val="clanak"/>
        <w:ind w:firstLine="708"/>
        <w:jc w:val="both"/>
      </w:pPr>
      <w:r w:rsidRPr="00CC7B2A">
        <w:t xml:space="preserve">Ova Odluka stupa na snagu osmi dan od dana njene objave u „Glasniku Grada Koprivnice“. </w:t>
      </w:r>
    </w:p>
    <w:p w:rsidR="00EE7DF6" w:rsidRPr="00CC3D29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C3D29">
        <w:rPr>
          <w:rFonts w:ascii="Times New Roman" w:hAnsi="Times New Roman"/>
          <w:b/>
          <w:sz w:val="24"/>
          <w:szCs w:val="24"/>
          <w:lang w:val="hr-HR"/>
        </w:rPr>
        <w:t>GRADSKO VIJEĆE</w:t>
      </w:r>
    </w:p>
    <w:p w:rsidR="00EE7DF6" w:rsidRPr="00CC3D29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CC3D29">
        <w:rPr>
          <w:rFonts w:ascii="Times New Roman" w:hAnsi="Times New Roman"/>
          <w:b/>
          <w:sz w:val="24"/>
          <w:szCs w:val="24"/>
          <w:lang w:val="hr-HR"/>
        </w:rPr>
        <w:t>GRADA KOPRIVNICE</w:t>
      </w:r>
    </w:p>
    <w:p w:rsidR="00EE7DF6" w:rsidRPr="00CC3D29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E7DF6" w:rsidRPr="00CC3D29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E7DF6" w:rsidRPr="00CC3D29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E7DF6" w:rsidRPr="00CC3D29" w:rsidRDefault="00EE7DF6" w:rsidP="00EE7DF6">
      <w:pPr>
        <w:tabs>
          <w:tab w:val="left" w:pos="2640"/>
        </w:tabs>
        <w:rPr>
          <w:rFonts w:ascii="Times New Roman" w:hAnsi="Times New Roman"/>
          <w:sz w:val="24"/>
          <w:szCs w:val="24"/>
          <w:lang w:val="hr-HR"/>
        </w:rPr>
      </w:pPr>
      <w:r w:rsidRPr="00CC3D29">
        <w:rPr>
          <w:rFonts w:ascii="Times New Roman" w:hAnsi="Times New Roman"/>
          <w:sz w:val="24"/>
          <w:szCs w:val="24"/>
          <w:lang w:val="hr-HR"/>
        </w:rPr>
        <w:t xml:space="preserve">KLASA: </w:t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begin">
          <w:ffData>
            <w:name w:val="Klasa"/>
            <w:enabled/>
            <w:calcOnExit w:val="0"/>
            <w:textInput>
              <w:default w:val="944-01/16-01/0049"/>
            </w:textInput>
          </w:ffData>
        </w:fldChar>
      </w:r>
      <w:r w:rsidRPr="00CC3D29">
        <w:rPr>
          <w:rFonts w:ascii="Times New Roman" w:hAnsi="Times New Roman"/>
          <w:sz w:val="24"/>
          <w:szCs w:val="24"/>
          <w:lang w:val="hr-HR"/>
        </w:rPr>
        <w:instrText xml:space="preserve"> FORMTEXT </w:instrText>
      </w:r>
      <w:r w:rsidRPr="00CC3D29">
        <w:rPr>
          <w:rFonts w:ascii="Times New Roman" w:hAnsi="Times New Roman"/>
          <w:sz w:val="24"/>
          <w:szCs w:val="24"/>
          <w:lang w:val="hr-HR"/>
        </w:rPr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sz w:val="24"/>
          <w:szCs w:val="24"/>
          <w:lang w:val="hr-HR"/>
        </w:rPr>
        <w:t>944-01/16-01/0049</w:t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end"/>
      </w:r>
    </w:p>
    <w:p w:rsidR="00EE7DF6" w:rsidRPr="00CC3D29" w:rsidRDefault="00EE7DF6" w:rsidP="00EE7DF6">
      <w:pPr>
        <w:tabs>
          <w:tab w:val="left" w:pos="2640"/>
        </w:tabs>
        <w:rPr>
          <w:rFonts w:ascii="Times New Roman" w:hAnsi="Times New Roman"/>
          <w:sz w:val="24"/>
          <w:szCs w:val="24"/>
          <w:lang w:val="hr-HR"/>
        </w:rPr>
      </w:pPr>
      <w:r w:rsidRPr="00CC3D29">
        <w:rPr>
          <w:rFonts w:ascii="Times New Roman" w:hAnsi="Times New Roman"/>
          <w:sz w:val="24"/>
          <w:szCs w:val="24"/>
          <w:lang w:val="hr-HR"/>
        </w:rPr>
        <w:t xml:space="preserve">URBROJ: </w:t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begin">
          <w:ffData>
            <w:name w:val="Urbroj"/>
            <w:enabled/>
            <w:calcOnExit w:val="0"/>
            <w:textInput>
              <w:default w:val="2137/01-05-05/1-16-2"/>
            </w:textInput>
          </w:ffData>
        </w:fldChar>
      </w:r>
      <w:r w:rsidRPr="00CC3D29">
        <w:rPr>
          <w:rFonts w:ascii="Times New Roman" w:hAnsi="Times New Roman"/>
          <w:sz w:val="24"/>
          <w:szCs w:val="24"/>
          <w:lang w:val="hr-HR"/>
        </w:rPr>
        <w:instrText xml:space="preserve"> FORMTEXT </w:instrText>
      </w:r>
      <w:r w:rsidRPr="00CC3D29">
        <w:rPr>
          <w:rFonts w:ascii="Times New Roman" w:hAnsi="Times New Roman"/>
          <w:sz w:val="24"/>
          <w:szCs w:val="24"/>
          <w:lang w:val="hr-HR"/>
        </w:rPr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sz w:val="24"/>
          <w:szCs w:val="24"/>
          <w:lang w:val="hr-HR"/>
        </w:rPr>
        <w:t>2137/01-05-05/1-16-2</w:t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end"/>
      </w:r>
    </w:p>
    <w:p w:rsidR="00EE7DF6" w:rsidRPr="00CC3D29" w:rsidRDefault="00EE7DF6" w:rsidP="00EE7DF6">
      <w:pPr>
        <w:tabs>
          <w:tab w:val="left" w:pos="2640"/>
        </w:tabs>
        <w:rPr>
          <w:rFonts w:ascii="Times New Roman" w:hAnsi="Times New Roman"/>
          <w:sz w:val="24"/>
          <w:szCs w:val="24"/>
          <w:lang w:val="hr-HR"/>
        </w:rPr>
      </w:pPr>
      <w:r w:rsidRPr="00CC3D29">
        <w:rPr>
          <w:rFonts w:ascii="Times New Roman" w:hAnsi="Times New Roman"/>
          <w:sz w:val="24"/>
          <w:szCs w:val="24"/>
          <w:lang w:val="hr-HR"/>
        </w:rPr>
        <w:t xml:space="preserve">Koprivnica, </w:t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begin">
          <w:ffData>
            <w:name w:val="Datum"/>
            <w:enabled/>
            <w:calcOnExit w:val="0"/>
            <w:textInput>
              <w:default w:val="5. srpnja 2016."/>
            </w:textInput>
          </w:ffData>
        </w:fldChar>
      </w:r>
      <w:bookmarkStart w:id="1" w:name="Datum"/>
      <w:r w:rsidRPr="00CC3D29">
        <w:rPr>
          <w:rFonts w:ascii="Times New Roman" w:hAnsi="Times New Roman"/>
          <w:sz w:val="24"/>
          <w:szCs w:val="24"/>
          <w:lang w:val="hr-HR"/>
        </w:rPr>
        <w:instrText xml:space="preserve"> FORMTEXT </w:instrText>
      </w:r>
      <w:r w:rsidRPr="00CC3D29">
        <w:rPr>
          <w:rFonts w:ascii="Times New Roman" w:hAnsi="Times New Roman"/>
          <w:sz w:val="24"/>
          <w:szCs w:val="24"/>
          <w:lang w:val="hr-HR"/>
        </w:rPr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separate"/>
      </w:r>
      <w:r>
        <w:rPr>
          <w:rFonts w:ascii="Times New Roman" w:hAnsi="Times New Roman"/>
          <w:sz w:val="24"/>
          <w:szCs w:val="24"/>
          <w:lang w:val="hr-HR"/>
        </w:rPr>
        <w:t>5. srpnja 2016.</w:t>
      </w:r>
      <w:r w:rsidRPr="00CC3D29">
        <w:rPr>
          <w:rFonts w:ascii="Times New Roman" w:hAnsi="Times New Roman"/>
          <w:sz w:val="24"/>
          <w:szCs w:val="24"/>
          <w:lang w:val="hr-HR"/>
        </w:rPr>
        <w:fldChar w:fldCharType="end"/>
      </w:r>
      <w:bookmarkEnd w:id="1"/>
    </w:p>
    <w:p w:rsidR="00EE7DF6" w:rsidRPr="00CC3D29" w:rsidRDefault="00EE7DF6" w:rsidP="00EE7DF6">
      <w:pPr>
        <w:rPr>
          <w:rFonts w:ascii="Times New Roman" w:hAnsi="Times New Roman"/>
          <w:sz w:val="24"/>
          <w:szCs w:val="24"/>
          <w:lang w:val="hr-HR"/>
        </w:rPr>
      </w:pPr>
      <w:r w:rsidRPr="00CC3D29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</w:t>
      </w:r>
      <w:r w:rsidRPr="00CC3D29">
        <w:rPr>
          <w:rFonts w:ascii="Times New Roman" w:hAnsi="Times New Roman"/>
          <w:sz w:val="24"/>
          <w:szCs w:val="24"/>
          <w:lang w:val="hr-HR"/>
        </w:rPr>
        <w:tab/>
      </w:r>
      <w:r w:rsidRPr="00CC3D29">
        <w:rPr>
          <w:rFonts w:ascii="Times New Roman" w:hAnsi="Times New Roman"/>
          <w:sz w:val="24"/>
          <w:szCs w:val="24"/>
          <w:lang w:val="hr-HR"/>
        </w:rPr>
        <w:tab/>
        <w:t xml:space="preserve">              </w:t>
      </w:r>
    </w:p>
    <w:p w:rsidR="00EE7DF6" w:rsidRPr="00CC3D29" w:rsidRDefault="00EE7DF6" w:rsidP="00EE7DF6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EE7DF6" w:rsidRPr="00CC3D29" w:rsidRDefault="00EE7DF6" w:rsidP="00EE7DF6">
      <w:pPr>
        <w:ind w:left="5664"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CC3D29">
        <w:rPr>
          <w:rFonts w:ascii="Times New Roman" w:hAnsi="Times New Roman"/>
          <w:sz w:val="24"/>
          <w:szCs w:val="24"/>
          <w:lang w:val="hr-HR"/>
        </w:rPr>
        <w:t xml:space="preserve">     PREDSJEDNIK:       </w:t>
      </w:r>
    </w:p>
    <w:p w:rsidR="00EE7DF6" w:rsidRPr="00CC3D29" w:rsidRDefault="00EE7DF6" w:rsidP="00EE7DF6">
      <w:pPr>
        <w:ind w:left="6372"/>
        <w:jc w:val="both"/>
        <w:rPr>
          <w:rFonts w:ascii="Times New Roman" w:hAnsi="Times New Roman"/>
          <w:sz w:val="24"/>
          <w:szCs w:val="24"/>
          <w:lang w:val="hr-HR"/>
        </w:rPr>
      </w:pPr>
      <w:r w:rsidRPr="00CC3D29">
        <w:rPr>
          <w:rFonts w:ascii="Times New Roman" w:hAnsi="Times New Roman"/>
          <w:sz w:val="24"/>
          <w:szCs w:val="24"/>
          <w:lang w:val="hr-HR"/>
        </w:rPr>
        <w:t xml:space="preserve">Zoran </w:t>
      </w:r>
      <w:proofErr w:type="spellStart"/>
      <w:r w:rsidRPr="00CC3D29">
        <w:rPr>
          <w:rFonts w:ascii="Times New Roman" w:hAnsi="Times New Roman"/>
          <w:sz w:val="24"/>
          <w:szCs w:val="24"/>
          <w:lang w:val="hr-HR"/>
        </w:rPr>
        <w:t>Gošek</w:t>
      </w:r>
      <w:proofErr w:type="spellEnd"/>
      <w:r w:rsidRPr="00CC3D29"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 w:rsidRPr="00CC3D29">
        <w:rPr>
          <w:rFonts w:ascii="Times New Roman" w:hAnsi="Times New Roman"/>
          <w:sz w:val="24"/>
          <w:szCs w:val="24"/>
          <w:lang w:val="hr-HR"/>
        </w:rPr>
        <w:t>dipl.ing</w:t>
      </w:r>
      <w:proofErr w:type="spellEnd"/>
      <w:r w:rsidRPr="00CC3D29">
        <w:rPr>
          <w:rFonts w:ascii="Times New Roman" w:hAnsi="Times New Roman"/>
          <w:sz w:val="24"/>
          <w:szCs w:val="24"/>
          <w:lang w:val="hr-HR"/>
        </w:rPr>
        <w:t>.</w:t>
      </w:r>
    </w:p>
    <w:p w:rsidR="00EE7DF6" w:rsidRPr="00CC3D29" w:rsidRDefault="00EE7DF6" w:rsidP="00EE7DF6">
      <w:pPr>
        <w:rPr>
          <w:rFonts w:ascii="Times New Roman" w:hAnsi="Times New Roman"/>
          <w:sz w:val="24"/>
          <w:szCs w:val="24"/>
          <w:lang w:val="hr-HR"/>
        </w:rPr>
      </w:pPr>
    </w:p>
    <w:p w:rsidR="00171EB4" w:rsidRDefault="00830ADB" w:rsidP="00171EB4">
      <w:pPr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 xml:space="preserve">                                                                 </w:t>
      </w:r>
    </w:p>
    <w:p w:rsidR="00CC7B2A" w:rsidRDefault="00CC7B2A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82081" w:rsidRDefault="00C82081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82081" w:rsidRDefault="00C82081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82081" w:rsidRDefault="00C82081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C82081" w:rsidRDefault="00C82081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EE7DF6" w:rsidRPr="003120B4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3120B4">
        <w:rPr>
          <w:rFonts w:ascii="Times New Roman" w:hAnsi="Times New Roman"/>
          <w:b/>
          <w:sz w:val="24"/>
          <w:szCs w:val="24"/>
          <w:lang w:val="hr-HR"/>
        </w:rPr>
        <w:t>Obrazloženje</w:t>
      </w:r>
    </w:p>
    <w:p w:rsidR="00EE7DF6" w:rsidRPr="003120B4" w:rsidRDefault="00EE7DF6" w:rsidP="00EE7DF6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2A6CE7" w:rsidRPr="003120B4" w:rsidRDefault="002A6CE7" w:rsidP="002A6CE7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120B4">
        <w:rPr>
          <w:rFonts w:ascii="Times New Roman" w:hAnsi="Times New Roman"/>
          <w:sz w:val="24"/>
          <w:szCs w:val="24"/>
          <w:lang w:val="hr-HR"/>
        </w:rPr>
        <w:t xml:space="preserve">Temeljem članka </w:t>
      </w:r>
      <w:r w:rsidR="00830ADB" w:rsidRPr="003120B4">
        <w:rPr>
          <w:rFonts w:ascii="Times New Roman" w:hAnsi="Times New Roman"/>
          <w:sz w:val="24"/>
          <w:szCs w:val="24"/>
          <w:lang w:val="hr-HR"/>
        </w:rPr>
        <w:t>6</w:t>
      </w:r>
      <w:r w:rsidRPr="003120B4">
        <w:rPr>
          <w:rFonts w:ascii="Times New Roman" w:hAnsi="Times New Roman"/>
          <w:sz w:val="24"/>
          <w:szCs w:val="24"/>
          <w:lang w:val="hr-HR"/>
        </w:rPr>
        <w:t>. Zakona o nasljeđivanju („Narodne novine“ broj 48/03, 163/03, 35/05, 127/13 i 33/15)</w:t>
      </w:r>
      <w:r w:rsidR="00830ADB" w:rsidRPr="003120B4">
        <w:rPr>
          <w:rFonts w:ascii="Times New Roman" w:hAnsi="Times New Roman"/>
          <w:sz w:val="24"/>
          <w:szCs w:val="24"/>
          <w:lang w:val="hr-HR"/>
        </w:rPr>
        <w:t xml:space="preserve"> jedinice lokalne samouprave nasljeđuju cjelokupnu ostavinu</w:t>
      </w:r>
      <w:r w:rsidR="00566429" w:rsidRPr="003120B4">
        <w:rPr>
          <w:rFonts w:ascii="Times New Roman" w:hAnsi="Times New Roman"/>
          <w:sz w:val="24"/>
          <w:szCs w:val="24"/>
          <w:lang w:val="hr-HR"/>
        </w:rPr>
        <w:t xml:space="preserve"> (imovinu i imovinska prava)</w:t>
      </w:r>
      <w:r w:rsidR="00830ADB" w:rsidRPr="003120B4">
        <w:rPr>
          <w:rFonts w:ascii="Times New Roman" w:hAnsi="Times New Roman"/>
          <w:sz w:val="24"/>
          <w:szCs w:val="24"/>
          <w:lang w:val="hr-HR"/>
        </w:rPr>
        <w:t xml:space="preserve"> iza ostavitelja koji nema nasljednika ili su se nasljednici odrekli ostavine. Nasljednici se odriču ostavine iz razloga što su dugovi ostavitelja veći od vrijednosti ostavine.</w:t>
      </w:r>
    </w:p>
    <w:p w:rsidR="00830ADB" w:rsidRPr="003120B4" w:rsidRDefault="002A6CE7" w:rsidP="002A6CE7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120B4">
        <w:rPr>
          <w:rFonts w:ascii="Times New Roman" w:hAnsi="Times New Roman"/>
          <w:sz w:val="24"/>
          <w:szCs w:val="24"/>
          <w:lang w:val="hr-HR"/>
        </w:rPr>
        <w:t xml:space="preserve">Članak 139. stavak 3. Zakona o nasljeđivanju određuje da nasljednik, u ovom slučaju </w:t>
      </w:r>
      <w:r w:rsidR="00830ADB" w:rsidRPr="003120B4">
        <w:rPr>
          <w:rFonts w:ascii="Times New Roman" w:hAnsi="Times New Roman"/>
          <w:sz w:val="24"/>
          <w:szCs w:val="24"/>
          <w:lang w:val="hr-HR"/>
        </w:rPr>
        <w:t>jedinica lokalne samouprave</w:t>
      </w:r>
      <w:r w:rsidRPr="003120B4">
        <w:rPr>
          <w:rFonts w:ascii="Times New Roman" w:hAnsi="Times New Roman"/>
          <w:sz w:val="24"/>
          <w:szCs w:val="24"/>
          <w:lang w:val="hr-HR"/>
        </w:rPr>
        <w:t>, odgovara za ostaviteljeve dugove do visine vrijednosti naslijeđene imovine</w:t>
      </w:r>
      <w:r w:rsidR="00830ADB" w:rsidRPr="003120B4">
        <w:rPr>
          <w:rFonts w:ascii="Times New Roman" w:hAnsi="Times New Roman"/>
          <w:sz w:val="24"/>
          <w:szCs w:val="24"/>
          <w:lang w:val="hr-HR"/>
        </w:rPr>
        <w:t>.</w:t>
      </w:r>
    </w:p>
    <w:p w:rsidR="00830ADB" w:rsidRPr="003120B4" w:rsidRDefault="00830ADB" w:rsidP="002A6CE7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120B4">
        <w:rPr>
          <w:rFonts w:ascii="Times New Roman" w:hAnsi="Times New Roman"/>
          <w:sz w:val="24"/>
          <w:szCs w:val="24"/>
          <w:lang w:val="hr-HR"/>
        </w:rPr>
        <w:t>U posljednje vrijeme nasljednici se sve češće odriču ostavine tako da je po toj osnovi Grad stekao vlasni</w:t>
      </w:r>
      <w:r w:rsidR="00227D66" w:rsidRPr="003120B4">
        <w:rPr>
          <w:rFonts w:ascii="Times New Roman" w:hAnsi="Times New Roman"/>
          <w:sz w:val="24"/>
          <w:szCs w:val="24"/>
          <w:lang w:val="hr-HR"/>
        </w:rPr>
        <w:t>š</w:t>
      </w:r>
      <w:r w:rsidRPr="003120B4">
        <w:rPr>
          <w:rFonts w:ascii="Times New Roman" w:hAnsi="Times New Roman"/>
          <w:sz w:val="24"/>
          <w:szCs w:val="24"/>
          <w:lang w:val="hr-HR"/>
        </w:rPr>
        <w:t>tvo desetak nekretnina koje su opterećene založnim pravima.</w:t>
      </w:r>
      <w:r w:rsidR="00227D66" w:rsidRPr="003120B4">
        <w:rPr>
          <w:rFonts w:ascii="Times New Roman" w:hAnsi="Times New Roman"/>
          <w:sz w:val="24"/>
          <w:szCs w:val="24"/>
          <w:lang w:val="hr-HR"/>
        </w:rPr>
        <w:t xml:space="preserve"> Potraživanja založnih vjerovnika i potraživanja drugih vjerovnika u pravilu znatno</w:t>
      </w:r>
      <w:r w:rsidR="00715DA7" w:rsidRPr="003120B4">
        <w:rPr>
          <w:rFonts w:ascii="Times New Roman" w:hAnsi="Times New Roman"/>
          <w:sz w:val="24"/>
          <w:szCs w:val="24"/>
          <w:lang w:val="hr-HR"/>
        </w:rPr>
        <w:t xml:space="preserve"> višestruko</w:t>
      </w:r>
      <w:r w:rsidR="00227D66" w:rsidRPr="003120B4">
        <w:rPr>
          <w:rFonts w:ascii="Times New Roman" w:hAnsi="Times New Roman"/>
          <w:sz w:val="24"/>
          <w:szCs w:val="24"/>
          <w:lang w:val="hr-HR"/>
        </w:rPr>
        <w:t xml:space="preserve"> premašuju vrijednost ostavine. </w:t>
      </w:r>
      <w:proofErr w:type="spellStart"/>
      <w:r w:rsidR="004623D2" w:rsidRPr="003120B4">
        <w:rPr>
          <w:rFonts w:ascii="Times New Roman" w:hAnsi="Times New Roman"/>
          <w:sz w:val="24"/>
          <w:szCs w:val="24"/>
          <w:lang w:val="hr-HR"/>
        </w:rPr>
        <w:t>Ošasna</w:t>
      </w:r>
      <w:proofErr w:type="spellEnd"/>
      <w:r w:rsidR="00227D66" w:rsidRPr="003120B4">
        <w:rPr>
          <w:rFonts w:ascii="Times New Roman" w:hAnsi="Times New Roman"/>
          <w:sz w:val="24"/>
          <w:szCs w:val="24"/>
          <w:lang w:val="hr-HR"/>
        </w:rPr>
        <w:t xml:space="preserve"> imovina</w:t>
      </w:r>
      <w:r w:rsidR="00715DA7" w:rsidRPr="003120B4">
        <w:rPr>
          <w:rFonts w:ascii="Times New Roman" w:hAnsi="Times New Roman"/>
          <w:sz w:val="24"/>
          <w:szCs w:val="24"/>
          <w:lang w:val="hr-HR"/>
        </w:rPr>
        <w:t>,</w:t>
      </w:r>
      <w:r w:rsidR="00227D66" w:rsidRPr="003120B4">
        <w:rPr>
          <w:rFonts w:ascii="Times New Roman" w:hAnsi="Times New Roman"/>
          <w:sz w:val="24"/>
          <w:szCs w:val="24"/>
          <w:lang w:val="hr-HR"/>
        </w:rPr>
        <w:t xml:space="preserve"> a osobito naslijeđene nekretnine Gradu sve više predstavljaju trošak koji se odnosi na najnužnije održavanje nekretnine i plaćanje dospjelih tekućih obaveza. </w:t>
      </w:r>
    </w:p>
    <w:p w:rsidR="001E1F1E" w:rsidRPr="003120B4" w:rsidRDefault="00227D66" w:rsidP="00566429">
      <w:pPr>
        <w:ind w:firstLine="708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3120B4">
        <w:rPr>
          <w:rFonts w:ascii="Times New Roman" w:hAnsi="Times New Roman"/>
          <w:sz w:val="24"/>
          <w:szCs w:val="24"/>
          <w:lang w:val="hr-HR"/>
        </w:rPr>
        <w:t>Obzirom da su naslijeđene nekretni</w:t>
      </w:r>
      <w:r w:rsidR="00715DA7" w:rsidRPr="003120B4">
        <w:rPr>
          <w:rFonts w:ascii="Times New Roman" w:hAnsi="Times New Roman"/>
          <w:sz w:val="24"/>
          <w:szCs w:val="24"/>
          <w:lang w:val="hr-HR"/>
        </w:rPr>
        <w:t xml:space="preserve">ne opterećene založnim pravima </w:t>
      </w:r>
      <w:r w:rsidRPr="003120B4">
        <w:rPr>
          <w:rFonts w:ascii="Times New Roman" w:hAnsi="Times New Roman"/>
          <w:sz w:val="24"/>
          <w:szCs w:val="24"/>
          <w:lang w:val="hr-HR"/>
        </w:rPr>
        <w:t>Grad ima znatna ograničenja u raspolaganju i korištenju ovih nekretnina</w:t>
      </w:r>
      <w:r w:rsidR="00715DA7" w:rsidRPr="003120B4">
        <w:rPr>
          <w:rFonts w:ascii="Times New Roman" w:hAnsi="Times New Roman"/>
          <w:sz w:val="24"/>
          <w:szCs w:val="24"/>
          <w:lang w:val="hr-HR"/>
        </w:rPr>
        <w:t>, a istovremeno ob</w:t>
      </w:r>
      <w:r w:rsidRPr="003120B4">
        <w:rPr>
          <w:rFonts w:ascii="Times New Roman" w:hAnsi="Times New Roman"/>
          <w:sz w:val="24"/>
          <w:szCs w:val="24"/>
          <w:lang w:val="hr-HR"/>
        </w:rPr>
        <w:t xml:space="preserve">vezu najnužnijeg održavanja nekretnine i plaćanja tekućih troškova. Iz ovih razloga predlaže se dopuna Odluke o upravljanju, raspolaganju i korištenju nekretnina u vlasništvu Grada Koprivnice </w:t>
      </w:r>
      <w:r w:rsidRPr="003120B4">
        <w:rPr>
          <w:rFonts w:ascii="Times New Roman" w:hAnsi="Times New Roman"/>
          <w:color w:val="000000"/>
          <w:sz w:val="24"/>
          <w:szCs w:val="24"/>
          <w:lang w:val="hr-HR"/>
        </w:rPr>
        <w:t>(„Glasnik Grada Koprivnice“broj 3/16) koja omogućuje Gradu prodaju nekretnina bez prethodnih suglasnosti vjerovnika.</w:t>
      </w:r>
      <w:r w:rsidR="000614D2" w:rsidRPr="003120B4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27D66" w:rsidRPr="003120B4" w:rsidRDefault="00227D66" w:rsidP="00227D66">
      <w:pPr>
        <w:pStyle w:val="Tijeloteksta"/>
        <w:ind w:firstLine="708"/>
        <w:rPr>
          <w:rFonts w:ascii="Times New Roman" w:hAnsi="Times New Roman"/>
          <w:sz w:val="24"/>
          <w:szCs w:val="24"/>
          <w:lang w:val="hr-HR"/>
        </w:rPr>
      </w:pPr>
      <w:r w:rsidRPr="003120B4">
        <w:rPr>
          <w:rFonts w:ascii="Times New Roman" w:hAnsi="Times New Roman"/>
          <w:color w:val="000000"/>
          <w:sz w:val="24"/>
          <w:szCs w:val="24"/>
          <w:lang w:val="hr-HR"/>
        </w:rPr>
        <w:t xml:space="preserve">Prodaja </w:t>
      </w:r>
      <w:r w:rsidR="00566429" w:rsidRPr="003120B4">
        <w:rPr>
          <w:rFonts w:ascii="Times New Roman" w:hAnsi="Times New Roman"/>
          <w:color w:val="000000"/>
          <w:sz w:val="24"/>
          <w:szCs w:val="24"/>
          <w:lang w:val="hr-HR"/>
        </w:rPr>
        <w:t xml:space="preserve">nekretnina </w:t>
      </w:r>
      <w:r w:rsidRPr="003120B4">
        <w:rPr>
          <w:rFonts w:ascii="Times New Roman" w:hAnsi="Times New Roman"/>
          <w:color w:val="000000"/>
          <w:sz w:val="24"/>
          <w:szCs w:val="24"/>
          <w:lang w:val="hr-HR"/>
        </w:rPr>
        <w:t xml:space="preserve">bi se provela </w:t>
      </w:r>
      <w:r w:rsidRPr="003120B4">
        <w:rPr>
          <w:rFonts w:ascii="Times New Roman" w:hAnsi="Times New Roman"/>
          <w:sz w:val="24"/>
          <w:szCs w:val="24"/>
          <w:lang w:val="hr-HR"/>
        </w:rPr>
        <w:t xml:space="preserve">u skladu sa odredbama  glave III. Odluke, dakle na istovjetan način kojim se prodaju nekretnine u vlasništvu Grada. Financijska sredstva ostvarena prodajom </w:t>
      </w:r>
      <w:proofErr w:type="spellStart"/>
      <w:r w:rsidRPr="003120B4">
        <w:rPr>
          <w:rFonts w:ascii="Times New Roman" w:hAnsi="Times New Roman"/>
          <w:sz w:val="24"/>
          <w:szCs w:val="24"/>
          <w:lang w:val="hr-HR"/>
        </w:rPr>
        <w:t>ošasne</w:t>
      </w:r>
      <w:proofErr w:type="spellEnd"/>
      <w:r w:rsidRPr="003120B4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33E9A" w:rsidRPr="003120B4">
        <w:rPr>
          <w:rFonts w:ascii="Times New Roman" w:hAnsi="Times New Roman"/>
          <w:sz w:val="24"/>
          <w:szCs w:val="24"/>
          <w:lang w:val="hr-HR"/>
        </w:rPr>
        <w:t xml:space="preserve">ostavine </w:t>
      </w:r>
      <w:r w:rsidRPr="003120B4">
        <w:rPr>
          <w:rFonts w:ascii="Times New Roman" w:hAnsi="Times New Roman"/>
          <w:sz w:val="24"/>
          <w:szCs w:val="24"/>
          <w:lang w:val="hr-HR"/>
        </w:rPr>
        <w:t xml:space="preserve">raspoređivala bi se prema redu prvenstva predložena člankom </w:t>
      </w:r>
      <w:r w:rsidR="00C14189" w:rsidRPr="003120B4">
        <w:rPr>
          <w:rFonts w:ascii="Times New Roman" w:hAnsi="Times New Roman"/>
          <w:sz w:val="24"/>
          <w:szCs w:val="24"/>
          <w:lang w:val="hr-HR"/>
        </w:rPr>
        <w:t>69b</w:t>
      </w:r>
      <w:r w:rsidRPr="003120B4">
        <w:rPr>
          <w:rFonts w:ascii="Times New Roman" w:hAnsi="Times New Roman"/>
          <w:sz w:val="24"/>
          <w:szCs w:val="24"/>
          <w:lang w:val="hr-HR"/>
        </w:rPr>
        <w:t xml:space="preserve">. ove Odluke. Predložene odredbe  članka </w:t>
      </w:r>
      <w:r w:rsidR="00C14189" w:rsidRPr="003120B4">
        <w:rPr>
          <w:rFonts w:ascii="Times New Roman" w:hAnsi="Times New Roman"/>
          <w:sz w:val="24"/>
          <w:szCs w:val="24"/>
          <w:lang w:val="hr-HR"/>
        </w:rPr>
        <w:t xml:space="preserve">69.a, 69.b i 69.c </w:t>
      </w:r>
      <w:r w:rsidRPr="003120B4">
        <w:rPr>
          <w:rFonts w:ascii="Times New Roman" w:hAnsi="Times New Roman"/>
          <w:sz w:val="24"/>
          <w:szCs w:val="24"/>
          <w:lang w:val="hr-HR"/>
        </w:rPr>
        <w:t xml:space="preserve">ove </w:t>
      </w:r>
      <w:r w:rsidRPr="003120B4">
        <w:rPr>
          <w:rFonts w:ascii="Times New Roman" w:hAnsi="Times New Roman"/>
          <w:color w:val="000000"/>
          <w:sz w:val="24"/>
          <w:szCs w:val="24"/>
          <w:lang w:val="hr-HR"/>
        </w:rPr>
        <w:t>Odluke ne bi se primjenjivale kad netko od vjerovnika kod nadležnog suda pokrene odgovarajući sudski postupak radi naplate svojih potraživanja</w:t>
      </w:r>
      <w:r w:rsidR="00433E9A" w:rsidRPr="003120B4">
        <w:rPr>
          <w:rFonts w:ascii="Times New Roman" w:hAnsi="Times New Roman"/>
          <w:color w:val="000000"/>
          <w:sz w:val="24"/>
          <w:szCs w:val="24"/>
          <w:lang w:val="hr-HR"/>
        </w:rPr>
        <w:t>, a</w:t>
      </w:r>
      <w:r w:rsidRPr="003120B4">
        <w:rPr>
          <w:rFonts w:ascii="Times New Roman" w:hAnsi="Times New Roman"/>
          <w:color w:val="000000"/>
          <w:sz w:val="24"/>
          <w:szCs w:val="24"/>
          <w:lang w:val="hr-HR"/>
        </w:rPr>
        <w:t xml:space="preserve"> kada bi Grad postupao u skladu sa odlukom nadležnog suda. </w:t>
      </w:r>
    </w:p>
    <w:p w:rsidR="00566429" w:rsidRPr="00FB5B92" w:rsidRDefault="00433E9A" w:rsidP="00566429">
      <w:pPr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3120B4">
        <w:rPr>
          <w:rFonts w:ascii="Times New Roman" w:hAnsi="Times New Roman"/>
          <w:sz w:val="24"/>
          <w:szCs w:val="24"/>
          <w:lang w:val="hr-HR"/>
        </w:rPr>
        <w:t>Predložena O</w:t>
      </w:r>
      <w:r w:rsidR="00B2489E" w:rsidRPr="003120B4">
        <w:rPr>
          <w:rFonts w:ascii="Times New Roman" w:hAnsi="Times New Roman"/>
          <w:sz w:val="24"/>
          <w:szCs w:val="24"/>
          <w:lang w:val="hr-HR"/>
        </w:rPr>
        <w:t xml:space="preserve">dluka omogućuje da se nekretnine i pokretnine do njihove prodaje mogu dati u zakup,  najam ili  korištenje u skladu s aktima Grada Koprivnice kojima se propisuje davanje u zakup, najam ili  korištenje nekretnina u vlasništvu Grada Koprivnice. </w:t>
      </w:r>
      <w:r w:rsidR="00566429" w:rsidRPr="003120B4">
        <w:rPr>
          <w:rFonts w:ascii="Times New Roman" w:hAnsi="Times New Roman"/>
          <w:sz w:val="24"/>
          <w:szCs w:val="24"/>
          <w:lang w:val="hr-HR"/>
        </w:rPr>
        <w:t>Iznimno nekretnine</w:t>
      </w:r>
      <w:r w:rsidR="00566429" w:rsidRPr="00FB5B92">
        <w:rPr>
          <w:rFonts w:ascii="Times New Roman" w:hAnsi="Times New Roman"/>
          <w:sz w:val="24"/>
          <w:szCs w:val="24"/>
          <w:lang w:val="hr-HR"/>
        </w:rPr>
        <w:t xml:space="preserve"> i pokretnine do njihove prodaje Grad Koprivnica može</w:t>
      </w:r>
      <w:r w:rsidR="00566429">
        <w:rPr>
          <w:rFonts w:ascii="Times New Roman" w:hAnsi="Times New Roman"/>
          <w:sz w:val="24"/>
          <w:szCs w:val="24"/>
          <w:lang w:val="hr-HR"/>
        </w:rPr>
        <w:t xml:space="preserve"> koristiti za obavljanje poslova iz svoje nadležnosti.</w:t>
      </w:r>
    </w:p>
    <w:p w:rsidR="00566429" w:rsidRPr="00D11D82" w:rsidRDefault="00566429" w:rsidP="00B2489E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D11D82">
        <w:rPr>
          <w:rFonts w:ascii="Times New Roman" w:hAnsi="Times New Roman"/>
          <w:sz w:val="24"/>
          <w:szCs w:val="24"/>
          <w:lang w:val="hr-HR"/>
        </w:rPr>
        <w:tab/>
      </w:r>
      <w:r w:rsidR="00B2489E">
        <w:rPr>
          <w:rFonts w:ascii="Times New Roman" w:hAnsi="Times New Roman"/>
          <w:sz w:val="24"/>
          <w:szCs w:val="24"/>
          <w:lang w:val="hr-HR"/>
        </w:rPr>
        <w:t xml:space="preserve">Predložena Odluka omogućuje </w:t>
      </w:r>
      <w:r w:rsidRPr="00D11D82">
        <w:rPr>
          <w:rFonts w:ascii="Times New Roman" w:hAnsi="Times New Roman"/>
          <w:sz w:val="24"/>
          <w:szCs w:val="24"/>
          <w:lang w:val="hr-HR"/>
        </w:rPr>
        <w:t>Grad</w:t>
      </w:r>
      <w:r w:rsidR="00B2489E">
        <w:rPr>
          <w:rFonts w:ascii="Times New Roman" w:hAnsi="Times New Roman"/>
          <w:sz w:val="24"/>
          <w:szCs w:val="24"/>
          <w:lang w:val="hr-HR"/>
        </w:rPr>
        <w:t>u</w:t>
      </w:r>
      <w:r w:rsidRPr="00D11D82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B2489E">
        <w:rPr>
          <w:rFonts w:ascii="Times New Roman" w:hAnsi="Times New Roman"/>
          <w:sz w:val="24"/>
          <w:szCs w:val="24"/>
          <w:lang w:val="hr-HR"/>
        </w:rPr>
        <w:t>da</w:t>
      </w:r>
      <w:r w:rsidRPr="00D11D82">
        <w:rPr>
          <w:rFonts w:ascii="Times New Roman" w:hAnsi="Times New Roman"/>
          <w:sz w:val="24"/>
          <w:szCs w:val="24"/>
          <w:lang w:val="hr-HR"/>
        </w:rPr>
        <w:t xml:space="preserve"> nekretnine i pokretnine koje je stekao kao </w:t>
      </w:r>
      <w:proofErr w:type="spellStart"/>
      <w:r w:rsidRPr="00D11D82">
        <w:rPr>
          <w:rFonts w:ascii="Times New Roman" w:hAnsi="Times New Roman"/>
          <w:sz w:val="24"/>
          <w:szCs w:val="24"/>
          <w:lang w:val="hr-HR"/>
        </w:rPr>
        <w:t>ošasnu</w:t>
      </w:r>
      <w:proofErr w:type="spellEnd"/>
      <w:r w:rsidRPr="00D11D82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F20505">
        <w:rPr>
          <w:rFonts w:ascii="Times New Roman" w:hAnsi="Times New Roman"/>
          <w:sz w:val="24"/>
          <w:szCs w:val="24"/>
          <w:lang w:val="hr-HR"/>
        </w:rPr>
        <w:t>imovinu zadrži u svojem vlasništvu te njima raspola</w:t>
      </w:r>
      <w:r w:rsidR="00B2489E" w:rsidRPr="00F20505">
        <w:rPr>
          <w:rFonts w:ascii="Times New Roman" w:hAnsi="Times New Roman"/>
          <w:sz w:val="24"/>
          <w:szCs w:val="24"/>
          <w:lang w:val="hr-HR"/>
        </w:rPr>
        <w:t>že</w:t>
      </w:r>
      <w:r w:rsidRPr="00F20505">
        <w:rPr>
          <w:rFonts w:ascii="Times New Roman" w:hAnsi="Times New Roman"/>
          <w:sz w:val="24"/>
          <w:szCs w:val="24"/>
          <w:lang w:val="hr-HR"/>
        </w:rPr>
        <w:t xml:space="preserve"> bez ikakvih ograničenja sukladno aktima Grada</w:t>
      </w:r>
      <w:r w:rsidR="00B2489E" w:rsidRPr="00F20505">
        <w:rPr>
          <w:rFonts w:ascii="Times New Roman" w:hAnsi="Times New Roman"/>
          <w:sz w:val="24"/>
          <w:szCs w:val="24"/>
          <w:lang w:val="hr-HR"/>
        </w:rPr>
        <w:t>, dakle ako sa svakom imovinom u svojem vlasništvu,</w:t>
      </w:r>
      <w:r w:rsidRPr="00F20505">
        <w:rPr>
          <w:rFonts w:ascii="Times New Roman" w:hAnsi="Times New Roman"/>
          <w:sz w:val="24"/>
          <w:szCs w:val="24"/>
          <w:lang w:val="hr-HR"/>
        </w:rPr>
        <w:t xml:space="preserve">  s tim da prethodno isplat</w:t>
      </w:r>
      <w:r w:rsidR="00B2489E" w:rsidRPr="00F20505">
        <w:rPr>
          <w:rFonts w:ascii="Times New Roman" w:hAnsi="Times New Roman"/>
          <w:sz w:val="24"/>
          <w:szCs w:val="24"/>
          <w:lang w:val="hr-HR"/>
        </w:rPr>
        <w:t>i</w:t>
      </w:r>
      <w:r w:rsidRPr="00F20505">
        <w:rPr>
          <w:rFonts w:ascii="Times New Roman" w:hAnsi="Times New Roman"/>
          <w:sz w:val="24"/>
          <w:szCs w:val="24"/>
          <w:lang w:val="hr-HR"/>
        </w:rPr>
        <w:t xml:space="preserve"> potraživanja prema vjerovnicima</w:t>
      </w:r>
      <w:r w:rsidR="00F20505">
        <w:rPr>
          <w:rFonts w:ascii="Times New Roman" w:hAnsi="Times New Roman"/>
          <w:sz w:val="24"/>
          <w:szCs w:val="24"/>
          <w:lang w:val="hr-HR"/>
        </w:rPr>
        <w:t>,</w:t>
      </w:r>
      <w:r w:rsidR="00B2489E" w:rsidRPr="00F20505">
        <w:rPr>
          <w:rFonts w:ascii="Times New Roman" w:hAnsi="Times New Roman"/>
          <w:sz w:val="24"/>
          <w:szCs w:val="24"/>
          <w:lang w:val="hr-HR"/>
        </w:rPr>
        <w:t xml:space="preserve"> a koja se ne isplaćuju iz </w:t>
      </w:r>
      <w:proofErr w:type="spellStart"/>
      <w:r w:rsidR="00B2489E" w:rsidRPr="00F20505">
        <w:rPr>
          <w:rFonts w:ascii="Times New Roman" w:hAnsi="Times New Roman"/>
          <w:sz w:val="24"/>
          <w:szCs w:val="24"/>
          <w:lang w:val="hr-HR"/>
        </w:rPr>
        <w:t>ošasne</w:t>
      </w:r>
      <w:proofErr w:type="spellEnd"/>
      <w:r w:rsidR="00B2489E" w:rsidRPr="00F20505">
        <w:rPr>
          <w:rFonts w:ascii="Times New Roman" w:hAnsi="Times New Roman"/>
          <w:sz w:val="24"/>
          <w:szCs w:val="24"/>
          <w:lang w:val="hr-HR"/>
        </w:rPr>
        <w:t xml:space="preserve"> imovine već iz proračuna Grada Koprivnice.</w:t>
      </w:r>
    </w:p>
    <w:p w:rsidR="00566429" w:rsidRDefault="00566429" w:rsidP="00B2489E">
      <w:pPr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EE7DF6" w:rsidRPr="007F4C10" w:rsidTr="00FA1AB1">
        <w:tc>
          <w:tcPr>
            <w:tcW w:w="4644" w:type="dxa"/>
            <w:shd w:val="clear" w:color="auto" w:fill="auto"/>
          </w:tcPr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Nositelj izrade</w:t>
            </w: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Upravni odjel za financije, poticanje poduzetništva i komunalno gospodarstvo</w:t>
            </w: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 xml:space="preserve">Pročelnica </w:t>
            </w: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 xml:space="preserve">Jasmina Stričević, </w:t>
            </w:r>
            <w:proofErr w:type="spellStart"/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dipl.oec</w:t>
            </w:r>
            <w:proofErr w:type="spellEnd"/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</w:p>
        </w:tc>
        <w:tc>
          <w:tcPr>
            <w:tcW w:w="4644" w:type="dxa"/>
            <w:shd w:val="clear" w:color="auto" w:fill="auto"/>
          </w:tcPr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 xml:space="preserve">Predlagatelj </w:t>
            </w: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 xml:space="preserve">Zamjenik koji obnaša </w:t>
            </w: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dužnost gradonačelnika</w:t>
            </w: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</w:p>
          <w:p w:rsidR="00EE7DF6" w:rsidRPr="007F4C10" w:rsidRDefault="00EE7DF6" w:rsidP="00FA1AB1">
            <w:pPr>
              <w:spacing w:beforeLines="40" w:before="96" w:afterLines="40" w:after="96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</w:pPr>
            <w:proofErr w:type="spellStart"/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Mišel</w:t>
            </w:r>
            <w:proofErr w:type="spellEnd"/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 xml:space="preserve"> Jakšić, </w:t>
            </w:r>
            <w:proofErr w:type="spellStart"/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dipl.oec</w:t>
            </w:r>
            <w:proofErr w:type="spellEnd"/>
            <w:r w:rsidRPr="007F4C10">
              <w:rPr>
                <w:rFonts w:ascii="Times New Roman" w:eastAsia="Calibri" w:hAnsi="Times New Roman"/>
                <w:color w:val="000000"/>
                <w:sz w:val="24"/>
                <w:szCs w:val="24"/>
                <w:lang w:val="hr-HR" w:eastAsia="en-US"/>
              </w:rPr>
              <w:t>.</w:t>
            </w:r>
          </w:p>
        </w:tc>
      </w:tr>
    </w:tbl>
    <w:p w:rsidR="00EE7DF6" w:rsidRPr="00CC3D29" w:rsidRDefault="00EE7DF6" w:rsidP="00EE7DF6">
      <w:pPr>
        <w:spacing w:beforeLines="40" w:before="96" w:afterLines="40" w:after="96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</w:p>
    <w:sectPr w:rsidR="00EE7DF6" w:rsidRPr="00CC3D29" w:rsidSect="001A18BC">
      <w:pgSz w:w="11906" w:h="16838"/>
      <w:pgMar w:top="1417" w:right="926" w:bottom="1135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84F"/>
    <w:multiLevelType w:val="hybridMultilevel"/>
    <w:tmpl w:val="B53C3F48"/>
    <w:lvl w:ilvl="0" w:tplc="949EF1D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1AAC"/>
    <w:multiLevelType w:val="hybridMultilevel"/>
    <w:tmpl w:val="C166E432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352D"/>
    <w:multiLevelType w:val="hybridMultilevel"/>
    <w:tmpl w:val="F09E6084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330CF"/>
    <w:multiLevelType w:val="hybridMultilevel"/>
    <w:tmpl w:val="71D43F94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13A2E"/>
    <w:multiLevelType w:val="hybridMultilevel"/>
    <w:tmpl w:val="FD461176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1673B"/>
    <w:multiLevelType w:val="hybridMultilevel"/>
    <w:tmpl w:val="3B382E48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462D3"/>
    <w:multiLevelType w:val="hybridMultilevel"/>
    <w:tmpl w:val="F2B00AE2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E7243"/>
    <w:multiLevelType w:val="hybridMultilevel"/>
    <w:tmpl w:val="BF0CCC6A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F6AA6"/>
    <w:multiLevelType w:val="hybridMultilevel"/>
    <w:tmpl w:val="7AC0806A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D4099"/>
    <w:multiLevelType w:val="hybridMultilevel"/>
    <w:tmpl w:val="F4DE6A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82B61"/>
    <w:multiLevelType w:val="hybridMultilevel"/>
    <w:tmpl w:val="F8D469D0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459D2"/>
    <w:multiLevelType w:val="hybridMultilevel"/>
    <w:tmpl w:val="484E43F4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B7469F"/>
    <w:multiLevelType w:val="hybridMultilevel"/>
    <w:tmpl w:val="8BFE0F88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AD618E"/>
    <w:multiLevelType w:val="hybridMultilevel"/>
    <w:tmpl w:val="0F962E70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C16D3"/>
    <w:multiLevelType w:val="hybridMultilevel"/>
    <w:tmpl w:val="C1125476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32C0352"/>
    <w:multiLevelType w:val="hybridMultilevel"/>
    <w:tmpl w:val="01A80A76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7283D"/>
    <w:multiLevelType w:val="hybridMultilevel"/>
    <w:tmpl w:val="7DE65902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D4704"/>
    <w:multiLevelType w:val="hybridMultilevel"/>
    <w:tmpl w:val="44B68E5E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A0249B"/>
    <w:multiLevelType w:val="hybridMultilevel"/>
    <w:tmpl w:val="EAD0ED3A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C5147"/>
    <w:multiLevelType w:val="hybridMultilevel"/>
    <w:tmpl w:val="CC3E15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C18D5"/>
    <w:multiLevelType w:val="hybridMultilevel"/>
    <w:tmpl w:val="B8D0A6E0"/>
    <w:lvl w:ilvl="0" w:tplc="2402A20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768B03D1"/>
    <w:multiLevelType w:val="hybridMultilevel"/>
    <w:tmpl w:val="BB5C709E"/>
    <w:lvl w:ilvl="0" w:tplc="2402A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E3006"/>
    <w:multiLevelType w:val="hybridMultilevel"/>
    <w:tmpl w:val="0CE281CE"/>
    <w:lvl w:ilvl="0" w:tplc="2402A20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16"/>
  </w:num>
  <w:num w:numId="7">
    <w:abstractNumId w:val="13"/>
  </w:num>
  <w:num w:numId="8">
    <w:abstractNumId w:val="21"/>
  </w:num>
  <w:num w:numId="9">
    <w:abstractNumId w:val="5"/>
  </w:num>
  <w:num w:numId="10">
    <w:abstractNumId w:val="10"/>
  </w:num>
  <w:num w:numId="11">
    <w:abstractNumId w:val="12"/>
  </w:num>
  <w:num w:numId="12">
    <w:abstractNumId w:val="17"/>
  </w:num>
  <w:num w:numId="13">
    <w:abstractNumId w:val="15"/>
  </w:num>
  <w:num w:numId="14">
    <w:abstractNumId w:val="6"/>
  </w:num>
  <w:num w:numId="15">
    <w:abstractNumId w:val="1"/>
  </w:num>
  <w:num w:numId="16">
    <w:abstractNumId w:val="20"/>
  </w:num>
  <w:num w:numId="17">
    <w:abstractNumId w:val="22"/>
  </w:num>
  <w:num w:numId="18">
    <w:abstractNumId w:val="11"/>
  </w:num>
  <w:num w:numId="19">
    <w:abstractNumId w:val="3"/>
  </w:num>
  <w:num w:numId="20">
    <w:abstractNumId w:val="18"/>
  </w:num>
  <w:num w:numId="21">
    <w:abstractNumId w:val="0"/>
  </w:num>
  <w:num w:numId="22">
    <w:abstractNumId w:val="14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87"/>
    <w:rsid w:val="000614D2"/>
    <w:rsid w:val="000D498E"/>
    <w:rsid w:val="000F6567"/>
    <w:rsid w:val="00171EB4"/>
    <w:rsid w:val="001D0177"/>
    <w:rsid w:val="001E1F1E"/>
    <w:rsid w:val="00204FA8"/>
    <w:rsid w:val="00227D66"/>
    <w:rsid w:val="002A6CE7"/>
    <w:rsid w:val="003120B4"/>
    <w:rsid w:val="003F43DA"/>
    <w:rsid w:val="00410609"/>
    <w:rsid w:val="00433E9A"/>
    <w:rsid w:val="004617C5"/>
    <w:rsid w:val="004623D2"/>
    <w:rsid w:val="00463346"/>
    <w:rsid w:val="004B79B4"/>
    <w:rsid w:val="004D66B4"/>
    <w:rsid w:val="0050302D"/>
    <w:rsid w:val="00566429"/>
    <w:rsid w:val="005750BF"/>
    <w:rsid w:val="00651C4C"/>
    <w:rsid w:val="006E6667"/>
    <w:rsid w:val="00715DA7"/>
    <w:rsid w:val="007E4C38"/>
    <w:rsid w:val="00830ADB"/>
    <w:rsid w:val="008325D6"/>
    <w:rsid w:val="00841187"/>
    <w:rsid w:val="008C21EE"/>
    <w:rsid w:val="00911B4F"/>
    <w:rsid w:val="009A51EC"/>
    <w:rsid w:val="009D50B3"/>
    <w:rsid w:val="00A75E1A"/>
    <w:rsid w:val="00AD0F03"/>
    <w:rsid w:val="00B2489E"/>
    <w:rsid w:val="00B2497E"/>
    <w:rsid w:val="00C14189"/>
    <w:rsid w:val="00C82081"/>
    <w:rsid w:val="00CC7B2A"/>
    <w:rsid w:val="00D11D82"/>
    <w:rsid w:val="00EE7DF6"/>
    <w:rsid w:val="00F17C95"/>
    <w:rsid w:val="00F20505"/>
    <w:rsid w:val="00FB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D6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C21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"/>
    <w:basedOn w:val="Normal"/>
    <w:link w:val="TijelotekstaChar"/>
    <w:rsid w:val="008325D6"/>
    <w:pPr>
      <w:jc w:val="both"/>
    </w:pPr>
    <w:rPr>
      <w:lang w:val="x-none" w:eastAsia="x-none"/>
    </w:rPr>
  </w:style>
  <w:style w:type="character" w:customStyle="1" w:styleId="TijelotekstaChar">
    <w:name w:val="Tijelo teksta Char"/>
    <w:aliases w:val="uvlaka 3 Char"/>
    <w:basedOn w:val="Zadanifontodlomka"/>
    <w:link w:val="Tijeloteksta"/>
    <w:rsid w:val="008325D6"/>
    <w:rPr>
      <w:rFonts w:ascii="Arial" w:eastAsia="Times New Roman" w:hAnsi="Arial" w:cs="Times New Roman"/>
      <w:szCs w:val="20"/>
      <w:lang w:val="x-none" w:eastAsia="x-none"/>
    </w:rPr>
  </w:style>
  <w:style w:type="paragraph" w:styleId="Tijeloteksta2">
    <w:name w:val="Body Text 2"/>
    <w:basedOn w:val="Normal"/>
    <w:link w:val="Tijeloteksta2Char"/>
    <w:rsid w:val="008325D6"/>
    <w:rPr>
      <w:sz w:val="24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rsid w:val="008325D6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C21EE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Odlomakpopisa">
    <w:name w:val="List Paragraph"/>
    <w:basedOn w:val="Normal"/>
    <w:uiPriority w:val="34"/>
    <w:qFormat/>
    <w:rsid w:val="00EE7DF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 w:eastAsia="en-US"/>
    </w:rPr>
  </w:style>
  <w:style w:type="paragraph" w:customStyle="1" w:styleId="t-9-8">
    <w:name w:val="t-9-8"/>
    <w:basedOn w:val="Normal"/>
    <w:rsid w:val="00EE7D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clanak">
    <w:name w:val="clanak"/>
    <w:basedOn w:val="Normal"/>
    <w:rsid w:val="00EE7D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character" w:customStyle="1" w:styleId="apple-style-span">
    <w:name w:val="apple-style-span"/>
    <w:rsid w:val="00EE7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5D6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C21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"/>
    <w:basedOn w:val="Normal"/>
    <w:link w:val="TijelotekstaChar"/>
    <w:rsid w:val="008325D6"/>
    <w:pPr>
      <w:jc w:val="both"/>
    </w:pPr>
    <w:rPr>
      <w:lang w:val="x-none" w:eastAsia="x-none"/>
    </w:rPr>
  </w:style>
  <w:style w:type="character" w:customStyle="1" w:styleId="TijelotekstaChar">
    <w:name w:val="Tijelo teksta Char"/>
    <w:aliases w:val="uvlaka 3 Char"/>
    <w:basedOn w:val="Zadanifontodlomka"/>
    <w:link w:val="Tijeloteksta"/>
    <w:rsid w:val="008325D6"/>
    <w:rPr>
      <w:rFonts w:ascii="Arial" w:eastAsia="Times New Roman" w:hAnsi="Arial" w:cs="Times New Roman"/>
      <w:szCs w:val="20"/>
      <w:lang w:val="x-none" w:eastAsia="x-none"/>
    </w:rPr>
  </w:style>
  <w:style w:type="paragraph" w:styleId="Tijeloteksta2">
    <w:name w:val="Body Text 2"/>
    <w:basedOn w:val="Normal"/>
    <w:link w:val="Tijeloteksta2Char"/>
    <w:rsid w:val="008325D6"/>
    <w:rPr>
      <w:sz w:val="24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rsid w:val="008325D6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C21EE"/>
    <w:rPr>
      <w:rFonts w:ascii="Cambria" w:eastAsia="Times New Roman" w:hAnsi="Cambria" w:cs="Times New Roman"/>
      <w:b/>
      <w:bCs/>
      <w:i/>
      <w:iCs/>
      <w:sz w:val="28"/>
      <w:szCs w:val="28"/>
      <w:lang w:val="en-US" w:eastAsia="x-none"/>
    </w:rPr>
  </w:style>
  <w:style w:type="paragraph" w:styleId="Odlomakpopisa">
    <w:name w:val="List Paragraph"/>
    <w:basedOn w:val="Normal"/>
    <w:uiPriority w:val="34"/>
    <w:qFormat/>
    <w:rsid w:val="00EE7DF6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 w:eastAsia="en-US"/>
    </w:rPr>
  </w:style>
  <w:style w:type="paragraph" w:customStyle="1" w:styleId="t-9-8">
    <w:name w:val="t-9-8"/>
    <w:basedOn w:val="Normal"/>
    <w:rsid w:val="00EE7D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clanak">
    <w:name w:val="clanak"/>
    <w:basedOn w:val="Normal"/>
    <w:rsid w:val="00EE7DF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character" w:customStyle="1" w:styleId="apple-style-span">
    <w:name w:val="apple-style-span"/>
    <w:rsid w:val="00EE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6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A49F-2BBB-4901-8D27-8B65BAE55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Mijo Horvat</dc:creator>
  <cp:lastModifiedBy>melita.puhalo</cp:lastModifiedBy>
  <cp:revision>2</cp:revision>
  <cp:lastPrinted>2016-12-20T07:14:00Z</cp:lastPrinted>
  <dcterms:created xsi:type="dcterms:W3CDTF">2017-01-04T07:13:00Z</dcterms:created>
  <dcterms:modified xsi:type="dcterms:W3CDTF">2017-01-04T07:13:00Z</dcterms:modified>
</cp:coreProperties>
</file>