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C9" w:rsidRDefault="002740EA" w:rsidP="00B8162C">
      <w:pPr>
        <w:jc w:val="both"/>
        <w:rPr>
          <w:color w:val="000000"/>
          <w:shd w:val="clear" w:color="auto" w:fill="FFFFFF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7278">
        <w:t xml:space="preserve">Na temelju članka 31. stavka 7., članka 33. </w:t>
      </w:r>
      <w:r w:rsidR="00B8162C" w:rsidRPr="00B8162C">
        <w:t xml:space="preserve">Zakona o komunalnom gospodarstvu („Narodne novine“ broj </w:t>
      </w:r>
      <w:r w:rsidR="00B8162C" w:rsidRPr="00B8162C">
        <w:rPr>
          <w:color w:val="000000"/>
          <w:shd w:val="clear" w:color="auto" w:fill="FFFFFF"/>
        </w:rPr>
        <w:t>36/95, 70/97, 128/99, 57/00, 129/00, 59/01, 26/03 - pročišćeni tekst, 82/04, 178/04, 38/09, 79/09, 153/09, 49/11</w:t>
      </w:r>
      <w:r w:rsidR="00B8162C">
        <w:rPr>
          <w:color w:val="000000"/>
          <w:shd w:val="clear" w:color="auto" w:fill="FFFFFF"/>
        </w:rPr>
        <w:t xml:space="preserve">, 84/11, 90/11, 144/12, 94/13, </w:t>
      </w:r>
      <w:r w:rsidR="00B8162C" w:rsidRPr="00B8162C">
        <w:rPr>
          <w:color w:val="000000"/>
          <w:shd w:val="clear" w:color="auto" w:fill="FFFFFF"/>
        </w:rPr>
        <w:t>153/13</w:t>
      </w:r>
      <w:r w:rsidR="001F48C3">
        <w:rPr>
          <w:color w:val="000000"/>
          <w:shd w:val="clear" w:color="auto" w:fill="FFFFFF"/>
        </w:rPr>
        <w:t xml:space="preserve">, </w:t>
      </w:r>
      <w:r w:rsidR="00B8162C">
        <w:rPr>
          <w:color w:val="000000"/>
          <w:shd w:val="clear" w:color="auto" w:fill="FFFFFF"/>
        </w:rPr>
        <w:t>147/14</w:t>
      </w:r>
      <w:r w:rsidR="006E2EE8">
        <w:rPr>
          <w:color w:val="000000"/>
          <w:shd w:val="clear" w:color="auto" w:fill="FFFFFF"/>
        </w:rPr>
        <w:t xml:space="preserve"> </w:t>
      </w:r>
      <w:r w:rsidR="001A770E">
        <w:rPr>
          <w:color w:val="000000"/>
          <w:shd w:val="clear" w:color="auto" w:fill="FFFFFF"/>
        </w:rPr>
        <w:t xml:space="preserve">i </w:t>
      </w:r>
      <w:r w:rsidR="001A770E" w:rsidRPr="001A770E">
        <w:rPr>
          <w:rFonts w:eastAsia="Calibri"/>
          <w:color w:val="000000"/>
          <w:shd w:val="clear" w:color="auto" w:fill="FFFFFF"/>
        </w:rPr>
        <w:t>36/15</w:t>
      </w:r>
      <w:r w:rsidR="00B8162C">
        <w:rPr>
          <w:color w:val="000000"/>
          <w:shd w:val="clear" w:color="auto" w:fill="FFFFFF"/>
        </w:rPr>
        <w:t>) i članka 40. Statuta Grada Koprivnice („Glasnik Grada Koprivnice“ broj 4/09, 1/12, 1/13 i 3/13 – pročišćeni tekst) Gradsko vijeće Grada Koprivnice na</w:t>
      </w:r>
      <w:r w:rsidR="001250AF">
        <w:rPr>
          <w:color w:val="000000"/>
          <w:shd w:val="clear" w:color="auto" w:fill="FFFFFF"/>
        </w:rPr>
        <w:t>___</w:t>
      </w:r>
      <w:r w:rsidR="00B8162C">
        <w:rPr>
          <w:color w:val="000000"/>
          <w:shd w:val="clear" w:color="auto" w:fill="FFFFFF"/>
        </w:rPr>
        <w:t xml:space="preserve"> sjednici održanoj ________ </w:t>
      </w:r>
      <w:r w:rsidR="001250AF">
        <w:rPr>
          <w:color w:val="000000"/>
          <w:shd w:val="clear" w:color="auto" w:fill="FFFFFF"/>
        </w:rPr>
        <w:t>2016.</w:t>
      </w:r>
      <w:r w:rsidR="00B8162C">
        <w:rPr>
          <w:color w:val="000000"/>
          <w:shd w:val="clear" w:color="auto" w:fill="FFFFFF"/>
        </w:rPr>
        <w:t xml:space="preserve">godine, donijelo je </w:t>
      </w:r>
    </w:p>
    <w:p w:rsidR="00B8162C" w:rsidRPr="00B8162C" w:rsidRDefault="00B8162C" w:rsidP="00B8162C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  <w:r w:rsidRPr="00B8162C">
        <w:rPr>
          <w:b/>
          <w:color w:val="000000"/>
          <w:shd w:val="clear" w:color="auto" w:fill="FFFFFF"/>
        </w:rPr>
        <w:t>ODLUKU</w:t>
      </w:r>
    </w:p>
    <w:p w:rsidR="00B8162C" w:rsidRDefault="00B8162C" w:rsidP="00B8162C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  <w:r w:rsidRPr="002B10FD">
        <w:rPr>
          <w:b/>
          <w:shd w:val="clear" w:color="auto" w:fill="FFFFFF"/>
        </w:rPr>
        <w:t>o</w:t>
      </w:r>
      <w:r w:rsidR="001250AF" w:rsidRPr="002B10FD">
        <w:rPr>
          <w:b/>
          <w:shd w:val="clear" w:color="auto" w:fill="FFFFFF"/>
        </w:rPr>
        <w:t xml:space="preserve"> </w:t>
      </w:r>
      <w:r w:rsidR="004271F1">
        <w:rPr>
          <w:b/>
          <w:shd w:val="clear" w:color="auto" w:fill="FFFFFF"/>
        </w:rPr>
        <w:t xml:space="preserve">izmjeni i </w:t>
      </w:r>
      <w:r w:rsidRPr="002B10FD">
        <w:rPr>
          <w:b/>
          <w:shd w:val="clear" w:color="auto" w:fill="FFFFFF"/>
        </w:rPr>
        <w:t>dopun</w:t>
      </w:r>
      <w:r w:rsidR="004271F1">
        <w:rPr>
          <w:b/>
          <w:shd w:val="clear" w:color="auto" w:fill="FFFFFF"/>
        </w:rPr>
        <w:t>i</w:t>
      </w:r>
      <w:r w:rsidRPr="002B10FD">
        <w:rPr>
          <w:b/>
          <w:shd w:val="clear" w:color="auto" w:fill="FFFFFF"/>
        </w:rPr>
        <w:t xml:space="preserve"> </w:t>
      </w:r>
      <w:r w:rsidRPr="0014283F">
        <w:rPr>
          <w:b/>
          <w:shd w:val="clear" w:color="auto" w:fill="FFFFFF"/>
        </w:rPr>
        <w:t xml:space="preserve">Odluke </w:t>
      </w:r>
      <w:r w:rsidRPr="00B8162C">
        <w:rPr>
          <w:b/>
          <w:color w:val="000000"/>
          <w:shd w:val="clear" w:color="auto" w:fill="FFFFFF"/>
        </w:rPr>
        <w:t xml:space="preserve">o komunalnom doprinosu na </w:t>
      </w:r>
    </w:p>
    <w:p w:rsidR="00B8162C" w:rsidRDefault="00B8162C" w:rsidP="00B8162C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  <w:r w:rsidRPr="00B8162C">
        <w:rPr>
          <w:b/>
          <w:color w:val="000000"/>
          <w:shd w:val="clear" w:color="auto" w:fill="FFFFFF"/>
        </w:rPr>
        <w:t>području Grada Koprivnice</w:t>
      </w:r>
    </w:p>
    <w:p w:rsidR="00B8162C" w:rsidRDefault="00B8162C" w:rsidP="00B8162C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B8162C" w:rsidRDefault="00B8162C" w:rsidP="00B8162C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B8162C" w:rsidRDefault="00B8162C" w:rsidP="00B8162C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Članak 1. </w:t>
      </w:r>
    </w:p>
    <w:p w:rsidR="00B8162C" w:rsidRDefault="00B8162C" w:rsidP="00B8162C">
      <w:pPr>
        <w:spacing w:after="0" w:line="240" w:lineRule="auto"/>
        <w:rPr>
          <w:color w:val="000000"/>
          <w:shd w:val="clear" w:color="auto" w:fill="FFFFFF"/>
        </w:rPr>
      </w:pPr>
    </w:p>
    <w:p w:rsidR="00B8162C" w:rsidRPr="00276C0F" w:rsidRDefault="00B8162C" w:rsidP="00B8162C">
      <w:pPr>
        <w:spacing w:after="0" w:line="240" w:lineRule="auto"/>
        <w:ind w:firstLine="708"/>
        <w:jc w:val="both"/>
        <w:rPr>
          <w:shd w:val="clear" w:color="auto" w:fill="FFFFFF"/>
        </w:rPr>
      </w:pPr>
      <w:r w:rsidRPr="00B8162C">
        <w:rPr>
          <w:color w:val="000000"/>
          <w:shd w:val="clear" w:color="auto" w:fill="FFFFFF"/>
        </w:rPr>
        <w:t>U Odluci o komunalnom doprinosu</w:t>
      </w:r>
      <w:r>
        <w:rPr>
          <w:color w:val="000000"/>
          <w:shd w:val="clear" w:color="auto" w:fill="FFFFFF"/>
        </w:rPr>
        <w:t xml:space="preserve"> na području Grada Koprivnice („Glasnik Grada Koprivnice“ broj </w:t>
      </w:r>
      <w:r w:rsidR="004F02F3">
        <w:rPr>
          <w:color w:val="000000"/>
          <w:shd w:val="clear" w:color="auto" w:fill="FFFFFF"/>
        </w:rPr>
        <w:t>3/13, 1/14 i 7/14)</w:t>
      </w:r>
      <w:r w:rsidR="00B96F09">
        <w:rPr>
          <w:color w:val="000000"/>
          <w:shd w:val="clear" w:color="auto" w:fill="FFFFFF"/>
        </w:rPr>
        <w:t xml:space="preserve"> u </w:t>
      </w:r>
      <w:r w:rsidR="004F02F3" w:rsidRPr="00276C0F">
        <w:rPr>
          <w:shd w:val="clear" w:color="auto" w:fill="FFFFFF"/>
        </w:rPr>
        <w:t>člank</w:t>
      </w:r>
      <w:r w:rsidR="00B96F09" w:rsidRPr="00276C0F">
        <w:rPr>
          <w:shd w:val="clear" w:color="auto" w:fill="FFFFFF"/>
        </w:rPr>
        <w:t>u</w:t>
      </w:r>
      <w:r w:rsidR="004F02F3" w:rsidRPr="00276C0F">
        <w:rPr>
          <w:shd w:val="clear" w:color="auto" w:fill="FFFFFF"/>
        </w:rPr>
        <w:t xml:space="preserve"> 7.</w:t>
      </w:r>
      <w:r w:rsidR="00B96F09" w:rsidRPr="00276C0F">
        <w:rPr>
          <w:shd w:val="clear" w:color="auto" w:fill="FFFFFF"/>
        </w:rPr>
        <w:t xml:space="preserve"> stav</w:t>
      </w:r>
      <w:r w:rsidR="00020CE1" w:rsidRPr="00276C0F">
        <w:rPr>
          <w:shd w:val="clear" w:color="auto" w:fill="FFFFFF"/>
        </w:rPr>
        <w:t>a</w:t>
      </w:r>
      <w:r w:rsidR="00B96F09" w:rsidRPr="00276C0F">
        <w:rPr>
          <w:shd w:val="clear" w:color="auto" w:fill="FFFFFF"/>
        </w:rPr>
        <w:t xml:space="preserve">k </w:t>
      </w:r>
      <w:r w:rsidR="00B10C28" w:rsidRPr="00276C0F">
        <w:rPr>
          <w:shd w:val="clear" w:color="auto" w:fill="FFFFFF"/>
        </w:rPr>
        <w:t>7</w:t>
      </w:r>
      <w:r w:rsidR="00B96F09" w:rsidRPr="00276C0F">
        <w:rPr>
          <w:shd w:val="clear" w:color="auto" w:fill="FFFFFF"/>
        </w:rPr>
        <w:t xml:space="preserve">. </w:t>
      </w:r>
      <w:r w:rsidR="00020CE1" w:rsidRPr="00276C0F">
        <w:rPr>
          <w:shd w:val="clear" w:color="auto" w:fill="FFFFFF"/>
        </w:rPr>
        <w:t xml:space="preserve">mijenja se i </w:t>
      </w:r>
      <w:r w:rsidRPr="00276C0F">
        <w:rPr>
          <w:shd w:val="clear" w:color="auto" w:fill="FFFFFF"/>
        </w:rPr>
        <w:t>glasi:</w:t>
      </w:r>
    </w:p>
    <w:p w:rsidR="00B8162C" w:rsidRPr="00276C0F" w:rsidRDefault="00B8162C" w:rsidP="00B8162C">
      <w:pPr>
        <w:spacing w:after="0" w:line="240" w:lineRule="auto"/>
        <w:jc w:val="both"/>
        <w:rPr>
          <w:color w:val="FF0000"/>
          <w:shd w:val="clear" w:color="auto" w:fill="FFFFFF"/>
        </w:rPr>
      </w:pPr>
    </w:p>
    <w:p w:rsidR="00DC06F8" w:rsidRDefault="00B96F09" w:rsidP="00B8162C">
      <w:pPr>
        <w:spacing w:after="0" w:line="240" w:lineRule="auto"/>
        <w:jc w:val="both"/>
        <w:rPr>
          <w:color w:val="FF0000"/>
          <w:shd w:val="clear" w:color="auto" w:fill="FFFFFF"/>
        </w:rPr>
      </w:pPr>
      <w:r>
        <w:rPr>
          <w:color w:val="000000"/>
        </w:rPr>
        <w:t xml:space="preserve">„Iznimno </w:t>
      </w:r>
      <w:r w:rsidR="00B10C28">
        <w:rPr>
          <w:color w:val="000000"/>
        </w:rPr>
        <w:t xml:space="preserve">kod jednokratne uplate bez odgode početka plaćanja komunalnog doprinosa za </w:t>
      </w:r>
      <w:r w:rsidR="0038279E">
        <w:rPr>
          <w:color w:val="000000"/>
        </w:rPr>
        <w:t>gradnju građevina obvezniku se odobrava</w:t>
      </w:r>
      <w:r w:rsidR="00B10C28">
        <w:rPr>
          <w:color w:val="000000"/>
        </w:rPr>
        <w:t xml:space="preserve"> </w:t>
      </w:r>
      <w:r>
        <w:rPr>
          <w:color w:val="000000"/>
        </w:rPr>
        <w:t>popust od 25% na visinu obračunatog komunalnog doprinosa</w:t>
      </w:r>
      <w:r w:rsidR="00B10C28">
        <w:rPr>
          <w:color w:val="000000"/>
        </w:rPr>
        <w:t>.“</w:t>
      </w:r>
    </w:p>
    <w:p w:rsidR="00DC06F8" w:rsidRDefault="00DC06F8" w:rsidP="00B8162C">
      <w:pPr>
        <w:spacing w:after="0" w:line="240" w:lineRule="auto"/>
        <w:jc w:val="both"/>
        <w:rPr>
          <w:color w:val="FF0000"/>
          <w:shd w:val="clear" w:color="auto" w:fill="FFFFFF"/>
        </w:rPr>
      </w:pPr>
    </w:p>
    <w:p w:rsidR="00020CE1" w:rsidRPr="001250AF" w:rsidRDefault="00020CE1" w:rsidP="00B8162C">
      <w:pPr>
        <w:spacing w:after="0" w:line="240" w:lineRule="auto"/>
        <w:jc w:val="both"/>
        <w:rPr>
          <w:color w:val="FF0000"/>
          <w:shd w:val="clear" w:color="auto" w:fill="FFFFFF"/>
        </w:rPr>
      </w:pPr>
    </w:p>
    <w:p w:rsidR="00B8162C" w:rsidRDefault="00B8162C" w:rsidP="00B8162C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  <w:r w:rsidRPr="00B8162C">
        <w:rPr>
          <w:b/>
          <w:color w:val="000000"/>
          <w:shd w:val="clear" w:color="auto" w:fill="FFFFFF"/>
        </w:rPr>
        <w:t>Članak 2.</w:t>
      </w:r>
      <w:r w:rsidR="00AF470F">
        <w:rPr>
          <w:b/>
          <w:color w:val="000000"/>
          <w:shd w:val="clear" w:color="auto" w:fill="FFFFFF"/>
        </w:rPr>
        <w:t xml:space="preserve"> </w:t>
      </w:r>
    </w:p>
    <w:p w:rsidR="00DC06F8" w:rsidRDefault="00DC06F8" w:rsidP="00B8162C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AF470F" w:rsidRDefault="00AF470F" w:rsidP="00DC06F8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 članku 10. </w:t>
      </w:r>
      <w:r w:rsidR="002B10FD">
        <w:rPr>
          <w:color w:val="000000"/>
          <w:shd w:val="clear" w:color="auto" w:fill="FFFFFF"/>
        </w:rPr>
        <w:t xml:space="preserve">iza stavka 2. </w:t>
      </w:r>
      <w:r>
        <w:rPr>
          <w:color w:val="000000"/>
          <w:shd w:val="clear" w:color="auto" w:fill="FFFFFF"/>
        </w:rPr>
        <w:t xml:space="preserve">dodaje se </w:t>
      </w:r>
      <w:r w:rsidR="000712C7">
        <w:rPr>
          <w:color w:val="000000"/>
          <w:shd w:val="clear" w:color="auto" w:fill="FFFFFF"/>
        </w:rPr>
        <w:t xml:space="preserve">novi </w:t>
      </w:r>
      <w:r>
        <w:rPr>
          <w:color w:val="000000"/>
          <w:shd w:val="clear" w:color="auto" w:fill="FFFFFF"/>
        </w:rPr>
        <w:t xml:space="preserve">stavak </w:t>
      </w:r>
      <w:r w:rsidR="002B10FD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. koji glasi: </w:t>
      </w:r>
    </w:p>
    <w:p w:rsidR="00AF470F" w:rsidRDefault="00AF470F" w:rsidP="000712C7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AF470F" w:rsidRPr="00AF470F" w:rsidRDefault="00AF470F" w:rsidP="000712C7">
      <w:pPr>
        <w:autoSpaceDE w:val="0"/>
        <w:autoSpaceDN w:val="0"/>
        <w:adjustRightInd w:val="0"/>
        <w:spacing w:after="0" w:line="240" w:lineRule="auto"/>
        <w:ind w:right="-86"/>
        <w:jc w:val="both"/>
        <w:rPr>
          <w:color w:val="000000"/>
        </w:rPr>
      </w:pPr>
      <w:r>
        <w:rPr>
          <w:color w:val="000000"/>
        </w:rPr>
        <w:t>„</w:t>
      </w:r>
      <w:r w:rsidRPr="00AF470F">
        <w:rPr>
          <w:color w:val="000000"/>
        </w:rPr>
        <w:t xml:space="preserve">Ako Investitor koji je </w:t>
      </w:r>
      <w:r w:rsidR="00D95BA5">
        <w:rPr>
          <w:color w:val="000000"/>
        </w:rPr>
        <w:t>od Grada Koprivnice</w:t>
      </w:r>
      <w:r w:rsidR="00D95BA5" w:rsidRPr="00AF470F">
        <w:rPr>
          <w:color w:val="000000"/>
        </w:rPr>
        <w:t xml:space="preserve"> </w:t>
      </w:r>
      <w:r w:rsidRPr="00AF470F">
        <w:rPr>
          <w:color w:val="000000"/>
        </w:rPr>
        <w:t>kupio građevinsko zemljište</w:t>
      </w:r>
      <w:r w:rsidR="00D95BA5">
        <w:rPr>
          <w:color w:val="000000"/>
        </w:rPr>
        <w:t xml:space="preserve"> u poduzetničkim zonama</w:t>
      </w:r>
      <w:r w:rsidR="0014283F">
        <w:rPr>
          <w:color w:val="000000"/>
        </w:rPr>
        <w:t xml:space="preserve"> </w:t>
      </w:r>
      <w:r w:rsidRPr="00AF470F">
        <w:rPr>
          <w:color w:val="000000"/>
        </w:rPr>
        <w:t xml:space="preserve">za gradnju građevine namijenjene </w:t>
      </w:r>
      <w:r w:rsidR="000712C7">
        <w:rPr>
          <w:color w:val="000000"/>
        </w:rPr>
        <w:t>p</w:t>
      </w:r>
      <w:r w:rsidRPr="00AF470F">
        <w:rPr>
          <w:color w:val="000000"/>
        </w:rPr>
        <w:t>roizvodnoj</w:t>
      </w:r>
      <w:r w:rsidR="00D95BA5">
        <w:rPr>
          <w:color w:val="000000"/>
        </w:rPr>
        <w:t xml:space="preserve">, uslužnoj i trgovačkoj </w:t>
      </w:r>
      <w:r w:rsidRPr="00AF470F">
        <w:rPr>
          <w:color w:val="000000"/>
        </w:rPr>
        <w:t xml:space="preserve"> djelatnosti</w:t>
      </w:r>
      <w:r w:rsidR="002B10FD">
        <w:rPr>
          <w:color w:val="000000"/>
        </w:rPr>
        <w:t>,</w:t>
      </w:r>
      <w:r w:rsidRPr="00AF470F">
        <w:rPr>
          <w:color w:val="000000"/>
        </w:rPr>
        <w:t xml:space="preserve"> </w:t>
      </w:r>
      <w:r w:rsidR="0014283F">
        <w:rPr>
          <w:color w:val="000000"/>
        </w:rPr>
        <w:t>isto</w:t>
      </w:r>
      <w:r w:rsidRPr="00AF470F">
        <w:rPr>
          <w:color w:val="000000"/>
        </w:rPr>
        <w:t xml:space="preserve"> proda </w:t>
      </w:r>
      <w:r>
        <w:rPr>
          <w:color w:val="000000"/>
        </w:rPr>
        <w:t>novo</w:t>
      </w:r>
      <w:r w:rsidR="000712C7">
        <w:rPr>
          <w:color w:val="000000"/>
        </w:rPr>
        <w:t>m</w:t>
      </w:r>
      <w:r>
        <w:rPr>
          <w:color w:val="000000"/>
        </w:rPr>
        <w:t xml:space="preserve"> Investitor</w:t>
      </w:r>
      <w:r w:rsidR="000712C7">
        <w:rPr>
          <w:color w:val="000000"/>
        </w:rPr>
        <w:t>u</w:t>
      </w:r>
      <w:r w:rsidR="002B10FD">
        <w:rPr>
          <w:color w:val="000000"/>
        </w:rPr>
        <w:t>,</w:t>
      </w:r>
      <w:r>
        <w:rPr>
          <w:color w:val="000000"/>
        </w:rPr>
        <w:t xml:space="preserve"> t</w:t>
      </w:r>
      <w:r w:rsidRPr="00AF470F">
        <w:rPr>
          <w:color w:val="000000"/>
        </w:rPr>
        <w:t>ada novi I</w:t>
      </w:r>
      <w:r>
        <w:rPr>
          <w:color w:val="000000"/>
        </w:rPr>
        <w:t>nvestitor ostvaruje poticaj</w:t>
      </w:r>
      <w:r w:rsidR="000712C7">
        <w:rPr>
          <w:color w:val="000000"/>
        </w:rPr>
        <w:t xml:space="preserve"> odnosno pravo</w:t>
      </w:r>
      <w:r w:rsidRPr="00AF470F">
        <w:rPr>
          <w:color w:val="000000"/>
        </w:rPr>
        <w:t xml:space="preserve"> iz stavka</w:t>
      </w:r>
      <w:r w:rsidR="00D95BA5">
        <w:rPr>
          <w:color w:val="000000"/>
        </w:rPr>
        <w:t xml:space="preserve"> 1. </w:t>
      </w:r>
      <w:r w:rsidR="0036228D">
        <w:rPr>
          <w:color w:val="000000"/>
        </w:rPr>
        <w:t>i</w:t>
      </w:r>
      <w:r w:rsidR="00D95BA5">
        <w:rPr>
          <w:color w:val="000000"/>
        </w:rPr>
        <w:t xml:space="preserve"> stavka 2. ovog članka</w:t>
      </w:r>
      <w:r w:rsidRPr="00AF470F">
        <w:rPr>
          <w:color w:val="000000"/>
        </w:rPr>
        <w:t>.</w:t>
      </w:r>
      <w:r>
        <w:rPr>
          <w:color w:val="000000"/>
        </w:rPr>
        <w:t>“</w:t>
      </w:r>
      <w:r w:rsidRPr="00AF470F">
        <w:rPr>
          <w:color w:val="000000"/>
        </w:rPr>
        <w:t xml:space="preserve">  </w:t>
      </w:r>
    </w:p>
    <w:p w:rsidR="005645AF" w:rsidRDefault="005645AF" w:rsidP="00071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50AF" w:rsidRDefault="00AF470F" w:rsidP="00B8162C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Članak </w:t>
      </w:r>
      <w:r w:rsidR="002B10FD">
        <w:rPr>
          <w:b/>
          <w:color w:val="000000"/>
          <w:shd w:val="clear" w:color="auto" w:fill="FFFFFF"/>
        </w:rPr>
        <w:t>3</w:t>
      </w:r>
      <w:r w:rsidR="00DC06F8">
        <w:rPr>
          <w:b/>
          <w:color w:val="000000"/>
          <w:shd w:val="clear" w:color="auto" w:fill="FFFFFF"/>
        </w:rPr>
        <w:t>.</w:t>
      </w:r>
    </w:p>
    <w:p w:rsidR="001250AF" w:rsidRDefault="001250AF" w:rsidP="00B8162C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B8162C" w:rsidRPr="002B10FD" w:rsidRDefault="00B8162C" w:rsidP="000712C7">
      <w:pPr>
        <w:spacing w:after="0" w:line="240" w:lineRule="auto"/>
        <w:ind w:firstLine="708"/>
        <w:jc w:val="both"/>
        <w:rPr>
          <w:shd w:val="clear" w:color="auto" w:fill="FFFFFF"/>
        </w:rPr>
      </w:pPr>
      <w:r w:rsidRPr="00B8162C">
        <w:rPr>
          <w:color w:val="000000"/>
          <w:shd w:val="clear" w:color="auto" w:fill="FFFFFF"/>
        </w:rPr>
        <w:t xml:space="preserve">Ova </w:t>
      </w:r>
      <w:r w:rsidRPr="002B10FD">
        <w:rPr>
          <w:shd w:val="clear" w:color="auto" w:fill="FFFFFF"/>
        </w:rPr>
        <w:t xml:space="preserve">Odluka o </w:t>
      </w:r>
      <w:r w:rsidR="004271F1">
        <w:rPr>
          <w:shd w:val="clear" w:color="auto" w:fill="FFFFFF"/>
        </w:rPr>
        <w:t xml:space="preserve">izmjeni i </w:t>
      </w:r>
      <w:r w:rsidRPr="002B10FD">
        <w:rPr>
          <w:shd w:val="clear" w:color="auto" w:fill="FFFFFF"/>
        </w:rPr>
        <w:t>dopun</w:t>
      </w:r>
      <w:r w:rsidR="002B10FD" w:rsidRPr="002B10FD">
        <w:rPr>
          <w:shd w:val="clear" w:color="auto" w:fill="FFFFFF"/>
        </w:rPr>
        <w:t>i</w:t>
      </w:r>
      <w:r w:rsidRPr="002B10FD">
        <w:rPr>
          <w:shd w:val="clear" w:color="auto" w:fill="FFFFFF"/>
        </w:rPr>
        <w:t xml:space="preserve"> Odluke o komunalnom doprinosu na području Grada Koprivnice stupa na snagu osmi dan od dana objave u </w:t>
      </w:r>
      <w:r w:rsidR="00457278" w:rsidRPr="002B10FD">
        <w:rPr>
          <w:shd w:val="clear" w:color="auto" w:fill="FFFFFF"/>
        </w:rPr>
        <w:t>„</w:t>
      </w:r>
      <w:r w:rsidRPr="002B10FD">
        <w:rPr>
          <w:shd w:val="clear" w:color="auto" w:fill="FFFFFF"/>
        </w:rPr>
        <w:t>Glasniku Grada Koprivnice.“</w:t>
      </w:r>
    </w:p>
    <w:p w:rsidR="00B8162C" w:rsidRDefault="00B8162C" w:rsidP="00B8162C">
      <w:pPr>
        <w:spacing w:after="0" w:line="240" w:lineRule="auto"/>
        <w:ind w:firstLine="708"/>
        <w:rPr>
          <w:shd w:val="clear" w:color="auto" w:fill="FFFFFF"/>
        </w:rPr>
      </w:pPr>
    </w:p>
    <w:p w:rsidR="00254530" w:rsidRPr="002B10FD" w:rsidRDefault="00254530" w:rsidP="00B8162C">
      <w:pPr>
        <w:spacing w:after="0" w:line="240" w:lineRule="auto"/>
        <w:ind w:firstLine="708"/>
        <w:rPr>
          <w:shd w:val="clear" w:color="auto" w:fill="FFFFFF"/>
        </w:rPr>
      </w:pPr>
    </w:p>
    <w:p w:rsidR="00B8162C" w:rsidRPr="001250AF" w:rsidRDefault="00B8162C" w:rsidP="00B8162C">
      <w:pPr>
        <w:spacing w:after="0" w:line="240" w:lineRule="auto"/>
        <w:jc w:val="center"/>
        <w:rPr>
          <w:color w:val="000000"/>
          <w:shd w:val="clear" w:color="auto" w:fill="FFFFFF"/>
        </w:rPr>
      </w:pPr>
      <w:r w:rsidRPr="001250AF">
        <w:rPr>
          <w:color w:val="000000"/>
          <w:shd w:val="clear" w:color="auto" w:fill="FFFFFF"/>
        </w:rPr>
        <w:t>GRADSKO VIJEĆE</w:t>
      </w:r>
    </w:p>
    <w:p w:rsidR="00B8162C" w:rsidRDefault="00B8162C" w:rsidP="00B8162C">
      <w:pPr>
        <w:spacing w:after="0" w:line="240" w:lineRule="auto"/>
        <w:jc w:val="center"/>
        <w:rPr>
          <w:color w:val="000000"/>
          <w:shd w:val="clear" w:color="auto" w:fill="FFFFFF"/>
        </w:rPr>
      </w:pPr>
      <w:r w:rsidRPr="001250AF">
        <w:rPr>
          <w:color w:val="000000"/>
          <w:shd w:val="clear" w:color="auto" w:fill="FFFFFF"/>
        </w:rPr>
        <w:t>GRADA KOPRIVNICE</w:t>
      </w:r>
    </w:p>
    <w:p w:rsidR="00486BBC" w:rsidRDefault="00486BBC" w:rsidP="00B8162C">
      <w:pPr>
        <w:spacing w:after="0" w:line="240" w:lineRule="auto"/>
        <w:jc w:val="center"/>
        <w:rPr>
          <w:shd w:val="clear" w:color="auto" w:fill="FFFFFF"/>
        </w:rPr>
      </w:pPr>
    </w:p>
    <w:p w:rsidR="00B0480D" w:rsidRPr="0067214F" w:rsidRDefault="00B0480D" w:rsidP="00B8162C">
      <w:pPr>
        <w:spacing w:after="0" w:line="240" w:lineRule="auto"/>
        <w:jc w:val="center"/>
        <w:rPr>
          <w:shd w:val="clear" w:color="auto" w:fill="FFFFFF"/>
        </w:rPr>
      </w:pPr>
    </w:p>
    <w:p w:rsidR="00486BBC" w:rsidRPr="00486BBC" w:rsidRDefault="00486BBC" w:rsidP="00486BBC">
      <w:pPr>
        <w:spacing w:after="0" w:line="240" w:lineRule="auto"/>
        <w:jc w:val="both"/>
        <w:rPr>
          <w:rFonts w:eastAsia="Times New Roman"/>
          <w:lang w:eastAsia="hr-HR"/>
        </w:rPr>
      </w:pPr>
      <w:r w:rsidRPr="00486BBC">
        <w:rPr>
          <w:rFonts w:eastAsia="Times New Roman"/>
          <w:lang w:eastAsia="hr-HR"/>
        </w:rPr>
        <w:t>KLASA: 3</w:t>
      </w:r>
      <w:r w:rsidR="0067214F" w:rsidRPr="0067214F">
        <w:rPr>
          <w:rFonts w:eastAsia="Times New Roman"/>
          <w:lang w:eastAsia="hr-HR"/>
        </w:rPr>
        <w:t>50</w:t>
      </w:r>
      <w:r w:rsidRPr="00486BBC">
        <w:rPr>
          <w:rFonts w:eastAsia="Times New Roman"/>
          <w:lang w:eastAsia="hr-HR"/>
        </w:rPr>
        <w:t>-03/1</w:t>
      </w:r>
      <w:r w:rsidR="0067214F" w:rsidRPr="0067214F">
        <w:rPr>
          <w:rFonts w:eastAsia="Times New Roman"/>
          <w:lang w:eastAsia="hr-HR"/>
        </w:rPr>
        <w:t>6</w:t>
      </w:r>
      <w:r w:rsidRPr="00486BBC">
        <w:rPr>
          <w:rFonts w:eastAsia="Times New Roman"/>
          <w:lang w:eastAsia="hr-HR"/>
        </w:rPr>
        <w:t>-01/</w:t>
      </w:r>
      <w:r w:rsidR="0067214F" w:rsidRPr="0067214F">
        <w:rPr>
          <w:rFonts w:eastAsia="Times New Roman"/>
          <w:lang w:eastAsia="hr-HR"/>
        </w:rPr>
        <w:t>0002</w:t>
      </w:r>
    </w:p>
    <w:p w:rsidR="00486BBC" w:rsidRPr="00486BBC" w:rsidRDefault="00486BBC" w:rsidP="00486BBC">
      <w:pPr>
        <w:spacing w:after="0" w:line="240" w:lineRule="auto"/>
        <w:jc w:val="both"/>
        <w:rPr>
          <w:rFonts w:eastAsia="Times New Roman"/>
          <w:lang w:eastAsia="hr-HR"/>
        </w:rPr>
      </w:pPr>
      <w:r w:rsidRPr="00486BBC">
        <w:rPr>
          <w:rFonts w:eastAsia="Times New Roman"/>
          <w:lang w:eastAsia="hr-HR"/>
        </w:rPr>
        <w:t>URBROJ: 2137/01-0</w:t>
      </w:r>
      <w:r w:rsidR="0067214F" w:rsidRPr="0067214F">
        <w:rPr>
          <w:rFonts w:eastAsia="Times New Roman"/>
          <w:lang w:eastAsia="hr-HR"/>
        </w:rPr>
        <w:t>5</w:t>
      </w:r>
      <w:r w:rsidRPr="00486BBC">
        <w:rPr>
          <w:rFonts w:eastAsia="Times New Roman"/>
          <w:lang w:eastAsia="hr-HR"/>
        </w:rPr>
        <w:t>-0</w:t>
      </w:r>
      <w:r w:rsidR="0067214F" w:rsidRPr="0067214F">
        <w:rPr>
          <w:rFonts w:eastAsia="Times New Roman"/>
          <w:lang w:eastAsia="hr-HR"/>
        </w:rPr>
        <w:t>3</w:t>
      </w:r>
      <w:r w:rsidRPr="00486BBC">
        <w:rPr>
          <w:rFonts w:eastAsia="Times New Roman"/>
          <w:lang w:eastAsia="hr-HR"/>
        </w:rPr>
        <w:t>/1-1</w:t>
      </w:r>
      <w:r w:rsidR="0067214F" w:rsidRPr="0067214F">
        <w:rPr>
          <w:rFonts w:eastAsia="Times New Roman"/>
          <w:lang w:eastAsia="hr-HR"/>
        </w:rPr>
        <w:t>6</w:t>
      </w:r>
      <w:r w:rsidRPr="00486BBC">
        <w:rPr>
          <w:rFonts w:eastAsia="Times New Roman"/>
          <w:lang w:eastAsia="hr-HR"/>
        </w:rPr>
        <w:t>-</w:t>
      </w:r>
      <w:r w:rsidR="0067214F" w:rsidRPr="0067214F">
        <w:rPr>
          <w:rFonts w:eastAsia="Times New Roman"/>
          <w:lang w:eastAsia="hr-HR"/>
        </w:rPr>
        <w:t>1</w:t>
      </w:r>
    </w:p>
    <w:p w:rsidR="00486BBC" w:rsidRPr="00486BBC" w:rsidRDefault="00486BBC" w:rsidP="00486BBC">
      <w:pPr>
        <w:spacing w:after="0" w:line="240" w:lineRule="auto"/>
        <w:jc w:val="both"/>
        <w:rPr>
          <w:rFonts w:eastAsia="Times New Roman"/>
          <w:lang w:eastAsia="hr-HR"/>
        </w:rPr>
      </w:pPr>
      <w:r w:rsidRPr="00486BBC">
        <w:rPr>
          <w:rFonts w:eastAsia="Times New Roman"/>
          <w:lang w:eastAsia="hr-HR"/>
        </w:rPr>
        <w:t>Koprivnica, ____</w:t>
      </w:r>
      <w:r w:rsidR="0067214F" w:rsidRPr="0067214F">
        <w:rPr>
          <w:rFonts w:eastAsia="Times New Roman"/>
          <w:lang w:eastAsia="hr-HR"/>
        </w:rPr>
        <w:t>__</w:t>
      </w:r>
      <w:r w:rsidRPr="00486BBC">
        <w:rPr>
          <w:rFonts w:eastAsia="Times New Roman"/>
          <w:lang w:eastAsia="hr-HR"/>
        </w:rPr>
        <w:t>2016.</w:t>
      </w:r>
    </w:p>
    <w:p w:rsidR="00486BBC" w:rsidRPr="00486BBC" w:rsidRDefault="00486BBC" w:rsidP="00486BBC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8162C" w:rsidRDefault="00B8162C" w:rsidP="00B8162C">
      <w:pPr>
        <w:spacing w:after="0" w:line="240" w:lineRule="auto"/>
        <w:ind w:left="5664" w:firstLine="708"/>
        <w:jc w:val="center"/>
        <w:rPr>
          <w:color w:val="000000"/>
          <w:shd w:val="clear" w:color="auto" w:fill="FFFFFF"/>
        </w:rPr>
      </w:pPr>
    </w:p>
    <w:p w:rsidR="00B8162C" w:rsidRPr="00B8162C" w:rsidRDefault="00B8162C" w:rsidP="00B8162C">
      <w:pPr>
        <w:spacing w:after="0" w:line="240" w:lineRule="auto"/>
        <w:ind w:left="5664" w:firstLine="708"/>
        <w:jc w:val="center"/>
        <w:rPr>
          <w:color w:val="000000"/>
          <w:shd w:val="clear" w:color="auto" w:fill="FFFFFF"/>
        </w:rPr>
      </w:pPr>
      <w:r w:rsidRPr="00B8162C">
        <w:rPr>
          <w:color w:val="000000"/>
          <w:shd w:val="clear" w:color="auto" w:fill="FFFFFF"/>
        </w:rPr>
        <w:t>PREDSJEDNIK</w:t>
      </w:r>
    </w:p>
    <w:p w:rsidR="00B8162C" w:rsidRDefault="00B8162C" w:rsidP="00B8162C">
      <w:pPr>
        <w:spacing w:after="0" w:line="240" w:lineRule="auto"/>
        <w:ind w:left="6372"/>
        <w:jc w:val="center"/>
        <w:rPr>
          <w:color w:val="000000"/>
          <w:shd w:val="clear" w:color="auto" w:fill="FFFFFF"/>
        </w:rPr>
      </w:pPr>
      <w:r w:rsidRPr="00B8162C">
        <w:rPr>
          <w:color w:val="000000"/>
          <w:shd w:val="clear" w:color="auto" w:fill="FFFFFF"/>
        </w:rPr>
        <w:t xml:space="preserve">Zoran </w:t>
      </w:r>
      <w:proofErr w:type="spellStart"/>
      <w:r w:rsidRPr="00B8162C">
        <w:rPr>
          <w:color w:val="000000"/>
          <w:shd w:val="clear" w:color="auto" w:fill="FFFFFF"/>
        </w:rPr>
        <w:t>Gošek</w:t>
      </w:r>
      <w:proofErr w:type="spellEnd"/>
      <w:r w:rsidRPr="00B8162C">
        <w:rPr>
          <w:color w:val="000000"/>
          <w:shd w:val="clear" w:color="auto" w:fill="FFFFFF"/>
        </w:rPr>
        <w:t xml:space="preserve">, </w:t>
      </w:r>
      <w:proofErr w:type="spellStart"/>
      <w:r w:rsidRPr="00B8162C">
        <w:rPr>
          <w:color w:val="000000"/>
          <w:shd w:val="clear" w:color="auto" w:fill="FFFFFF"/>
        </w:rPr>
        <w:t>dipl.ing</w:t>
      </w:r>
      <w:proofErr w:type="spellEnd"/>
      <w:r w:rsidRPr="00B8162C">
        <w:rPr>
          <w:color w:val="000000"/>
          <w:shd w:val="clear" w:color="auto" w:fill="FFFFFF"/>
        </w:rPr>
        <w:t>.</w:t>
      </w:r>
    </w:p>
    <w:p w:rsidR="002B10FD" w:rsidRDefault="002B10FD" w:rsidP="00B8162C">
      <w:pPr>
        <w:spacing w:after="0" w:line="240" w:lineRule="auto"/>
        <w:ind w:left="6372"/>
        <w:jc w:val="center"/>
        <w:rPr>
          <w:color w:val="000000"/>
          <w:shd w:val="clear" w:color="auto" w:fill="FFFFFF"/>
        </w:rPr>
      </w:pPr>
    </w:p>
    <w:p w:rsidR="002B10FD" w:rsidRDefault="002B10FD" w:rsidP="00B8162C">
      <w:pPr>
        <w:spacing w:after="0" w:line="240" w:lineRule="auto"/>
        <w:ind w:left="6372"/>
        <w:jc w:val="center"/>
        <w:rPr>
          <w:color w:val="000000"/>
          <w:shd w:val="clear" w:color="auto" w:fill="FFFFFF"/>
        </w:rPr>
      </w:pPr>
    </w:p>
    <w:p w:rsidR="00D06B24" w:rsidRDefault="00D06B24" w:rsidP="00B8162C">
      <w:pPr>
        <w:spacing w:after="0" w:line="240" w:lineRule="auto"/>
        <w:ind w:left="6372"/>
        <w:jc w:val="center"/>
        <w:rPr>
          <w:color w:val="000000"/>
          <w:shd w:val="clear" w:color="auto" w:fill="FFFFFF"/>
        </w:rPr>
      </w:pPr>
    </w:p>
    <w:p w:rsidR="002B10FD" w:rsidRPr="00B8162C" w:rsidRDefault="002B10FD" w:rsidP="00B8162C">
      <w:pPr>
        <w:spacing w:after="0" w:line="240" w:lineRule="auto"/>
        <w:ind w:left="6372"/>
        <w:jc w:val="center"/>
        <w:rPr>
          <w:color w:val="000000"/>
          <w:shd w:val="clear" w:color="auto" w:fill="FFFFFF"/>
        </w:rPr>
      </w:pPr>
    </w:p>
    <w:p w:rsidR="00CD009E" w:rsidRDefault="00CD009E" w:rsidP="00CD009E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O</w:t>
      </w:r>
      <w:r w:rsidRPr="00B8162C">
        <w:rPr>
          <w:b/>
          <w:color w:val="000000"/>
          <w:shd w:val="clear" w:color="auto" w:fill="FFFFFF"/>
        </w:rPr>
        <w:t>BRAZLOŽENJE</w:t>
      </w:r>
      <w:r>
        <w:rPr>
          <w:b/>
          <w:color w:val="000000"/>
          <w:shd w:val="clear" w:color="auto" w:fill="FFFFFF"/>
        </w:rPr>
        <w:t xml:space="preserve"> </w:t>
      </w:r>
    </w:p>
    <w:p w:rsidR="00CD009E" w:rsidRDefault="00CD009E" w:rsidP="00CD009E">
      <w:pPr>
        <w:spacing w:after="0" w:line="240" w:lineRule="auto"/>
        <w:jc w:val="center"/>
        <w:rPr>
          <w:b/>
        </w:rPr>
      </w:pPr>
    </w:p>
    <w:p w:rsidR="00DF48A7" w:rsidRDefault="00BE6A4B" w:rsidP="00CD009E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14283F" w:rsidRPr="002B10FD" w:rsidRDefault="00CD009E" w:rsidP="0014283F">
      <w:pPr>
        <w:spacing w:after="0" w:line="240" w:lineRule="auto"/>
        <w:jc w:val="both"/>
        <w:rPr>
          <w:shd w:val="clear" w:color="auto" w:fill="FFFFFF"/>
        </w:rPr>
      </w:pPr>
      <w:r w:rsidRPr="002B10FD">
        <w:t>Odredbom članka 7.</w:t>
      </w:r>
      <w:r w:rsidR="00932CF1">
        <w:t xml:space="preserve"> </w:t>
      </w:r>
      <w:r w:rsidRPr="002B10FD">
        <w:t xml:space="preserve">a  stavak 5. Odluke o komunalnom doprinosu </w:t>
      </w:r>
      <w:r w:rsidRPr="002B10FD">
        <w:rPr>
          <w:shd w:val="clear" w:color="auto" w:fill="FFFFFF"/>
        </w:rPr>
        <w:t>na području Grada Koprivnice („Glasnik Grada Koprivnice“ broj 3/13, 1/14 i 7/14)</w:t>
      </w:r>
      <w:r w:rsidR="0014283F" w:rsidRPr="002B10FD">
        <w:rPr>
          <w:shd w:val="clear" w:color="auto" w:fill="FFFFFF"/>
        </w:rPr>
        <w:t xml:space="preserve"> obvezniku plaćanja komunalnog doprinosa za nezakonito izgrađenu zgradu kod jednokratne uplate odobrava se </w:t>
      </w:r>
      <w:r w:rsidRPr="002B10FD">
        <w:rPr>
          <w:shd w:val="clear" w:color="auto" w:fill="FFFFFF"/>
        </w:rPr>
        <w:t xml:space="preserve">popust </w:t>
      </w:r>
      <w:r w:rsidR="0014283F" w:rsidRPr="002B10FD">
        <w:rPr>
          <w:shd w:val="clear" w:color="auto" w:fill="FFFFFF"/>
        </w:rPr>
        <w:t>u iznosu od 25% na visinu obračunatog komuna</w:t>
      </w:r>
      <w:r w:rsidR="004271F1">
        <w:rPr>
          <w:shd w:val="clear" w:color="auto" w:fill="FFFFFF"/>
        </w:rPr>
        <w:t>lnog doprinosa, dok građani koji</w:t>
      </w:r>
      <w:r w:rsidR="0014283F" w:rsidRPr="002B10FD">
        <w:rPr>
          <w:shd w:val="clear" w:color="auto" w:fill="FFFFFF"/>
        </w:rPr>
        <w:t xml:space="preserve"> grade građevine sukladno odredbama Zakona o </w:t>
      </w:r>
      <w:r w:rsidR="0014283F" w:rsidRPr="00BD5071">
        <w:rPr>
          <w:shd w:val="clear" w:color="auto" w:fill="FFFFFF"/>
        </w:rPr>
        <w:t>gradnji</w:t>
      </w:r>
      <w:r w:rsidR="00BD5071" w:rsidRPr="00BD5071">
        <w:rPr>
          <w:shd w:val="clear" w:color="auto" w:fill="FFFFFF"/>
        </w:rPr>
        <w:t xml:space="preserve"> („Narodne novine“ broj 153/13) </w:t>
      </w:r>
      <w:r w:rsidR="0014283F" w:rsidRPr="00BD5071">
        <w:rPr>
          <w:shd w:val="clear" w:color="auto" w:fill="FFFFFF"/>
        </w:rPr>
        <w:t xml:space="preserve">nisu do </w:t>
      </w:r>
      <w:r w:rsidR="0014283F" w:rsidRPr="002B10FD">
        <w:rPr>
          <w:shd w:val="clear" w:color="auto" w:fill="FFFFFF"/>
        </w:rPr>
        <w:t>sada imali pravo na popust</w:t>
      </w:r>
      <w:r w:rsidR="00395E13" w:rsidRPr="002B10FD">
        <w:rPr>
          <w:shd w:val="clear" w:color="auto" w:fill="FFFFFF"/>
        </w:rPr>
        <w:t xml:space="preserve"> kod jednokatnog plaćanja komunalnog doprinosa</w:t>
      </w:r>
      <w:r w:rsidR="0014283F" w:rsidRPr="002B10FD">
        <w:rPr>
          <w:shd w:val="clear" w:color="auto" w:fill="FFFFFF"/>
        </w:rPr>
        <w:t xml:space="preserve">. Radi izjednačavanja građana u pravima predlaže se </w:t>
      </w:r>
      <w:r w:rsidR="001A770E">
        <w:rPr>
          <w:shd w:val="clear" w:color="auto" w:fill="FFFFFF"/>
        </w:rPr>
        <w:t>d</w:t>
      </w:r>
      <w:r w:rsidR="00932CF1">
        <w:rPr>
          <w:shd w:val="clear" w:color="auto" w:fill="FFFFFF"/>
        </w:rPr>
        <w:t xml:space="preserve">opuna </w:t>
      </w:r>
      <w:r w:rsidR="0014283F" w:rsidRPr="002B10FD">
        <w:rPr>
          <w:shd w:val="clear" w:color="auto" w:fill="FFFFFF"/>
        </w:rPr>
        <w:t>člank</w:t>
      </w:r>
      <w:r w:rsidR="00932CF1">
        <w:rPr>
          <w:shd w:val="clear" w:color="auto" w:fill="FFFFFF"/>
        </w:rPr>
        <w:t>a</w:t>
      </w:r>
      <w:r w:rsidR="0014283F" w:rsidRPr="002B10FD">
        <w:rPr>
          <w:shd w:val="clear" w:color="auto" w:fill="FFFFFF"/>
        </w:rPr>
        <w:t xml:space="preserve"> 7.</w:t>
      </w:r>
      <w:r w:rsidR="00D73596" w:rsidRPr="002B10FD">
        <w:rPr>
          <w:shd w:val="clear" w:color="auto" w:fill="FFFFFF"/>
        </w:rPr>
        <w:t xml:space="preserve"> </w:t>
      </w:r>
      <w:r w:rsidR="0014283F" w:rsidRPr="002B10FD">
        <w:rPr>
          <w:shd w:val="clear" w:color="auto" w:fill="FFFFFF"/>
        </w:rPr>
        <w:t xml:space="preserve">na način da se i za </w:t>
      </w:r>
      <w:r w:rsidR="0014283F" w:rsidRPr="002B10FD">
        <w:t xml:space="preserve">gradnju građevina </w:t>
      </w:r>
      <w:bookmarkStart w:id="0" w:name="_GoBack"/>
      <w:bookmarkEnd w:id="0"/>
      <w:r w:rsidR="0014283F" w:rsidRPr="002B10FD">
        <w:t xml:space="preserve">obveznicima </w:t>
      </w:r>
      <w:r w:rsidR="004F63C3">
        <w:t xml:space="preserve">plaćanja </w:t>
      </w:r>
      <w:r w:rsidR="005D7B79">
        <w:t xml:space="preserve">komunalnog doprinosa </w:t>
      </w:r>
      <w:r w:rsidR="0014283F" w:rsidRPr="002B10FD">
        <w:t>odobrava popust od 25% na visinu obračunatog komunalnog doprinosa</w:t>
      </w:r>
      <w:r w:rsidR="00D73596" w:rsidRPr="002B10FD">
        <w:t>.</w:t>
      </w:r>
    </w:p>
    <w:p w:rsidR="00D73596" w:rsidRPr="002B10FD" w:rsidRDefault="00D73596" w:rsidP="00D73596">
      <w:pPr>
        <w:spacing w:after="0" w:line="240" w:lineRule="auto"/>
        <w:jc w:val="both"/>
      </w:pPr>
      <w:r w:rsidRPr="002B10FD">
        <w:rPr>
          <w:shd w:val="clear" w:color="auto" w:fill="FFFFFF"/>
        </w:rPr>
        <w:t xml:space="preserve">Predlaže se dopuna članka 10. Odluke u slučaju da </w:t>
      </w:r>
      <w:r w:rsidRPr="002B10FD">
        <w:t>Investitor koji je kupio građevinsko zemljište od Grada Koprivnice za gradnju građevine namijenjene proizvodnoj</w:t>
      </w:r>
      <w:r w:rsidR="0036228D" w:rsidRPr="002B10FD">
        <w:t>, uslužnoj i trgovačkoj</w:t>
      </w:r>
      <w:r w:rsidRPr="002B10FD">
        <w:t xml:space="preserve"> djelatnosti isto proda novom Investitoru tada novi Investitor ostvaruje poticaj odnosno pravo</w:t>
      </w:r>
      <w:r w:rsidR="00395E13" w:rsidRPr="002B10FD">
        <w:t xml:space="preserve"> obzirom da prvi Investitor odnosno kupac isto nije konzumirao.</w:t>
      </w:r>
      <w:r w:rsidRPr="002B10FD">
        <w:t xml:space="preserve">  </w:t>
      </w:r>
    </w:p>
    <w:p w:rsidR="00CD009E" w:rsidRPr="00CD009E" w:rsidRDefault="0014283F" w:rsidP="0014283F">
      <w:pPr>
        <w:spacing w:after="0" w:line="240" w:lineRule="auto"/>
        <w:jc w:val="both"/>
      </w:pPr>
      <w:r>
        <w:rPr>
          <w:color w:val="000000"/>
          <w:shd w:val="clear" w:color="auto" w:fill="FFFFFF"/>
        </w:rPr>
        <w:t xml:space="preserve"> </w:t>
      </w:r>
    </w:p>
    <w:p w:rsidR="00CD009E" w:rsidRPr="00CD009E" w:rsidRDefault="00CD009E" w:rsidP="00CD009E">
      <w:pPr>
        <w:spacing w:after="0" w:line="240" w:lineRule="auto"/>
        <w:jc w:val="center"/>
        <w:rPr>
          <w:b/>
        </w:rPr>
      </w:pPr>
    </w:p>
    <w:p w:rsidR="001D4EE8" w:rsidRPr="00CD009E" w:rsidRDefault="001D4EE8" w:rsidP="00CD009E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D009E" w:rsidTr="00215A0D">
        <w:tc>
          <w:tcPr>
            <w:tcW w:w="4644" w:type="dxa"/>
          </w:tcPr>
          <w:p w:rsidR="00CD009E" w:rsidRDefault="00CD009E" w:rsidP="00215A0D">
            <w:pPr>
              <w:jc w:val="center"/>
            </w:pPr>
            <w:r>
              <w:t>Nositelj izrade akta</w:t>
            </w:r>
          </w:p>
          <w:p w:rsidR="00CD009E" w:rsidRDefault="00CD009E" w:rsidP="00215A0D">
            <w:pPr>
              <w:jc w:val="center"/>
            </w:pPr>
            <w:r>
              <w:t>Upravni odjel za financije, poticanje poduzetništva i komunalno gospodarstvo</w:t>
            </w:r>
          </w:p>
          <w:p w:rsidR="00CD009E" w:rsidRDefault="00CD009E" w:rsidP="00215A0D">
            <w:pPr>
              <w:jc w:val="center"/>
            </w:pPr>
          </w:p>
          <w:p w:rsidR="00CD009E" w:rsidRDefault="00CD009E" w:rsidP="00215A0D">
            <w:pPr>
              <w:jc w:val="center"/>
            </w:pPr>
            <w:r>
              <w:t>Pročelnica</w:t>
            </w:r>
          </w:p>
          <w:p w:rsidR="00CD009E" w:rsidRDefault="00CD009E" w:rsidP="00215A0D">
            <w:pPr>
              <w:jc w:val="center"/>
            </w:pPr>
            <w:r>
              <w:t xml:space="preserve">Jasmina Stričević, </w:t>
            </w:r>
            <w:proofErr w:type="spellStart"/>
            <w:r>
              <w:t>dipl.oec</w:t>
            </w:r>
            <w:proofErr w:type="spellEnd"/>
            <w:r>
              <w:t>.</w:t>
            </w:r>
          </w:p>
        </w:tc>
        <w:tc>
          <w:tcPr>
            <w:tcW w:w="4644" w:type="dxa"/>
          </w:tcPr>
          <w:p w:rsidR="00CD009E" w:rsidRDefault="00CD009E" w:rsidP="00215A0D">
            <w:pPr>
              <w:jc w:val="center"/>
            </w:pPr>
            <w:r>
              <w:t>Predlagatelj akta</w:t>
            </w:r>
          </w:p>
          <w:p w:rsidR="00CD009E" w:rsidRDefault="00CD009E" w:rsidP="00215A0D">
            <w:pPr>
              <w:jc w:val="center"/>
            </w:pPr>
          </w:p>
          <w:p w:rsidR="00CD009E" w:rsidRDefault="00395E13" w:rsidP="00215A0D">
            <w:pPr>
              <w:jc w:val="center"/>
            </w:pPr>
            <w:r>
              <w:t>Zamjenik koji o</w:t>
            </w:r>
            <w:r w:rsidR="00D73596">
              <w:t xml:space="preserve">bnaša dužnosti gradonačelnika </w:t>
            </w:r>
          </w:p>
          <w:p w:rsidR="00395E13" w:rsidRDefault="00395E13" w:rsidP="00215A0D">
            <w:pPr>
              <w:jc w:val="center"/>
            </w:pPr>
          </w:p>
          <w:p w:rsidR="00CD009E" w:rsidRDefault="00D73596" w:rsidP="00D73596">
            <w:pPr>
              <w:jc w:val="center"/>
            </w:pPr>
            <w:proofErr w:type="spellStart"/>
            <w:r>
              <w:t>Mišel</w:t>
            </w:r>
            <w:proofErr w:type="spellEnd"/>
            <w:r>
              <w:t xml:space="preserve"> Jakšić</w:t>
            </w:r>
            <w:r w:rsidR="00CD009E">
              <w:t>, dipl. oec.</w:t>
            </w:r>
          </w:p>
        </w:tc>
      </w:tr>
    </w:tbl>
    <w:p w:rsidR="00CD009E" w:rsidRDefault="00CD009E" w:rsidP="00CD009E">
      <w:pPr>
        <w:spacing w:after="0" w:line="240" w:lineRule="auto"/>
        <w:jc w:val="both"/>
      </w:pPr>
    </w:p>
    <w:p w:rsidR="001D4EE8" w:rsidRDefault="001D4EE8" w:rsidP="00144E8C">
      <w:pPr>
        <w:spacing w:after="0" w:line="240" w:lineRule="auto"/>
        <w:jc w:val="both"/>
      </w:pPr>
    </w:p>
    <w:sectPr w:rsidR="001D4EE8" w:rsidSect="000712C7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2C"/>
    <w:rsid w:val="00020CE1"/>
    <w:rsid w:val="00070356"/>
    <w:rsid w:val="000712C7"/>
    <w:rsid w:val="001250AF"/>
    <w:rsid w:val="0014283F"/>
    <w:rsid w:val="00144E8C"/>
    <w:rsid w:val="0016376C"/>
    <w:rsid w:val="001A770E"/>
    <w:rsid w:val="001D4EE8"/>
    <w:rsid w:val="001F48C3"/>
    <w:rsid w:val="00254530"/>
    <w:rsid w:val="002740EA"/>
    <w:rsid w:val="00276C0F"/>
    <w:rsid w:val="002B10FD"/>
    <w:rsid w:val="0036228D"/>
    <w:rsid w:val="0038279E"/>
    <w:rsid w:val="00395E13"/>
    <w:rsid w:val="00400E7C"/>
    <w:rsid w:val="004271F1"/>
    <w:rsid w:val="00430CF6"/>
    <w:rsid w:val="00457278"/>
    <w:rsid w:val="00486BBC"/>
    <w:rsid w:val="004F02F3"/>
    <w:rsid w:val="004F63C3"/>
    <w:rsid w:val="005028A1"/>
    <w:rsid w:val="005645AF"/>
    <w:rsid w:val="005A3E54"/>
    <w:rsid w:val="005D7B79"/>
    <w:rsid w:val="0067214F"/>
    <w:rsid w:val="006E2EE8"/>
    <w:rsid w:val="007147E9"/>
    <w:rsid w:val="00737109"/>
    <w:rsid w:val="007D65C9"/>
    <w:rsid w:val="00932CF1"/>
    <w:rsid w:val="00A36234"/>
    <w:rsid w:val="00A82FAC"/>
    <w:rsid w:val="00A92B21"/>
    <w:rsid w:val="00AF470F"/>
    <w:rsid w:val="00AF4E96"/>
    <w:rsid w:val="00B043EF"/>
    <w:rsid w:val="00B0480D"/>
    <w:rsid w:val="00B10C28"/>
    <w:rsid w:val="00B8162C"/>
    <w:rsid w:val="00B96F09"/>
    <w:rsid w:val="00BD1AB9"/>
    <w:rsid w:val="00BD5071"/>
    <w:rsid w:val="00BE6A4B"/>
    <w:rsid w:val="00BF2FC4"/>
    <w:rsid w:val="00C07147"/>
    <w:rsid w:val="00C43F71"/>
    <w:rsid w:val="00CD009E"/>
    <w:rsid w:val="00CD1F23"/>
    <w:rsid w:val="00D06B24"/>
    <w:rsid w:val="00D27373"/>
    <w:rsid w:val="00D73596"/>
    <w:rsid w:val="00D95BA5"/>
    <w:rsid w:val="00DB2297"/>
    <w:rsid w:val="00DC06F8"/>
    <w:rsid w:val="00DF3DD7"/>
    <w:rsid w:val="00DF48A7"/>
    <w:rsid w:val="00E13D5B"/>
    <w:rsid w:val="00EA3EE5"/>
    <w:rsid w:val="00EF6239"/>
    <w:rsid w:val="00F56033"/>
    <w:rsid w:val="00F93C61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162C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apple-converted-space">
    <w:name w:val="apple-converted-space"/>
    <w:basedOn w:val="Zadanifontodlomka"/>
    <w:rsid w:val="00B8162C"/>
  </w:style>
  <w:style w:type="paragraph" w:customStyle="1" w:styleId="t-9-8">
    <w:name w:val="t-9-8"/>
    <w:basedOn w:val="Normal"/>
    <w:rsid w:val="00457278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kurziv">
    <w:name w:val="kurziv"/>
    <w:basedOn w:val="Zadanifontodlomka"/>
    <w:rsid w:val="00457278"/>
  </w:style>
  <w:style w:type="paragraph" w:customStyle="1" w:styleId="t-10-9-kurz-s">
    <w:name w:val="t-10-9-kurz-s"/>
    <w:basedOn w:val="Normal"/>
    <w:rsid w:val="00457278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457278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45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162C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apple-converted-space">
    <w:name w:val="apple-converted-space"/>
    <w:basedOn w:val="Zadanifontodlomka"/>
    <w:rsid w:val="00B8162C"/>
  </w:style>
  <w:style w:type="paragraph" w:customStyle="1" w:styleId="t-9-8">
    <w:name w:val="t-9-8"/>
    <w:basedOn w:val="Normal"/>
    <w:rsid w:val="00457278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kurziv">
    <w:name w:val="kurziv"/>
    <w:basedOn w:val="Zadanifontodlomka"/>
    <w:rsid w:val="00457278"/>
  </w:style>
  <w:style w:type="paragraph" w:customStyle="1" w:styleId="t-10-9-kurz-s">
    <w:name w:val="t-10-9-kurz-s"/>
    <w:basedOn w:val="Normal"/>
    <w:rsid w:val="00457278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457278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45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E0BD-4E23-40E1-B69E-747DA031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Đenis Sambol</dc:creator>
  <cp:lastModifiedBy>Dijana Jakopanec</cp:lastModifiedBy>
  <cp:revision>29</cp:revision>
  <cp:lastPrinted>2016-06-13T11:15:00Z</cp:lastPrinted>
  <dcterms:created xsi:type="dcterms:W3CDTF">2016-06-15T05:40:00Z</dcterms:created>
  <dcterms:modified xsi:type="dcterms:W3CDTF">2016-06-17T11:31:00Z</dcterms:modified>
</cp:coreProperties>
</file>