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D97205" w:rsidTr="00E42CBF">
        <w:tc>
          <w:tcPr>
            <w:tcW w:w="9288" w:type="dxa"/>
            <w:gridSpan w:val="3"/>
          </w:tcPr>
          <w:p w:rsidR="00CB6503" w:rsidRPr="00D97205" w:rsidRDefault="00CB6503" w:rsidP="00BA40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b/>
                <w:sz w:val="23"/>
                <w:szCs w:val="23"/>
              </w:rPr>
              <w:t>IZVJEŠĆE</w:t>
            </w:r>
            <w:r w:rsidR="00BA407D" w:rsidRPr="00D9720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O PROVEDENOM SAVJETOVANJU</w:t>
            </w:r>
          </w:p>
          <w:p w:rsidR="00BA407D" w:rsidRPr="00D97205" w:rsidRDefault="00BA407D" w:rsidP="00CB650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SA ZAINTERESIRANOM JAVNOŠĆU</w:t>
            </w:r>
          </w:p>
          <w:p w:rsidR="00CB6503" w:rsidRPr="00D97205" w:rsidRDefault="00CB6503" w:rsidP="00CB650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443AB" w:rsidRPr="00D97205" w:rsidTr="007C719B">
        <w:tc>
          <w:tcPr>
            <w:tcW w:w="3369" w:type="dxa"/>
          </w:tcPr>
          <w:p w:rsidR="00BA407D" w:rsidRPr="00D97205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D97205" w:rsidRDefault="00D97205" w:rsidP="00D97205">
            <w:pPr>
              <w:spacing w:line="276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D9720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Nacrt </w:t>
            </w:r>
            <w:r w:rsidRPr="00D9720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Odluke o  izmjenama Odluke o načinu i naplati</w:t>
            </w:r>
            <w:r w:rsidRPr="00D9720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D9720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parkiranja na javnim parkiralištima na području Grada Koprivnice</w:t>
            </w:r>
          </w:p>
        </w:tc>
      </w:tr>
      <w:tr w:rsidR="00B443AB" w:rsidRPr="00D97205" w:rsidTr="007C719B">
        <w:tc>
          <w:tcPr>
            <w:tcW w:w="3369" w:type="dxa"/>
          </w:tcPr>
          <w:p w:rsidR="00BA407D" w:rsidRPr="00D97205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D97205" w:rsidRDefault="004347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Grad Koprivnica</w:t>
            </w:r>
          </w:p>
          <w:p w:rsidR="000D4ECD" w:rsidRPr="00D97205" w:rsidRDefault="00F91726" w:rsidP="004347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Upravni odjel za </w:t>
            </w:r>
            <w:r w:rsidR="00B443AB" w:rsidRPr="00D97205">
              <w:rPr>
                <w:rFonts w:ascii="Times New Roman" w:hAnsi="Times New Roman" w:cs="Times New Roman"/>
                <w:sz w:val="23"/>
                <w:szCs w:val="23"/>
              </w:rPr>
              <w:t>komunalno gospodarstvo, prostorno uređenje i zaštitu okoliša</w:t>
            </w:r>
          </w:p>
        </w:tc>
      </w:tr>
      <w:tr w:rsidR="00B443AB" w:rsidRPr="00D97205" w:rsidTr="007C719B">
        <w:tc>
          <w:tcPr>
            <w:tcW w:w="3369" w:type="dxa"/>
          </w:tcPr>
          <w:p w:rsidR="00BA407D" w:rsidRPr="00D97205" w:rsidRDefault="00557ECA" w:rsidP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D97205" w:rsidRPr="00D97205" w:rsidRDefault="00D97205" w:rsidP="00D97205">
            <w:pPr>
              <w:shd w:val="clear" w:color="auto" w:fill="FFFFFF"/>
              <w:spacing w:after="120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</w:pP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>Odlukom o načinu i naplati parkiranja na javnim parkiralištima na području Grada Koprivnice utvrđuju se javna parkirališta na kojima se obavlja naplata parkiranja u Gradu Koprivnici, zone i područja, utvrđuju se uvjeti, način korištenja, organizacija i način naplate te međusobni odnosi pravne osobe koja obavlja poslove naplate, korisnika parkirališta i Grada Koprivnice.</w:t>
            </w:r>
          </w:p>
          <w:p w:rsidR="00D97205" w:rsidRPr="00D97205" w:rsidRDefault="00D97205" w:rsidP="00D9720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120" w:line="276" w:lineRule="auto"/>
              <w:ind w:right="7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</w:pP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>Odlukom o izmjeni Odluke o načinu i naplati parkiranja predlaže se da dozvoljeno vrijeme parkiranja na javnim parkiralištima na kojima se vrši naplata bude neograničeno.</w:t>
            </w:r>
          </w:p>
          <w:p w:rsidR="00D97205" w:rsidRPr="00D97205" w:rsidRDefault="00D97205" w:rsidP="00D9720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7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</w:pP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 xml:space="preserve">Odlukom o izmjeni Odluke o načinu i naplati parkiranja predlaže se da se detaljnije odredi način izračuna dnevne karte i da se smanji iznos tako da se predlaže sljedeće: </w:t>
            </w:r>
          </w:p>
          <w:p w:rsidR="00D97205" w:rsidRPr="00D97205" w:rsidRDefault="00D97205" w:rsidP="00D9720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200" w:line="276" w:lineRule="auto"/>
              <w:ind w:right="7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</w:pP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>- izračun dnevne karte za 1. zonu</w:t>
            </w: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ab/>
            </w: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ab/>
            </w: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ab/>
              <w:t>10 sati x 3 kn = 30 kn</w:t>
            </w:r>
          </w:p>
          <w:p w:rsidR="00D97205" w:rsidRPr="00D97205" w:rsidRDefault="00D97205" w:rsidP="00D9720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200" w:line="276" w:lineRule="auto"/>
              <w:ind w:right="7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</w:pP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>- izračun dnevne karte za 2. i 3. zonu</w:t>
            </w: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ab/>
            </w: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ab/>
              <w:t>10 sati x 2 kn = 20 kn</w:t>
            </w:r>
          </w:p>
          <w:p w:rsidR="00D97205" w:rsidRPr="00D97205" w:rsidRDefault="00D97205" w:rsidP="00D9720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200" w:line="276" w:lineRule="auto"/>
              <w:ind w:right="7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</w:pP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>Cijena dnevne karte koja nije kupljena na automatu, putem mobitela, na ovlaštenim prodajnim mjestima (na kiosku) ili na blagajni Organizatora, kao i cijena izdavanja dnevne karte u slučaju da korisnik nema kupljenu parkirnu kartu je sljedeća:</w:t>
            </w:r>
          </w:p>
          <w:p w:rsidR="00D97205" w:rsidRPr="00D97205" w:rsidRDefault="00D97205" w:rsidP="00D9720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200" w:line="276" w:lineRule="auto"/>
              <w:ind w:right="7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</w:pP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>- izračun dnevne karte za 1. zonu</w:t>
            </w: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ab/>
            </w: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ab/>
            </w: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ab/>
              <w:t>10 sati x 3 kn + 50 kn = 80 kn</w:t>
            </w:r>
          </w:p>
          <w:p w:rsidR="00D97205" w:rsidRPr="00D97205" w:rsidRDefault="00D97205" w:rsidP="00D9720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200" w:line="276" w:lineRule="auto"/>
              <w:ind w:right="7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</w:pP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>- izračun dnevne karte za 2. i 3 zonu</w:t>
            </w: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ab/>
            </w: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ab/>
            </w: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ab/>
              <w:t>10 sati x 2 kn + 50 kn = 70 kn</w:t>
            </w:r>
          </w:p>
          <w:p w:rsidR="00D97205" w:rsidRPr="00D97205" w:rsidRDefault="00D97205" w:rsidP="00D9720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7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</w:pP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>Treći prijedlog je smanjenje mjesečne karte za fizičke i pravne osobe. Dosadašnja cijena je iznosila  za pravne osobe 400,00 kn, a za fizičke osobe 200,00 kn te se predlaže cijena za pravne osobe 200,00 kn, a za fizičke osobe 100,00 kn.</w:t>
            </w:r>
          </w:p>
          <w:p w:rsidR="00D97205" w:rsidRPr="00D97205" w:rsidRDefault="00D97205" w:rsidP="00D9720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7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</w:pP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 xml:space="preserve">Četvrti prijedlog je uvođenje posebnog režima parkiranja na parkiralištima u Ulici Mihovila </w:t>
            </w:r>
            <w:proofErr w:type="spellStart"/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>Pavleka</w:t>
            </w:r>
            <w:proofErr w:type="spellEnd"/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>Miškine</w:t>
            </w:r>
            <w:proofErr w:type="spellEnd"/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 xml:space="preserve"> i Dugoj ulici. Predlaže da se u odluci uvede mogućnost kupnje mjesečne karte koja će omogućiti isključivo parkiranje u navedenim ulicama, a cijena bi bila 30,00 kuna i za pravne i za fizičke osobe. Na taj način </w:t>
            </w: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lastRenderedPageBreak/>
              <w:t xml:space="preserve">se daje mogućnost korisnicima parkirališta kao što su  zaposlenici u užoj gradskoj jezgri, a koji stanuju na rubnim dijelovima grada ili izvan Grada Koprivnice, da po cijeni od 30,00 kuna mogu kupiti mjesečnu kartu i parkirati isključivo u navedenim ulicama. Mjesečnu parkirnu kartu izdaje  koncesionar i prihod je koncesionara. </w:t>
            </w:r>
          </w:p>
          <w:p w:rsidR="00CC1E03" w:rsidRPr="00D97205" w:rsidRDefault="00D97205" w:rsidP="00D9720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200" w:line="276" w:lineRule="auto"/>
              <w:ind w:right="7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</w:pPr>
            <w:r w:rsidRPr="00D97205"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  <w:lang w:eastAsia="en-US"/>
              </w:rPr>
              <w:t>Sve navedene izmjene ne utječu na  ugovor s koncesionarom.</w:t>
            </w:r>
          </w:p>
        </w:tc>
      </w:tr>
      <w:tr w:rsidR="00B443AB" w:rsidRPr="00D97205" w:rsidTr="007C719B">
        <w:tc>
          <w:tcPr>
            <w:tcW w:w="3369" w:type="dxa"/>
          </w:tcPr>
          <w:p w:rsidR="00BA407D" w:rsidRPr="00D97205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Datum dokumenta</w:t>
            </w:r>
          </w:p>
        </w:tc>
        <w:tc>
          <w:tcPr>
            <w:tcW w:w="5919" w:type="dxa"/>
            <w:gridSpan w:val="2"/>
          </w:tcPr>
          <w:p w:rsidR="00BA407D" w:rsidRPr="00D97205" w:rsidRDefault="00D972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siječanj 2016</w:t>
            </w:r>
            <w:r w:rsidR="00666973"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. godine </w:t>
            </w:r>
          </w:p>
        </w:tc>
      </w:tr>
      <w:tr w:rsidR="00B443AB" w:rsidRPr="00D97205" w:rsidTr="007C719B">
        <w:tc>
          <w:tcPr>
            <w:tcW w:w="3369" w:type="dxa"/>
          </w:tcPr>
          <w:p w:rsidR="00BA407D" w:rsidRPr="00D97205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Je li nacrt bio objavljen na internetskim stranicama ili na drugi odgovarajući način?</w:t>
            </w:r>
          </w:p>
          <w:p w:rsidR="007C719B" w:rsidRPr="00D97205" w:rsidRDefault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A407D" w:rsidRPr="00D97205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Ako jest, kada je nacrt objavljen, na kojoj internetskoj stranici i koliko vremena je ostavljeno za savjetovanje?</w:t>
            </w:r>
          </w:p>
          <w:p w:rsidR="007C719B" w:rsidRPr="00D97205" w:rsidRDefault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719B" w:rsidRPr="00D97205" w:rsidRDefault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A407D" w:rsidRPr="00D97205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D97205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Nacrt </w:t>
            </w:r>
            <w:r w:rsidR="00B443AB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Odluke</w:t>
            </w:r>
            <w:r w:rsidR="004347BE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  <w:r w:rsidR="00CC66E4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objavljen je </w:t>
            </w:r>
            <w:r w:rsidR="007651B5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na internetskoj stranici </w:t>
            </w:r>
            <w:r w:rsidR="004347BE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Grada Koprivnice www.koprivnica.hr</w:t>
            </w:r>
          </w:p>
          <w:p w:rsidR="00CC66E4" w:rsidRPr="00D97205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</w:pPr>
          </w:p>
          <w:p w:rsidR="007651B5" w:rsidRPr="00D97205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3"/>
                <w:szCs w:val="23"/>
              </w:rPr>
            </w:pPr>
            <w:r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Javno savjetovanje </w:t>
            </w:r>
            <w:r w:rsidR="000E1573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trajalo je </w:t>
            </w:r>
            <w:r w:rsidR="00D97205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šest</w:t>
            </w:r>
            <w:r w:rsidR="000E1573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dana te je</w:t>
            </w:r>
            <w:r w:rsidR="00CC66E4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  <w:r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bilo otvoreno</w:t>
            </w:r>
            <w:r w:rsidR="004347BE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od </w:t>
            </w:r>
            <w:r w:rsidR="00D97205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27. siječnja</w:t>
            </w:r>
            <w:r w:rsidR="00B443AB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  <w:r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do </w:t>
            </w:r>
            <w:r w:rsidR="00D97205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01. veljače</w:t>
            </w:r>
            <w:r w:rsidR="00B443AB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  <w:r w:rsidR="00D97205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2016</w:t>
            </w:r>
            <w:r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. godine.</w:t>
            </w:r>
          </w:p>
          <w:p w:rsidR="007651B5" w:rsidRPr="00D97205" w:rsidRDefault="007651B5" w:rsidP="007651B5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B7F39" w:rsidRPr="00D97205" w:rsidRDefault="00EB2E7C" w:rsidP="00EB2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443AB" w:rsidRPr="00D97205" w:rsidTr="007C719B">
        <w:tc>
          <w:tcPr>
            <w:tcW w:w="3369" w:type="dxa"/>
          </w:tcPr>
          <w:p w:rsidR="00BA407D" w:rsidRPr="00D97205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Koji su predstavnici zainteresirane javnosti dostavili svoja</w:t>
            </w:r>
            <w:r w:rsidR="005D6BC8"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 očitovanja odnosno primjedbe</w:t>
            </w: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D97205" w:rsidRDefault="00236D16" w:rsidP="000010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Tijekom internetske javne </w:t>
            </w:r>
            <w:r w:rsidR="002E54F8"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rasprave </w:t>
            </w:r>
            <w:r w:rsidR="00625D95" w:rsidRPr="00D97205">
              <w:rPr>
                <w:rFonts w:ascii="Times New Roman" w:hAnsi="Times New Roman" w:cs="Times New Roman"/>
                <w:sz w:val="23"/>
                <w:szCs w:val="23"/>
              </w:rPr>
              <w:t>nije pristiglo</w:t>
            </w:r>
            <w:r w:rsidR="00F47B73"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D6BC8"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nijedno </w:t>
            </w:r>
            <w:r w:rsidR="00476322" w:rsidRPr="00D97205">
              <w:rPr>
                <w:rFonts w:ascii="Times New Roman" w:hAnsi="Times New Roman" w:cs="Times New Roman"/>
                <w:sz w:val="23"/>
                <w:szCs w:val="23"/>
              </w:rPr>
              <w:t>očitovanje odnosno primjedba</w:t>
            </w:r>
            <w:r w:rsidR="005D6BC8"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47B73"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predstavnika zainteresirane javnosti. </w:t>
            </w:r>
          </w:p>
        </w:tc>
      </w:tr>
      <w:tr w:rsidR="00B443AB" w:rsidRPr="00D97205" w:rsidTr="007C719B">
        <w:tc>
          <w:tcPr>
            <w:tcW w:w="3369" w:type="dxa"/>
          </w:tcPr>
          <w:p w:rsidR="00BA407D" w:rsidRPr="00D97205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D97205" w:rsidRDefault="00236D16" w:rsidP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Provedba</w:t>
            </w:r>
            <w:r w:rsidR="007C719B"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 internetskog </w:t>
            </w: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 savjetovanja nije iskazivala dodatne financijske troškove</w:t>
            </w:r>
            <w:r w:rsidR="007C719B" w:rsidRPr="00D9720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C719B" w:rsidRPr="00D97205" w:rsidTr="007B26FD">
        <w:tc>
          <w:tcPr>
            <w:tcW w:w="3369" w:type="dxa"/>
          </w:tcPr>
          <w:p w:rsidR="007C719B" w:rsidRPr="00D97205" w:rsidRDefault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D97205" w:rsidRDefault="007C719B" w:rsidP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Ime i prezime:</w:t>
            </w:r>
          </w:p>
          <w:p w:rsidR="007C719B" w:rsidRPr="00D97205" w:rsidRDefault="004347BE" w:rsidP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Marija Potroško Kovačić</w:t>
            </w:r>
          </w:p>
        </w:tc>
        <w:tc>
          <w:tcPr>
            <w:tcW w:w="2960" w:type="dxa"/>
          </w:tcPr>
          <w:p w:rsidR="007C719B" w:rsidRPr="00D97205" w:rsidRDefault="007C719B" w:rsidP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Datum:</w:t>
            </w:r>
          </w:p>
          <w:p w:rsidR="00F91726" w:rsidRPr="00E54D58" w:rsidRDefault="00D97205" w:rsidP="00E54D58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E54D58">
              <w:rPr>
                <w:rFonts w:ascii="Times New Roman" w:hAnsi="Times New Roman" w:cs="Times New Roman"/>
                <w:sz w:val="23"/>
                <w:szCs w:val="23"/>
              </w:rPr>
              <w:t>veljače 2016.</w:t>
            </w:r>
          </w:p>
        </w:tc>
      </w:tr>
    </w:tbl>
    <w:p w:rsidR="00CC4583" w:rsidRPr="00D97205" w:rsidRDefault="00CC4583">
      <w:pPr>
        <w:rPr>
          <w:rFonts w:ascii="Times New Roman" w:hAnsi="Times New Roman" w:cs="Times New Roman"/>
          <w:sz w:val="23"/>
          <w:szCs w:val="23"/>
        </w:rPr>
      </w:pPr>
    </w:p>
    <w:sectPr w:rsidR="00CC4583" w:rsidRPr="00D97205" w:rsidSect="00DA0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BA" w:rsidRDefault="006540BA" w:rsidP="00AF63E9">
      <w:pPr>
        <w:spacing w:after="0" w:line="240" w:lineRule="auto"/>
      </w:pPr>
      <w:r>
        <w:separator/>
      </w:r>
    </w:p>
  </w:endnote>
  <w:endnote w:type="continuationSeparator" w:id="0">
    <w:p w:rsidR="006540BA" w:rsidRDefault="006540BA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D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BA" w:rsidRDefault="006540BA" w:rsidP="00AF63E9">
      <w:pPr>
        <w:spacing w:after="0" w:line="240" w:lineRule="auto"/>
      </w:pPr>
      <w:r>
        <w:separator/>
      </w:r>
    </w:p>
  </w:footnote>
  <w:footnote w:type="continuationSeparator" w:id="0">
    <w:p w:rsidR="006540BA" w:rsidRDefault="006540BA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B0DDF"/>
    <w:rsid w:val="000D4ECD"/>
    <w:rsid w:val="000E1573"/>
    <w:rsid w:val="000F6EE5"/>
    <w:rsid w:val="00117451"/>
    <w:rsid w:val="00135976"/>
    <w:rsid w:val="001911FE"/>
    <w:rsid w:val="001E0F6C"/>
    <w:rsid w:val="00211C13"/>
    <w:rsid w:val="00236D16"/>
    <w:rsid w:val="0027300D"/>
    <w:rsid w:val="002A3F3A"/>
    <w:rsid w:val="002B044B"/>
    <w:rsid w:val="002B5587"/>
    <w:rsid w:val="002C23B8"/>
    <w:rsid w:val="002C6EC9"/>
    <w:rsid w:val="002E54F8"/>
    <w:rsid w:val="002E788A"/>
    <w:rsid w:val="00347ADB"/>
    <w:rsid w:val="00372F7E"/>
    <w:rsid w:val="0037401C"/>
    <w:rsid w:val="003F4C4F"/>
    <w:rsid w:val="004347BE"/>
    <w:rsid w:val="0044601C"/>
    <w:rsid w:val="00476322"/>
    <w:rsid w:val="004B5FF1"/>
    <w:rsid w:val="004C0F5D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B63D6"/>
    <w:rsid w:val="007C719B"/>
    <w:rsid w:val="008532C7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620E6"/>
    <w:rsid w:val="00A7646A"/>
    <w:rsid w:val="00A872EE"/>
    <w:rsid w:val="00A90CA5"/>
    <w:rsid w:val="00A912C2"/>
    <w:rsid w:val="00AE03AF"/>
    <w:rsid w:val="00AF63E9"/>
    <w:rsid w:val="00AF7999"/>
    <w:rsid w:val="00B02BC8"/>
    <w:rsid w:val="00B06BF2"/>
    <w:rsid w:val="00B36397"/>
    <w:rsid w:val="00B368AD"/>
    <w:rsid w:val="00B443AB"/>
    <w:rsid w:val="00B771D0"/>
    <w:rsid w:val="00BA407D"/>
    <w:rsid w:val="00BA6ACF"/>
    <w:rsid w:val="00BB7F39"/>
    <w:rsid w:val="00BE2133"/>
    <w:rsid w:val="00C5213F"/>
    <w:rsid w:val="00C54C6B"/>
    <w:rsid w:val="00C869C5"/>
    <w:rsid w:val="00CA3584"/>
    <w:rsid w:val="00CB4345"/>
    <w:rsid w:val="00CB6503"/>
    <w:rsid w:val="00CC1E03"/>
    <w:rsid w:val="00CC4583"/>
    <w:rsid w:val="00CC66E4"/>
    <w:rsid w:val="00CC6D8F"/>
    <w:rsid w:val="00D97205"/>
    <w:rsid w:val="00DA0AFA"/>
    <w:rsid w:val="00DD1393"/>
    <w:rsid w:val="00DE2D5D"/>
    <w:rsid w:val="00DE4F80"/>
    <w:rsid w:val="00DF1C90"/>
    <w:rsid w:val="00E06163"/>
    <w:rsid w:val="00E34E6D"/>
    <w:rsid w:val="00E54D58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EC48-EFF4-4A38-9981-4AB4200D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4</cp:revision>
  <cp:lastPrinted>2015-06-15T10:22:00Z</cp:lastPrinted>
  <dcterms:created xsi:type="dcterms:W3CDTF">2016-02-01T08:56:00Z</dcterms:created>
  <dcterms:modified xsi:type="dcterms:W3CDTF">2016-02-01T14:17:00Z</dcterms:modified>
</cp:coreProperties>
</file>